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60F97" w:rsidRPr="00260F97">
        <w:rPr>
          <w:sz w:val="22"/>
          <w:szCs w:val="22"/>
        </w:rPr>
        <w:t xml:space="preserve">Калиниченко Юлии Алексеевны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260F97" w:rsidRPr="00260F97">
        <w:rPr>
          <w:sz w:val="22"/>
          <w:szCs w:val="22"/>
        </w:rPr>
        <w:t>Саратовской области от 15.06.2021 по делу № А57-10005/2021, Определения Арбитражного суда Саратовской области от 12.10.2021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0C0005" w:rsidRPr="00260F97">
        <w:rPr>
          <w:rFonts w:ascii="Times New Roman" w:hAnsi="Times New Roman"/>
          <w:sz w:val="22"/>
          <w:szCs w:val="22"/>
          <w:lang w:eastAsia="fa-IR" w:bidi="fa-IR"/>
        </w:rPr>
        <w:t>ОО</w:t>
      </w:r>
      <w:r w:rsidR="00831779" w:rsidRPr="00260F97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260F97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260F97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260F97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2C1622" w:rsidRPr="00260F9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260F97">
        <w:rPr>
          <w:rFonts w:ascii="Times New Roman" w:hAnsi="Times New Roman"/>
          <w:sz w:val="22"/>
          <w:szCs w:val="22"/>
          <w:lang w:eastAsia="fa-IR" w:bidi="fa-IR"/>
        </w:rPr>
        <w:t>по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r w:rsidR="00260F97" w:rsidRPr="00260F97">
        <w:rPr>
          <w:rFonts w:ascii="Times New Roman" w:hAnsi="Times New Roman"/>
          <w:sz w:val="22"/>
          <w:szCs w:val="22"/>
        </w:rPr>
        <w:t>Калиниченко Юлии Алексеевны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260F97" w:rsidRPr="00260F97">
        <w:rPr>
          <w:rFonts w:ascii="Times New Roman" w:hAnsi="Times New Roman"/>
          <w:sz w:val="22"/>
          <w:szCs w:val="22"/>
        </w:rPr>
        <w:t>Калиниченко Юлии Алексеевны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</w:t>
      </w:r>
      <w:bookmarkStart w:id="0" w:name="_GoBack"/>
      <w:bookmarkEnd w:id="0"/>
      <w:r w:rsidR="00DF0415" w:rsidRPr="00DF0415">
        <w:rPr>
          <w:rFonts w:ascii="Times New Roman" w:hAnsi="Times New Roman"/>
          <w:sz w:val="22"/>
          <w:szCs w:val="22"/>
        </w:rPr>
        <w:t>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260F97" w:rsidRDefault="00260F97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260F97">
              <w:rPr>
                <w:sz w:val="22"/>
                <w:szCs w:val="22"/>
              </w:rPr>
              <w:t xml:space="preserve">Калиниченко Юлии Алексеевны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C1622" w:rsidRPr="002D697B">
              <w:rPr>
                <w:sz w:val="22"/>
                <w:szCs w:val="22"/>
              </w:rPr>
              <w:t>507504965364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60F97"/>
    <w:rsid w:val="002C1622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2022-10-07T08:04:00Z</dcterms:modified>
</cp:coreProperties>
</file>