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F96600" w:rsidRPr="007B745C">
        <w:rPr>
          <w:sz w:val="22"/>
          <w:szCs w:val="22"/>
        </w:rPr>
        <w:t>Балякиной</w:t>
      </w:r>
      <w:proofErr w:type="spellEnd"/>
      <w:r w:rsidR="00F96600" w:rsidRPr="007B745C">
        <w:rPr>
          <w:sz w:val="22"/>
          <w:szCs w:val="22"/>
        </w:rPr>
        <w:t xml:space="preserve"> Ларисы Ивановны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F96600" w:rsidRPr="007B745C">
        <w:rPr>
          <w:color w:val="000000" w:themeColor="text1"/>
          <w:sz w:val="22"/>
          <w:szCs w:val="22"/>
        </w:rPr>
        <w:t xml:space="preserve">Арбитражного суда </w:t>
      </w:r>
      <w:r w:rsidR="00F96600" w:rsidRPr="007B745C">
        <w:rPr>
          <w:sz w:val="22"/>
          <w:szCs w:val="22"/>
        </w:rPr>
        <w:t>города Санкт-Петербурга и Ленинградской области от 25.02.2021 по делу № А56-403/2020</w:t>
      </w:r>
      <w:r w:rsidR="00F96600" w:rsidRPr="007B745C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25.11.2021</w:t>
      </w:r>
      <w:bookmarkStart w:id="0" w:name="_GoBack"/>
      <w:bookmarkEnd w:id="0"/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F96600" w:rsidRPr="007B745C">
        <w:rPr>
          <w:rFonts w:ascii="Times New Roman" w:hAnsi="Times New Roman"/>
          <w:sz w:val="22"/>
          <w:szCs w:val="22"/>
        </w:rPr>
        <w:t>Балякиной</w:t>
      </w:r>
      <w:proofErr w:type="spellEnd"/>
      <w:r w:rsidR="00F96600" w:rsidRPr="007B745C">
        <w:rPr>
          <w:rFonts w:ascii="Times New Roman" w:hAnsi="Times New Roman"/>
          <w:sz w:val="22"/>
          <w:szCs w:val="22"/>
        </w:rPr>
        <w:t xml:space="preserve"> Ларисы Ивановны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F96600" w:rsidRPr="007B745C">
        <w:rPr>
          <w:rFonts w:ascii="Times New Roman" w:hAnsi="Times New Roman"/>
          <w:sz w:val="22"/>
          <w:szCs w:val="22"/>
        </w:rPr>
        <w:t>Балякиной</w:t>
      </w:r>
      <w:proofErr w:type="spellEnd"/>
      <w:r w:rsidR="00F96600" w:rsidRPr="007B745C">
        <w:rPr>
          <w:rFonts w:ascii="Times New Roman" w:hAnsi="Times New Roman"/>
          <w:sz w:val="22"/>
          <w:szCs w:val="22"/>
        </w:rPr>
        <w:t xml:space="preserve"> Ларисы Ивановны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F96600" w:rsidRDefault="00F96600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7B745C">
              <w:rPr>
                <w:sz w:val="22"/>
                <w:szCs w:val="22"/>
              </w:rPr>
              <w:t>Балякиной</w:t>
            </w:r>
            <w:proofErr w:type="spellEnd"/>
            <w:r w:rsidRPr="007B745C">
              <w:rPr>
                <w:sz w:val="22"/>
                <w:szCs w:val="22"/>
              </w:rPr>
              <w:t xml:space="preserve"> Ларисы Ивановны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34BE0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  <w:rsid w:val="00F9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52</cp:revision>
  <dcterms:created xsi:type="dcterms:W3CDTF">2014-10-27T08:47:00Z</dcterms:created>
  <dcterms:modified xsi:type="dcterms:W3CDTF">2022-07-01T18:17:00Z</dcterms:modified>
</cp:coreProperties>
</file>