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351377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351377" w:rsidRDefault="00E32BA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ДОГОВОР</w:t>
      </w:r>
    </w:p>
    <w:p w:rsidR="004B667A" w:rsidRPr="00351377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4"/>
      </w:tblGrid>
      <w:tr w:rsidR="00FF78B6" w:rsidRPr="003513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51377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351377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51377" w:rsidRDefault="00C75436" w:rsidP="001D3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51377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351377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E32BAF" w:rsidRPr="00351377">
              <w:rPr>
                <w:rFonts w:ascii="Times New Roman" w:hAnsi="Times New Roman"/>
                <w:sz w:val="20"/>
                <w:szCs w:val="20"/>
                <w:lang w:val="ru-RU"/>
              </w:rPr>
              <w:t>201</w:t>
            </w:r>
            <w:r w:rsidR="001D34A4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E32BAF" w:rsidRPr="003513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35137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3513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51377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51377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7C0DA0" w:rsidRDefault="00BB2978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7C0DA0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7C0DA0" w:rsidRPr="007C0DA0">
        <w:rPr>
          <w:rFonts w:ascii="Times New Roman" w:hAnsi="Times New Roman"/>
          <w:b/>
          <w:lang w:val="ru-RU"/>
        </w:rPr>
        <w:t>ОАО «Бетиар-22»</w:t>
      </w:r>
      <w:r w:rsidR="00174690" w:rsidRPr="007C0DA0">
        <w:rPr>
          <w:rFonts w:ascii="Times New Roman" w:hAnsi="Times New Roman"/>
          <w:lang w:val="ru-RU"/>
        </w:rPr>
        <w:t xml:space="preserve"> </w:t>
      </w:r>
      <w:r w:rsidR="00D67615" w:rsidRPr="007C0DA0">
        <w:rPr>
          <w:rFonts w:ascii="Times New Roman" w:hAnsi="Times New Roman"/>
          <w:lang w:val="ru-RU"/>
        </w:rPr>
        <w:t xml:space="preserve">(ОГРН </w:t>
      </w:r>
      <w:r w:rsidR="007C0DA0" w:rsidRPr="007C0DA0">
        <w:rPr>
          <w:rFonts w:ascii="Times New Roman" w:hAnsi="Times New Roman"/>
          <w:lang w:val="ru-RU"/>
        </w:rPr>
        <w:t>1027739764381</w:t>
      </w:r>
      <w:r w:rsidR="00D67615" w:rsidRPr="007C0DA0">
        <w:rPr>
          <w:rFonts w:ascii="Times New Roman" w:hAnsi="Times New Roman"/>
          <w:lang w:val="ru-RU"/>
        </w:rPr>
        <w:t xml:space="preserve">, ИНН </w:t>
      </w:r>
      <w:r w:rsidR="007C0DA0" w:rsidRPr="007C0DA0">
        <w:rPr>
          <w:rFonts w:ascii="Times New Roman" w:hAnsi="Times New Roman"/>
          <w:lang w:val="ru-RU"/>
        </w:rPr>
        <w:t>7723076685</w:t>
      </w:r>
      <w:r w:rsidR="00D67615" w:rsidRPr="007C0DA0">
        <w:rPr>
          <w:rFonts w:ascii="Times New Roman" w:hAnsi="Times New Roman"/>
          <w:lang w:val="ru-RU"/>
        </w:rPr>
        <w:t xml:space="preserve">, адрес: </w:t>
      </w:r>
      <w:r w:rsidR="007C0DA0" w:rsidRPr="007C0DA0">
        <w:rPr>
          <w:rFonts w:ascii="Times New Roman" w:hAnsi="Times New Roman"/>
          <w:lang w:val="ru-RU"/>
        </w:rPr>
        <w:t>115088, г. Москва, ул. Южнопортовая, 26</w:t>
      </w:r>
      <w:r w:rsidR="00D67615" w:rsidRPr="007C0DA0">
        <w:rPr>
          <w:rFonts w:ascii="Times New Roman" w:hAnsi="Times New Roman"/>
          <w:lang w:val="ru-RU"/>
        </w:rPr>
        <w:t>)</w:t>
      </w:r>
      <w:r w:rsidR="00174690" w:rsidRPr="007C0DA0">
        <w:rPr>
          <w:rFonts w:ascii="Times New Roman" w:hAnsi="Times New Roman"/>
          <w:lang w:val="ru-RU"/>
        </w:rPr>
        <w:t xml:space="preserve">, </w:t>
      </w:r>
      <w:r w:rsidR="00343D7A" w:rsidRPr="007C0DA0">
        <w:rPr>
          <w:rFonts w:ascii="Times New Roman" w:hAnsi="Times New Roman"/>
          <w:lang w:val="ru-RU"/>
        </w:rPr>
        <w:t>Куликов Евгений Александрович</w:t>
      </w:r>
      <w:r w:rsidR="00174690" w:rsidRPr="007C0DA0">
        <w:rPr>
          <w:rFonts w:ascii="Times New Roman" w:hAnsi="Times New Roman"/>
          <w:lang w:val="ru-RU"/>
        </w:rPr>
        <w:t xml:space="preserve">, </w:t>
      </w:r>
      <w:r w:rsidRPr="007C0DA0">
        <w:rPr>
          <w:rFonts w:ascii="Times New Roman" w:hAnsi="Times New Roman"/>
          <w:lang w:val="ru-RU"/>
        </w:rPr>
        <w:t>действующ</w:t>
      </w:r>
      <w:r w:rsidR="00343D7A" w:rsidRPr="007C0DA0">
        <w:rPr>
          <w:rFonts w:ascii="Times New Roman" w:hAnsi="Times New Roman"/>
          <w:lang w:val="ru-RU"/>
        </w:rPr>
        <w:t>ий</w:t>
      </w:r>
      <w:r w:rsidRPr="007C0DA0">
        <w:rPr>
          <w:rFonts w:ascii="Times New Roman" w:hAnsi="Times New Roman"/>
          <w:lang w:val="ru-RU"/>
        </w:rPr>
        <w:t xml:space="preserve"> на основании </w:t>
      </w:r>
      <w:r w:rsidR="00343D7A" w:rsidRPr="007C0DA0">
        <w:rPr>
          <w:rFonts w:ascii="Times New Roman" w:hAnsi="Times New Roman"/>
          <w:lang w:val="ru-RU"/>
        </w:rPr>
        <w:t>Определения Арбитражного суда</w:t>
      </w:r>
      <w:r w:rsidR="007C0DA0" w:rsidRPr="007C0DA0">
        <w:rPr>
          <w:rFonts w:ascii="Times New Roman" w:hAnsi="Times New Roman"/>
          <w:lang w:val="ru-RU"/>
        </w:rPr>
        <w:t xml:space="preserve"> г.</w:t>
      </w:r>
      <w:r w:rsidR="00343D7A" w:rsidRPr="007C0DA0">
        <w:rPr>
          <w:rFonts w:ascii="Times New Roman" w:hAnsi="Times New Roman"/>
          <w:lang w:val="ru-RU"/>
        </w:rPr>
        <w:t xml:space="preserve"> Моск</w:t>
      </w:r>
      <w:r w:rsidR="007C0DA0" w:rsidRPr="007C0DA0">
        <w:rPr>
          <w:rFonts w:ascii="Times New Roman" w:hAnsi="Times New Roman"/>
          <w:lang w:val="ru-RU"/>
        </w:rPr>
        <w:t>вы</w:t>
      </w:r>
      <w:r w:rsidR="00D41FE3" w:rsidRPr="007C0DA0">
        <w:rPr>
          <w:rFonts w:ascii="Times New Roman" w:hAnsi="Times New Roman"/>
          <w:lang w:val="ru-RU"/>
        </w:rPr>
        <w:t xml:space="preserve"> от 0</w:t>
      </w:r>
      <w:r w:rsidR="007C0DA0" w:rsidRPr="007C0DA0">
        <w:rPr>
          <w:rFonts w:ascii="Times New Roman" w:hAnsi="Times New Roman"/>
          <w:lang w:val="ru-RU"/>
        </w:rPr>
        <w:t>7</w:t>
      </w:r>
      <w:r w:rsidR="00D41FE3" w:rsidRPr="007C0DA0">
        <w:rPr>
          <w:rFonts w:ascii="Times New Roman" w:hAnsi="Times New Roman"/>
          <w:lang w:val="ru-RU"/>
        </w:rPr>
        <w:t>.0</w:t>
      </w:r>
      <w:r w:rsidR="007C0DA0" w:rsidRPr="007C0DA0">
        <w:rPr>
          <w:rFonts w:ascii="Times New Roman" w:hAnsi="Times New Roman"/>
          <w:lang w:val="ru-RU"/>
        </w:rPr>
        <w:t>2.2019</w:t>
      </w:r>
      <w:r w:rsidR="00343D7A" w:rsidRPr="007C0DA0">
        <w:rPr>
          <w:rFonts w:ascii="Times New Roman" w:hAnsi="Times New Roman"/>
          <w:lang w:val="ru-RU"/>
        </w:rPr>
        <w:t xml:space="preserve"> по делу №</w:t>
      </w:r>
      <w:r w:rsidR="007C0DA0" w:rsidRPr="007C0DA0">
        <w:rPr>
          <w:rFonts w:ascii="Times New Roman" w:hAnsi="Times New Roman"/>
          <w:lang w:val="ru-RU"/>
        </w:rPr>
        <w:t xml:space="preserve"> А40-51649/2014-174-58</w:t>
      </w:r>
      <w:r w:rsidR="000E63C6" w:rsidRPr="007C0DA0">
        <w:rPr>
          <w:rFonts w:ascii="Times New Roman" w:hAnsi="Times New Roman"/>
          <w:lang w:val="ru-RU"/>
        </w:rPr>
        <w:t>,</w:t>
      </w:r>
      <w:r w:rsidRPr="007C0DA0">
        <w:rPr>
          <w:rFonts w:ascii="Times New Roman" w:hAnsi="Times New Roman"/>
          <w:lang w:val="ru-RU"/>
        </w:rPr>
        <w:t xml:space="preserve"> именуемый в дальнейшем</w:t>
      </w:r>
      <w:r w:rsidR="00D36181" w:rsidRPr="007C0DA0">
        <w:rPr>
          <w:rFonts w:ascii="Times New Roman" w:hAnsi="Times New Roman"/>
          <w:lang w:val="ru-RU"/>
        </w:rPr>
        <w:t xml:space="preserve"> </w:t>
      </w:r>
      <w:r w:rsidR="00AC7528" w:rsidRPr="007C0DA0">
        <w:rPr>
          <w:rFonts w:ascii="Times New Roman" w:hAnsi="Times New Roman"/>
          <w:lang w:val="ru-RU"/>
        </w:rPr>
        <w:t>«</w:t>
      </w:r>
      <w:r w:rsidR="007C0DA0">
        <w:rPr>
          <w:rFonts w:ascii="Times New Roman" w:hAnsi="Times New Roman"/>
          <w:lang w:val="ru-RU"/>
        </w:rPr>
        <w:t>Продавец</w:t>
      </w:r>
      <w:r w:rsidRPr="007C0DA0">
        <w:rPr>
          <w:rFonts w:ascii="Times New Roman" w:hAnsi="Times New Roman"/>
          <w:lang w:val="ru-RU"/>
        </w:rPr>
        <w:t>»</w:t>
      </w:r>
      <w:r w:rsidRPr="007C0DA0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7C0DA0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7C0DA0">
        <w:rPr>
          <w:rFonts w:ascii="Times New Roman" w:hAnsi="Times New Roman"/>
          <w:lang w:val="ru-RU"/>
        </w:rPr>
        <w:t xml:space="preserve">и </w:t>
      </w:r>
    </w:p>
    <w:p w:rsidR="00781F69" w:rsidRPr="00351377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351377">
        <w:rPr>
          <w:rFonts w:ascii="Times New Roman" w:hAnsi="Times New Roman"/>
          <w:b/>
          <w:lang w:val="ru-RU"/>
        </w:rPr>
        <w:t>______________________________</w:t>
      </w:r>
      <w:r w:rsidR="00781F69" w:rsidRPr="00351377">
        <w:rPr>
          <w:rFonts w:ascii="Times New Roman" w:hAnsi="Times New Roman"/>
          <w:lang w:val="ru-RU"/>
        </w:rPr>
        <w:t>именуем</w:t>
      </w:r>
      <w:r w:rsidR="00B61D9A" w:rsidRPr="00351377">
        <w:rPr>
          <w:rFonts w:ascii="Times New Roman" w:hAnsi="Times New Roman"/>
          <w:lang w:val="ru-RU"/>
        </w:rPr>
        <w:t>___</w:t>
      </w:r>
      <w:r w:rsidR="00781F69" w:rsidRPr="00351377">
        <w:rPr>
          <w:rFonts w:ascii="Times New Roman" w:hAnsi="Times New Roman"/>
          <w:lang w:val="ru-RU"/>
        </w:rPr>
        <w:t xml:space="preserve"> в дальнейшем</w:t>
      </w:r>
      <w:r w:rsidR="00D36181" w:rsidRPr="00351377">
        <w:rPr>
          <w:rFonts w:ascii="Times New Roman" w:hAnsi="Times New Roman"/>
          <w:lang w:val="ru-RU"/>
        </w:rPr>
        <w:t xml:space="preserve"> </w:t>
      </w:r>
      <w:r w:rsidR="003A41A9" w:rsidRPr="00351377">
        <w:rPr>
          <w:rFonts w:ascii="Times New Roman" w:hAnsi="Times New Roman"/>
          <w:lang w:val="ru-RU"/>
        </w:rPr>
        <w:t>«</w:t>
      </w:r>
      <w:r w:rsidR="007C0DA0">
        <w:rPr>
          <w:rFonts w:ascii="Times New Roman" w:hAnsi="Times New Roman"/>
          <w:lang w:val="ru-RU"/>
        </w:rPr>
        <w:t>Покупатель</w:t>
      </w:r>
      <w:r w:rsidRPr="00351377">
        <w:rPr>
          <w:rFonts w:ascii="Times New Roman" w:hAnsi="Times New Roman"/>
          <w:lang w:val="ru-RU"/>
        </w:rPr>
        <w:t>»</w:t>
      </w:r>
      <w:r w:rsidR="00781F69" w:rsidRPr="00351377">
        <w:rPr>
          <w:rFonts w:ascii="Times New Roman" w:hAnsi="Times New Roman"/>
          <w:lang w:val="ru-RU"/>
        </w:rPr>
        <w:t>, с другой стороны,</w:t>
      </w:r>
      <w:r w:rsidR="00D30389" w:rsidRPr="0035137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35137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35137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:rsidR="003D5463" w:rsidRPr="0035137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351377">
        <w:rPr>
          <w:rFonts w:ascii="Times New Roman" w:hAnsi="Times New Roman"/>
          <w:b/>
          <w:lang w:val="ru-RU"/>
        </w:rPr>
        <w:t xml:space="preserve">ПРЕДМЕТ </w:t>
      </w:r>
      <w:r w:rsidR="00501301" w:rsidRPr="00351377">
        <w:rPr>
          <w:rFonts w:ascii="Times New Roman" w:hAnsi="Times New Roman"/>
          <w:b/>
          <w:lang w:val="ru-RU"/>
        </w:rPr>
        <w:t>ДОГОВОРА</w:t>
      </w:r>
    </w:p>
    <w:p w:rsidR="002C5611" w:rsidRPr="0035137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51377">
        <w:rPr>
          <w:rFonts w:ascii="Times New Roman" w:hAnsi="Times New Roman"/>
          <w:lang w:val="ru-RU"/>
        </w:rPr>
        <w:t xml:space="preserve">По настоящему </w:t>
      </w:r>
      <w:r w:rsidR="00057BBD" w:rsidRPr="00351377">
        <w:rPr>
          <w:rFonts w:ascii="Times New Roman" w:hAnsi="Times New Roman"/>
          <w:lang w:val="ru-RU"/>
        </w:rPr>
        <w:t>Договору</w:t>
      </w:r>
      <w:r w:rsidR="003D5463" w:rsidRPr="00351377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43D7A">
        <w:rPr>
          <w:rFonts w:ascii="Times New Roman" w:hAnsi="Times New Roman"/>
          <w:lang w:val="ru-RU"/>
        </w:rPr>
        <w:t>№</w:t>
      </w:r>
      <w:r w:rsidR="003D5463" w:rsidRPr="00351377">
        <w:rPr>
          <w:rFonts w:ascii="Times New Roman" w:hAnsi="Times New Roman"/>
          <w:lang w:val="ru-RU"/>
        </w:rPr>
        <w:t xml:space="preserve"> ______ от "___"________ ____ г.),</w:t>
      </w:r>
      <w:r w:rsidR="007A0A28" w:rsidRPr="00351377">
        <w:rPr>
          <w:rFonts w:ascii="Times New Roman" w:hAnsi="Times New Roman"/>
          <w:lang w:val="ru-RU"/>
        </w:rPr>
        <w:t xml:space="preserve"> </w:t>
      </w:r>
      <w:r w:rsidR="00EC79D2">
        <w:rPr>
          <w:rFonts w:ascii="Times New Roman" w:hAnsi="Times New Roman"/>
          <w:lang w:val="ru-RU"/>
        </w:rPr>
        <w:t>Продавец</w:t>
      </w:r>
      <w:r w:rsidR="00454E92" w:rsidRPr="00351377">
        <w:rPr>
          <w:rFonts w:ascii="Times New Roman" w:hAnsi="Times New Roman"/>
          <w:lang w:val="ru-RU"/>
        </w:rPr>
        <w:t xml:space="preserve"> </w:t>
      </w:r>
      <w:r w:rsidRPr="00351377">
        <w:rPr>
          <w:rFonts w:ascii="Times New Roman" w:hAnsi="Times New Roman"/>
          <w:lang w:val="ru-RU"/>
        </w:rPr>
        <w:t xml:space="preserve">обязуется передать </w:t>
      </w:r>
      <w:r w:rsidR="00EC79D2">
        <w:rPr>
          <w:rFonts w:ascii="Times New Roman" w:hAnsi="Times New Roman"/>
          <w:lang w:val="ru-RU"/>
        </w:rPr>
        <w:t>Покупателю</w:t>
      </w:r>
      <w:r w:rsidR="00454E92" w:rsidRPr="00351377">
        <w:rPr>
          <w:rFonts w:ascii="Times New Roman" w:hAnsi="Times New Roman"/>
          <w:lang w:val="ru-RU"/>
        </w:rPr>
        <w:t xml:space="preserve"> права требования</w:t>
      </w:r>
      <w:r w:rsidR="002C5611" w:rsidRPr="00351377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B108EA" w:rsidRPr="00351377" w:rsidRDefault="00DB7965" w:rsidP="000C0002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1.2</w:t>
      </w:r>
      <w:r w:rsidR="00AC7528" w:rsidRPr="00351377">
        <w:rPr>
          <w:sz w:val="22"/>
          <w:szCs w:val="22"/>
        </w:rPr>
        <w:t>. Права</w:t>
      </w:r>
      <w:r w:rsidR="00B108EA" w:rsidRPr="00351377">
        <w:rPr>
          <w:sz w:val="22"/>
          <w:szCs w:val="22"/>
        </w:rPr>
        <w:t xml:space="preserve"> требован</w:t>
      </w:r>
      <w:r w:rsidR="00AC7528" w:rsidRPr="00351377">
        <w:rPr>
          <w:sz w:val="22"/>
          <w:szCs w:val="22"/>
        </w:rPr>
        <w:t>ия</w:t>
      </w:r>
      <w:r w:rsidR="00B108EA" w:rsidRPr="00351377">
        <w:rPr>
          <w:sz w:val="22"/>
          <w:szCs w:val="22"/>
        </w:rPr>
        <w:t xml:space="preserve"> </w:t>
      </w:r>
      <w:r w:rsidR="00EC79D2">
        <w:rPr>
          <w:sz w:val="22"/>
          <w:szCs w:val="22"/>
        </w:rPr>
        <w:t>Продавца</w:t>
      </w:r>
      <w:r w:rsidR="00B108EA" w:rsidRPr="00351377">
        <w:rPr>
          <w:sz w:val="22"/>
          <w:szCs w:val="22"/>
        </w:rPr>
        <w:t xml:space="preserve"> к третьим лицам на дату подписания настоящего Договора включает </w:t>
      </w:r>
      <w:r w:rsidR="00EC79D2">
        <w:rPr>
          <w:sz w:val="22"/>
          <w:szCs w:val="22"/>
        </w:rPr>
        <w:t>__________________________________общей суммой _______________ руб.</w:t>
      </w:r>
    </w:p>
    <w:p w:rsidR="00DE66DC" w:rsidRPr="0035137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1.3</w:t>
      </w:r>
      <w:r w:rsidR="00AC7528" w:rsidRPr="00351377">
        <w:rPr>
          <w:sz w:val="22"/>
          <w:szCs w:val="22"/>
        </w:rPr>
        <w:t>. Права</w:t>
      </w:r>
      <w:r w:rsidR="00EC79D2">
        <w:rPr>
          <w:sz w:val="22"/>
          <w:szCs w:val="22"/>
        </w:rPr>
        <w:t xml:space="preserve"> </w:t>
      </w:r>
      <w:r w:rsidRPr="00351377">
        <w:rPr>
          <w:sz w:val="22"/>
          <w:szCs w:val="22"/>
        </w:rPr>
        <w:t>требован</w:t>
      </w:r>
      <w:r w:rsidR="00AC7528" w:rsidRPr="00351377">
        <w:rPr>
          <w:sz w:val="22"/>
          <w:szCs w:val="22"/>
        </w:rPr>
        <w:t>ия</w:t>
      </w:r>
      <w:r w:rsidR="00722E02" w:rsidRPr="00351377">
        <w:rPr>
          <w:sz w:val="22"/>
          <w:szCs w:val="22"/>
        </w:rPr>
        <w:t xml:space="preserve"> </w:t>
      </w:r>
      <w:r w:rsidR="00EC79D2">
        <w:rPr>
          <w:sz w:val="22"/>
          <w:szCs w:val="22"/>
        </w:rPr>
        <w:t>Продавца</w:t>
      </w:r>
      <w:r w:rsidR="00AC7528" w:rsidRPr="00351377">
        <w:rPr>
          <w:sz w:val="22"/>
          <w:szCs w:val="22"/>
        </w:rPr>
        <w:t xml:space="preserve"> переходя</w:t>
      </w:r>
      <w:r w:rsidRPr="00351377">
        <w:rPr>
          <w:sz w:val="22"/>
          <w:szCs w:val="22"/>
        </w:rPr>
        <w:t xml:space="preserve">т к </w:t>
      </w:r>
      <w:r w:rsidR="00EC79D2">
        <w:rPr>
          <w:sz w:val="22"/>
          <w:szCs w:val="22"/>
        </w:rPr>
        <w:t>Покупателю</w:t>
      </w:r>
      <w:r w:rsidRPr="00351377">
        <w:rPr>
          <w:sz w:val="22"/>
          <w:szCs w:val="22"/>
        </w:rPr>
        <w:t xml:space="preserve"> в том объеме и на тех условиях, кот</w:t>
      </w:r>
      <w:r w:rsidR="00722E02" w:rsidRPr="00351377">
        <w:rPr>
          <w:sz w:val="22"/>
          <w:szCs w:val="22"/>
        </w:rPr>
        <w:t>орые сущест</w:t>
      </w:r>
      <w:r w:rsidRPr="00351377">
        <w:rPr>
          <w:sz w:val="22"/>
          <w:szCs w:val="22"/>
        </w:rPr>
        <w:t xml:space="preserve">вуют на дату подписания </w:t>
      </w:r>
      <w:r w:rsidR="00B531AE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Договора.</w:t>
      </w:r>
    </w:p>
    <w:p w:rsidR="00DE66DC" w:rsidRPr="00351377" w:rsidRDefault="00EC79D2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 Права требования</w:t>
      </w:r>
      <w:r w:rsidR="00DE66DC" w:rsidRPr="00351377">
        <w:rPr>
          <w:sz w:val="22"/>
          <w:szCs w:val="22"/>
        </w:rPr>
        <w:t xml:space="preserve"> переходят от </w:t>
      </w:r>
      <w:r>
        <w:rPr>
          <w:sz w:val="22"/>
          <w:szCs w:val="22"/>
        </w:rPr>
        <w:t>Продавца</w:t>
      </w:r>
      <w:r w:rsidR="00DE66DC" w:rsidRPr="00351377">
        <w:rPr>
          <w:sz w:val="22"/>
          <w:szCs w:val="22"/>
        </w:rPr>
        <w:t xml:space="preserve"> к </w:t>
      </w:r>
      <w:r>
        <w:rPr>
          <w:sz w:val="22"/>
          <w:szCs w:val="22"/>
        </w:rPr>
        <w:t>Покупателю</w:t>
      </w:r>
      <w:r w:rsidR="00DE66DC" w:rsidRPr="00351377">
        <w:rPr>
          <w:sz w:val="22"/>
          <w:szCs w:val="22"/>
        </w:rPr>
        <w:t xml:space="preserve"> после оплаты в полном объеме с момента зачисления денежных средств на расчетный счет </w:t>
      </w:r>
      <w:r>
        <w:rPr>
          <w:sz w:val="22"/>
          <w:szCs w:val="22"/>
        </w:rPr>
        <w:t>Продавца</w:t>
      </w:r>
      <w:r w:rsidR="00DE66DC" w:rsidRPr="00351377">
        <w:rPr>
          <w:sz w:val="22"/>
          <w:szCs w:val="22"/>
        </w:rPr>
        <w:t>.</w:t>
      </w: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351377">
        <w:rPr>
          <w:b/>
          <w:sz w:val="22"/>
          <w:szCs w:val="22"/>
        </w:rPr>
        <w:t>2. ЦЕНА УСТУПАЕМЫХ ПРАВ ТРЕБОВАНИЙ И ПОРЯДОК ОПЛАТЫ</w:t>
      </w:r>
    </w:p>
    <w:p w:rsidR="00DE66DC" w:rsidRPr="0035137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351377">
        <w:rPr>
          <w:rFonts w:ascii="Times New Roman" w:hAnsi="Times New Roman"/>
          <w:bCs/>
          <w:lang w:val="ru-RU" w:eastAsia="ru-RU"/>
        </w:rPr>
        <w:t>2.1. В счет оплаты уступаем</w:t>
      </w:r>
      <w:r w:rsidR="006472D6">
        <w:rPr>
          <w:rFonts w:ascii="Times New Roman" w:hAnsi="Times New Roman"/>
          <w:bCs/>
          <w:lang w:val="ru-RU" w:eastAsia="ru-RU"/>
        </w:rPr>
        <w:t>ых</w:t>
      </w:r>
      <w:r w:rsidRPr="00351377">
        <w:rPr>
          <w:rFonts w:ascii="Times New Roman" w:hAnsi="Times New Roman"/>
          <w:bCs/>
          <w:lang w:val="ru-RU" w:eastAsia="ru-RU"/>
        </w:rPr>
        <w:t xml:space="preserve"> прав</w:t>
      </w:r>
      <w:r w:rsidR="006472D6">
        <w:rPr>
          <w:rFonts w:ascii="Times New Roman" w:hAnsi="Times New Roman"/>
          <w:bCs/>
          <w:lang w:val="ru-RU" w:eastAsia="ru-RU"/>
        </w:rPr>
        <w:t xml:space="preserve"> </w:t>
      </w:r>
      <w:r w:rsidRPr="00351377">
        <w:rPr>
          <w:rFonts w:ascii="Times New Roman" w:hAnsi="Times New Roman"/>
          <w:bCs/>
          <w:lang w:val="ru-RU" w:eastAsia="ru-RU"/>
        </w:rPr>
        <w:t>требовани</w:t>
      </w:r>
      <w:r w:rsidR="006472D6">
        <w:rPr>
          <w:rFonts w:ascii="Times New Roman" w:hAnsi="Times New Roman"/>
          <w:bCs/>
          <w:lang w:val="ru-RU" w:eastAsia="ru-RU"/>
        </w:rPr>
        <w:t>й</w:t>
      </w:r>
      <w:r w:rsidRPr="00351377">
        <w:rPr>
          <w:rFonts w:ascii="Times New Roman" w:hAnsi="Times New Roman"/>
          <w:bCs/>
          <w:lang w:val="ru-RU" w:eastAsia="ru-RU"/>
        </w:rPr>
        <w:t xml:space="preserve"> </w:t>
      </w:r>
      <w:r w:rsidR="006472D6" w:rsidRPr="006472D6">
        <w:rPr>
          <w:rFonts w:ascii="Times New Roman" w:hAnsi="Times New Roman"/>
          <w:bCs/>
          <w:lang w:val="ru-RU" w:eastAsia="ru-RU"/>
        </w:rPr>
        <w:t>Покупател</w:t>
      </w:r>
      <w:r w:rsidR="006472D6">
        <w:rPr>
          <w:rFonts w:ascii="Times New Roman" w:hAnsi="Times New Roman"/>
          <w:bCs/>
          <w:lang w:val="ru-RU" w:eastAsia="ru-RU"/>
        </w:rPr>
        <w:t>ь</w:t>
      </w:r>
      <w:r w:rsidRPr="00351377">
        <w:rPr>
          <w:rFonts w:ascii="Times New Roman" w:hAnsi="Times New Roman"/>
          <w:bCs/>
          <w:lang w:val="ru-RU" w:eastAsia="ru-RU"/>
        </w:rPr>
        <w:t xml:space="preserve"> обязуется уплатить </w:t>
      </w:r>
      <w:r w:rsidR="006472D6">
        <w:rPr>
          <w:rFonts w:ascii="Times New Roman" w:hAnsi="Times New Roman"/>
          <w:bCs/>
          <w:lang w:val="ru-RU" w:eastAsia="ru-RU"/>
        </w:rPr>
        <w:t>Продавцу</w:t>
      </w:r>
      <w:r w:rsidRPr="00351377">
        <w:rPr>
          <w:rFonts w:ascii="Times New Roman" w:hAnsi="Times New Roman"/>
          <w:bCs/>
          <w:lang w:val="ru-RU" w:eastAsia="ru-RU"/>
        </w:rPr>
        <w:t xml:space="preserve"> сумму в размере ___________________ в течение 30 (тридцати) дн</w:t>
      </w:r>
      <w:r w:rsidR="001C525C" w:rsidRPr="00351377">
        <w:rPr>
          <w:rFonts w:ascii="Times New Roman" w:hAnsi="Times New Roman"/>
          <w:bCs/>
          <w:lang w:val="ru-RU" w:eastAsia="ru-RU"/>
        </w:rPr>
        <w:t xml:space="preserve">ей </w:t>
      </w:r>
      <w:proofErr w:type="gramStart"/>
      <w:r w:rsidR="001C525C" w:rsidRPr="00351377">
        <w:rPr>
          <w:rFonts w:ascii="Times New Roman" w:hAnsi="Times New Roman"/>
          <w:bCs/>
          <w:lang w:val="ru-RU" w:eastAsia="ru-RU"/>
        </w:rPr>
        <w:t>с</w:t>
      </w:r>
      <w:proofErr w:type="gramEnd"/>
      <w:r w:rsidR="001C525C" w:rsidRPr="00351377">
        <w:rPr>
          <w:rFonts w:ascii="Times New Roman" w:hAnsi="Times New Roman"/>
          <w:bCs/>
          <w:lang w:val="ru-RU" w:eastAsia="ru-RU"/>
        </w:rPr>
        <w:t xml:space="preserve"> дня подписания настоящего Д</w:t>
      </w:r>
      <w:r w:rsidRPr="00351377">
        <w:rPr>
          <w:rFonts w:ascii="Times New Roman" w:hAnsi="Times New Roman"/>
          <w:bCs/>
          <w:lang w:val="ru-RU" w:eastAsia="ru-RU"/>
        </w:rPr>
        <w:t xml:space="preserve">оговора посредством зачисления денежных средств на расчетный счет </w:t>
      </w:r>
      <w:r w:rsidR="006472D6">
        <w:rPr>
          <w:rFonts w:ascii="Times New Roman" w:hAnsi="Times New Roman"/>
          <w:bCs/>
          <w:lang w:val="ru-RU" w:eastAsia="ru-RU"/>
        </w:rPr>
        <w:t>Продавца</w:t>
      </w:r>
      <w:r w:rsidRPr="00351377">
        <w:rPr>
          <w:rFonts w:ascii="Times New Roman" w:hAnsi="Times New Roman"/>
          <w:bCs/>
          <w:lang w:val="ru-RU" w:eastAsia="ru-RU"/>
        </w:rPr>
        <w:t>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2.2. Сумма, указанная в п. 2.1 </w:t>
      </w:r>
      <w:r w:rsidR="003C1DC6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</w:t>
      </w:r>
      <w:r w:rsidR="00E32BAF" w:rsidRPr="00351377">
        <w:rPr>
          <w:sz w:val="22"/>
          <w:szCs w:val="22"/>
        </w:rPr>
        <w:t>,</w:t>
      </w:r>
      <w:r w:rsidRPr="00351377">
        <w:rPr>
          <w:sz w:val="22"/>
          <w:szCs w:val="22"/>
        </w:rPr>
        <w:t xml:space="preserve"> уплачивается в полном объеме посредством зачисления денежных средств на расчетный счет </w:t>
      </w:r>
      <w:r w:rsidR="006472D6">
        <w:rPr>
          <w:sz w:val="22"/>
          <w:szCs w:val="22"/>
        </w:rPr>
        <w:t>Продавца</w:t>
      </w:r>
      <w:r w:rsidRPr="00351377">
        <w:rPr>
          <w:sz w:val="22"/>
          <w:szCs w:val="22"/>
        </w:rPr>
        <w:t>.</w:t>
      </w:r>
    </w:p>
    <w:p w:rsidR="00DE66DC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2.3</w:t>
      </w:r>
      <w:r w:rsidR="00DE66DC" w:rsidRPr="00351377">
        <w:rPr>
          <w:sz w:val="22"/>
          <w:szCs w:val="22"/>
        </w:rPr>
        <w:t xml:space="preserve">. Все расчеты по </w:t>
      </w:r>
      <w:r w:rsidRPr="00351377">
        <w:rPr>
          <w:sz w:val="22"/>
          <w:szCs w:val="22"/>
        </w:rPr>
        <w:t xml:space="preserve">настоящему Договору </w:t>
      </w:r>
      <w:r w:rsidR="00DE66DC" w:rsidRPr="00351377">
        <w:rPr>
          <w:sz w:val="22"/>
          <w:szCs w:val="22"/>
        </w:rPr>
        <w:t xml:space="preserve">производятся в безналичном порядке путем перечисления денежных средств на расчетный счет </w:t>
      </w:r>
      <w:r w:rsidR="006472D6">
        <w:rPr>
          <w:sz w:val="22"/>
          <w:szCs w:val="22"/>
        </w:rPr>
        <w:t>Продавца</w:t>
      </w:r>
      <w:r w:rsidR="00DE66DC" w:rsidRPr="00351377">
        <w:rPr>
          <w:sz w:val="22"/>
          <w:szCs w:val="22"/>
        </w:rPr>
        <w:t>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3.5. Обязательства </w:t>
      </w:r>
      <w:r w:rsidR="006472D6">
        <w:rPr>
          <w:sz w:val="22"/>
          <w:szCs w:val="22"/>
        </w:rPr>
        <w:t>Покупателя</w:t>
      </w:r>
      <w:r w:rsidRPr="00351377">
        <w:rPr>
          <w:sz w:val="22"/>
          <w:szCs w:val="22"/>
        </w:rPr>
        <w:t xml:space="preserve"> по оплате считаются исполненными на дату зачисления денежных средств на </w:t>
      </w:r>
      <w:r w:rsidR="003C1DC6" w:rsidRPr="00351377">
        <w:rPr>
          <w:sz w:val="22"/>
          <w:szCs w:val="22"/>
        </w:rPr>
        <w:t xml:space="preserve">расчетный </w:t>
      </w:r>
      <w:r w:rsidRPr="00351377">
        <w:rPr>
          <w:sz w:val="22"/>
          <w:szCs w:val="22"/>
        </w:rPr>
        <w:t xml:space="preserve">счет </w:t>
      </w:r>
      <w:r w:rsidR="006472D6">
        <w:rPr>
          <w:sz w:val="22"/>
          <w:szCs w:val="22"/>
        </w:rPr>
        <w:t>Продавца</w:t>
      </w:r>
      <w:r w:rsidR="003C1DC6" w:rsidRPr="00351377">
        <w:rPr>
          <w:sz w:val="22"/>
          <w:szCs w:val="22"/>
        </w:rPr>
        <w:t>.</w:t>
      </w:r>
    </w:p>
    <w:p w:rsidR="003C1DC6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3</w:t>
      </w:r>
      <w:r w:rsidR="00B61D9A" w:rsidRPr="0035137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.1. </w:t>
      </w:r>
      <w:r w:rsidR="00722E02" w:rsidRPr="0035137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3A41A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5320A9" w:rsidRPr="00351377">
        <w:rPr>
          <w:rFonts w:ascii="Times New Roman" w:hAnsi="Times New Roman"/>
          <w:lang w:val="ru-RU" w:eastAsia="ru-RU"/>
        </w:rPr>
        <w:t xml:space="preserve">.1.1. </w:t>
      </w:r>
      <w:r w:rsidR="00E32BAF" w:rsidRPr="00351377">
        <w:rPr>
          <w:rFonts w:ascii="Times New Roman" w:hAnsi="Times New Roman"/>
          <w:lang w:val="ru-RU" w:eastAsia="ru-RU"/>
        </w:rPr>
        <w:t>В</w:t>
      </w:r>
      <w:r w:rsidR="003A41A9" w:rsidRPr="00351377">
        <w:rPr>
          <w:rFonts w:ascii="Times New Roman" w:hAnsi="Times New Roman"/>
          <w:lang w:val="ru-RU" w:eastAsia="ru-RU"/>
        </w:rPr>
        <w:t xml:space="preserve"> срок не позднее 5 (пяти) рабочих дней </w:t>
      </w:r>
      <w:proofErr w:type="gramStart"/>
      <w:r w:rsidR="003A41A9" w:rsidRPr="00351377">
        <w:rPr>
          <w:rFonts w:ascii="Times New Roman" w:hAnsi="Times New Roman"/>
          <w:lang w:val="ru-RU" w:eastAsia="ru-RU"/>
        </w:rPr>
        <w:t xml:space="preserve">с </w:t>
      </w:r>
      <w:r w:rsidR="00A93E6A" w:rsidRPr="00351377">
        <w:rPr>
          <w:rFonts w:ascii="Times New Roman" w:hAnsi="Times New Roman"/>
          <w:lang w:val="ru-RU" w:eastAsia="ru-RU"/>
        </w:rPr>
        <w:t xml:space="preserve">даты </w:t>
      </w:r>
      <w:r w:rsidR="003A41A9" w:rsidRPr="00351377">
        <w:rPr>
          <w:rFonts w:ascii="Times New Roman" w:hAnsi="Times New Roman"/>
          <w:lang w:val="ru-RU" w:eastAsia="ru-RU"/>
        </w:rPr>
        <w:t>оплаты</w:t>
      </w:r>
      <w:proofErr w:type="gramEnd"/>
      <w:r w:rsidR="003A41A9" w:rsidRPr="00351377">
        <w:rPr>
          <w:rFonts w:ascii="Times New Roman" w:hAnsi="Times New Roman"/>
          <w:lang w:val="ru-RU" w:eastAsia="ru-RU"/>
        </w:rPr>
        <w:t xml:space="preserve"> по Договору уступки </w:t>
      </w:r>
      <w:r w:rsidR="00F7152C" w:rsidRPr="0035137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351377">
        <w:rPr>
          <w:rFonts w:ascii="Times New Roman" w:hAnsi="Times New Roman"/>
          <w:lang w:val="ru-RU" w:eastAsia="ru-RU"/>
        </w:rPr>
        <w:t xml:space="preserve">передать </w:t>
      </w:r>
      <w:r w:rsidR="006472D6">
        <w:rPr>
          <w:rFonts w:ascii="Times New Roman" w:hAnsi="Times New Roman"/>
          <w:lang w:val="ru-RU" w:eastAsia="ru-RU"/>
        </w:rPr>
        <w:t>Покупателю</w:t>
      </w:r>
      <w:r w:rsidR="003A41A9" w:rsidRPr="00351377">
        <w:rPr>
          <w:rFonts w:ascii="Times New Roman" w:hAnsi="Times New Roman"/>
          <w:lang w:val="ru-RU" w:eastAsia="ru-RU"/>
        </w:rPr>
        <w:t xml:space="preserve"> все документы, у</w:t>
      </w:r>
      <w:r w:rsidR="004F4FC4">
        <w:rPr>
          <w:rFonts w:ascii="Times New Roman" w:hAnsi="Times New Roman"/>
          <w:lang w:val="ru-RU" w:eastAsia="ru-RU"/>
        </w:rPr>
        <w:t>достоверяющие уступаемые права требования</w:t>
      </w:r>
      <w:r w:rsidR="00F7152C" w:rsidRPr="00351377">
        <w:rPr>
          <w:rFonts w:ascii="Times New Roman" w:hAnsi="Times New Roman"/>
          <w:lang w:val="ru-RU" w:eastAsia="ru-RU"/>
        </w:rPr>
        <w:t>;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B68A0" w:rsidRPr="00351377">
        <w:rPr>
          <w:rFonts w:ascii="Times New Roman" w:hAnsi="Times New Roman"/>
          <w:lang w:val="ru-RU" w:eastAsia="ru-RU"/>
        </w:rPr>
        <w:t>.1.2. П</w:t>
      </w:r>
      <w:r w:rsidR="00B61D9A" w:rsidRPr="00351377">
        <w:rPr>
          <w:rFonts w:ascii="Times New Roman" w:hAnsi="Times New Roman"/>
          <w:lang w:val="ru-RU" w:eastAsia="ru-RU"/>
        </w:rPr>
        <w:t xml:space="preserve">ередать </w:t>
      </w:r>
      <w:r w:rsidR="003A41A9" w:rsidRPr="0035137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351377">
        <w:rPr>
          <w:rFonts w:ascii="Times New Roman" w:hAnsi="Times New Roman"/>
          <w:lang w:val="ru-RU" w:eastAsia="ru-RU"/>
        </w:rPr>
        <w:t>свободным</w:t>
      </w:r>
      <w:r w:rsidR="003A41A9" w:rsidRPr="00351377">
        <w:rPr>
          <w:rFonts w:ascii="Times New Roman" w:hAnsi="Times New Roman"/>
          <w:lang w:val="ru-RU" w:eastAsia="ru-RU"/>
        </w:rPr>
        <w:t>и</w:t>
      </w:r>
      <w:r w:rsidR="00B61D9A" w:rsidRPr="0035137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7152C" w:rsidRPr="00351377">
        <w:rPr>
          <w:rFonts w:ascii="Times New Roman" w:hAnsi="Times New Roman"/>
          <w:lang w:val="ru-RU" w:eastAsia="ru-RU"/>
        </w:rPr>
        <w:t xml:space="preserve">.1.3. </w:t>
      </w:r>
      <w:r w:rsidR="003A41A9" w:rsidRPr="0035137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</w:t>
      </w:r>
      <w:r w:rsidR="006472D6">
        <w:rPr>
          <w:rFonts w:ascii="Times New Roman" w:hAnsi="Times New Roman"/>
          <w:lang w:val="ru-RU" w:eastAsia="ru-RU"/>
        </w:rPr>
        <w:t>Продавцом</w:t>
      </w:r>
      <w:r w:rsidR="003A41A9" w:rsidRPr="00351377">
        <w:rPr>
          <w:rFonts w:ascii="Times New Roman" w:hAnsi="Times New Roman"/>
          <w:lang w:val="ru-RU" w:eastAsia="ru-RU"/>
        </w:rPr>
        <w:t xml:space="preserve"> и </w:t>
      </w:r>
      <w:r w:rsidR="004F4FC4">
        <w:rPr>
          <w:rFonts w:ascii="Times New Roman" w:hAnsi="Times New Roman"/>
          <w:lang w:val="ru-RU" w:eastAsia="ru-RU"/>
        </w:rPr>
        <w:t>Покупателем</w:t>
      </w:r>
      <w:r w:rsidR="00FB68A0" w:rsidRPr="00351377">
        <w:rPr>
          <w:rFonts w:ascii="Times New Roman" w:hAnsi="Times New Roman"/>
          <w:lang w:val="ru-RU" w:eastAsia="ru-RU"/>
        </w:rPr>
        <w:t xml:space="preserve">, оформляемым в соответствии с законодательством Российской Федерации </w:t>
      </w:r>
      <w:r w:rsidR="003A41A9" w:rsidRPr="0035137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35137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351377">
        <w:rPr>
          <w:rFonts w:ascii="Times New Roman" w:hAnsi="Times New Roman"/>
          <w:lang w:val="ru-RU" w:eastAsia="ru-RU"/>
        </w:rPr>
        <w:t>.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>.2.</w:t>
      </w:r>
      <w:r w:rsidR="00FB68A0" w:rsidRPr="00351377">
        <w:rPr>
          <w:rFonts w:ascii="Times New Roman" w:hAnsi="Times New Roman"/>
          <w:lang w:val="ru-RU"/>
        </w:rPr>
        <w:t xml:space="preserve"> </w:t>
      </w:r>
      <w:r w:rsidR="006472D6">
        <w:rPr>
          <w:rFonts w:ascii="Times New Roman" w:hAnsi="Times New Roman"/>
          <w:lang w:val="ru-RU" w:eastAsia="ru-RU"/>
        </w:rPr>
        <w:t>Покупатель</w:t>
      </w:r>
      <w:r w:rsidR="00FB68A0" w:rsidRPr="00351377">
        <w:rPr>
          <w:rFonts w:ascii="Times New Roman" w:hAnsi="Times New Roman"/>
          <w:lang w:val="ru-RU" w:eastAsia="ru-RU"/>
        </w:rPr>
        <w:t xml:space="preserve">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B61D9A" w:rsidRPr="00351377" w:rsidRDefault="003C1DC6" w:rsidP="00E32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E32BAF" w:rsidRPr="00351377">
        <w:rPr>
          <w:rFonts w:ascii="Times New Roman" w:hAnsi="Times New Roman"/>
          <w:lang w:val="ru-RU" w:eastAsia="ru-RU"/>
        </w:rPr>
        <w:t>.2.1. П</w:t>
      </w:r>
      <w:r w:rsidR="00B61D9A" w:rsidRPr="00351377">
        <w:rPr>
          <w:rFonts w:ascii="Times New Roman" w:hAnsi="Times New Roman"/>
          <w:lang w:val="ru-RU" w:eastAsia="ru-RU"/>
        </w:rPr>
        <w:t xml:space="preserve">ринять </w:t>
      </w:r>
      <w:r w:rsidR="00EF320E" w:rsidRPr="0035137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35137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.2.2. </w:t>
      </w:r>
      <w:r w:rsidR="00EF320E" w:rsidRPr="00351377">
        <w:rPr>
          <w:rFonts w:ascii="Times New Roman" w:hAnsi="Times New Roman"/>
          <w:lang w:val="ru-RU" w:eastAsia="ru-RU"/>
        </w:rPr>
        <w:t xml:space="preserve">Произвести оплату в полном объеме за приобретаемые права требования в течение тридцати дней </w:t>
      </w:r>
      <w:proofErr w:type="gramStart"/>
      <w:r w:rsidR="00EF320E" w:rsidRPr="00351377">
        <w:rPr>
          <w:rFonts w:ascii="Times New Roman" w:hAnsi="Times New Roman"/>
          <w:lang w:val="ru-RU" w:eastAsia="ru-RU"/>
        </w:rPr>
        <w:t>с</w:t>
      </w:r>
      <w:proofErr w:type="gramEnd"/>
      <w:r w:rsidR="00EF320E" w:rsidRPr="00351377">
        <w:rPr>
          <w:rFonts w:ascii="Times New Roman" w:hAnsi="Times New Roman"/>
          <w:lang w:val="ru-RU" w:eastAsia="ru-RU"/>
        </w:rPr>
        <w:t xml:space="preserve"> дня подписания настоящего договора посредством зачисления денежных средств на расчетный счет </w:t>
      </w:r>
      <w:r w:rsidR="006472D6">
        <w:rPr>
          <w:rFonts w:ascii="Times New Roman" w:hAnsi="Times New Roman"/>
          <w:lang w:val="ru-RU" w:eastAsia="ru-RU"/>
        </w:rPr>
        <w:t>Продавца</w:t>
      </w:r>
      <w:r w:rsidR="00EF320E" w:rsidRPr="00351377">
        <w:rPr>
          <w:rFonts w:ascii="Times New Roman" w:hAnsi="Times New Roman"/>
          <w:lang w:val="ru-RU" w:eastAsia="ru-RU"/>
        </w:rPr>
        <w:t>.</w:t>
      </w:r>
    </w:p>
    <w:p w:rsidR="00D3038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EF320E" w:rsidRPr="00351377">
        <w:rPr>
          <w:rFonts w:ascii="Times New Roman" w:hAnsi="Times New Roman"/>
          <w:lang w:val="ru-RU" w:eastAsia="ru-RU"/>
        </w:rPr>
        <w:t xml:space="preserve">.2.3. </w:t>
      </w:r>
      <w:r w:rsidR="00A93E6A" w:rsidRPr="00351377">
        <w:rPr>
          <w:rFonts w:ascii="Times New Roman" w:hAnsi="Times New Roman"/>
          <w:lang w:val="ru-RU"/>
        </w:rPr>
        <w:t>Осуществить письменное</w:t>
      </w:r>
      <w:r w:rsidR="00EF320E" w:rsidRPr="00351377">
        <w:rPr>
          <w:rFonts w:ascii="Times New Roman" w:hAnsi="Times New Roman"/>
          <w:lang w:val="ru-RU"/>
        </w:rPr>
        <w:t xml:space="preserve"> ув</w:t>
      </w:r>
      <w:r w:rsidR="00A93E6A" w:rsidRPr="00351377">
        <w:rPr>
          <w:rFonts w:ascii="Times New Roman" w:hAnsi="Times New Roman"/>
          <w:lang w:val="ru-RU"/>
        </w:rPr>
        <w:t>едомление</w:t>
      </w:r>
      <w:r w:rsidR="00EF320E" w:rsidRPr="00351377">
        <w:rPr>
          <w:rFonts w:ascii="Times New Roman" w:hAnsi="Times New Roman"/>
          <w:lang w:val="ru-RU"/>
        </w:rPr>
        <w:t xml:space="preserve"> </w:t>
      </w:r>
      <w:r w:rsidR="00F7152C" w:rsidRPr="00351377">
        <w:rPr>
          <w:rFonts w:ascii="Times New Roman" w:hAnsi="Times New Roman"/>
          <w:lang w:val="ru-RU"/>
        </w:rPr>
        <w:t xml:space="preserve">третьих лиц о состоявшемся переходе прав требований к </w:t>
      </w:r>
      <w:r w:rsidR="006472D6">
        <w:rPr>
          <w:rFonts w:ascii="Times New Roman" w:hAnsi="Times New Roman"/>
          <w:lang w:val="ru-RU"/>
        </w:rPr>
        <w:t>Покупателю</w:t>
      </w:r>
      <w:r w:rsidR="00F7152C" w:rsidRPr="00351377">
        <w:rPr>
          <w:rFonts w:ascii="Times New Roman" w:hAnsi="Times New Roman"/>
          <w:lang w:val="ru-RU"/>
        </w:rPr>
        <w:t>.</w:t>
      </w:r>
    </w:p>
    <w:p w:rsidR="00F7152C" w:rsidRPr="0035137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35137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35137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ОТВЕТСТВЕННОСТЬ СТОРОН</w:t>
      </w:r>
    </w:p>
    <w:p w:rsidR="0089633E" w:rsidRPr="0035137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За иное неисполнение или ненадлежащее исполнение настоящего соглашения стороны </w:t>
      </w:r>
      <w:r w:rsidRPr="00351377">
        <w:rPr>
          <w:color w:val="000000"/>
          <w:sz w:val="22"/>
          <w:szCs w:val="22"/>
        </w:rPr>
        <w:lastRenderedPageBreak/>
        <w:t>несут ответственность по действующему законодательству Российской Федерации.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РАЗРЕШЕНИЕ СПОРОВ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5.1.</w:t>
      </w:r>
      <w:r w:rsidRPr="00351377">
        <w:rPr>
          <w:b/>
          <w:sz w:val="22"/>
          <w:szCs w:val="22"/>
        </w:rPr>
        <w:t xml:space="preserve"> </w:t>
      </w:r>
      <w:r w:rsidR="0089633E" w:rsidRPr="0035137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="0089633E" w:rsidRPr="0035137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</w:t>
      </w:r>
      <w:r w:rsidR="00B61D9A" w:rsidRPr="00351377">
        <w:rPr>
          <w:color w:val="000000"/>
          <w:sz w:val="22"/>
          <w:szCs w:val="22"/>
        </w:rPr>
        <w:t>.2.</w:t>
      </w:r>
      <w:r w:rsidR="0089633E" w:rsidRPr="00351377">
        <w:rPr>
          <w:color w:val="000000"/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4F4FC4">
        <w:rPr>
          <w:color w:val="000000"/>
          <w:sz w:val="22"/>
          <w:szCs w:val="22"/>
        </w:rPr>
        <w:t>г. Москвы</w:t>
      </w:r>
      <w:r w:rsidR="0089633E" w:rsidRPr="00351377">
        <w:rPr>
          <w:color w:val="000000"/>
          <w:sz w:val="22"/>
          <w:szCs w:val="22"/>
        </w:rPr>
        <w:t>.</w:t>
      </w:r>
    </w:p>
    <w:p w:rsidR="00604AA3" w:rsidRPr="0035137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ПРОЧИЕ УСЛОВИЯ</w:t>
      </w:r>
    </w:p>
    <w:p w:rsidR="003C1DC6" w:rsidRPr="0035137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Договор</w:t>
      </w:r>
      <w:r w:rsidR="0089633E" w:rsidRPr="0035137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Pr="0035137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или дополнительного соглашения к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35137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351377">
        <w:rPr>
          <w:color w:val="000000"/>
          <w:sz w:val="22"/>
          <w:szCs w:val="22"/>
        </w:rPr>
        <w:t>в 2</w:t>
      </w:r>
      <w:r w:rsidR="0089633E" w:rsidRPr="00351377">
        <w:rPr>
          <w:color w:val="000000"/>
          <w:sz w:val="22"/>
          <w:szCs w:val="22"/>
        </w:rPr>
        <w:t>-х экземплярах, по одному для к</w:t>
      </w:r>
      <w:r w:rsidR="00D30389" w:rsidRPr="00351377">
        <w:rPr>
          <w:color w:val="000000"/>
          <w:sz w:val="22"/>
          <w:szCs w:val="22"/>
        </w:rPr>
        <w:t>аждой из Сторон.</w:t>
      </w:r>
    </w:p>
    <w:p w:rsidR="00D30389" w:rsidRPr="00351377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35137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35137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2"/>
        <w:gridCol w:w="4996"/>
      </w:tblGrid>
      <w:tr w:rsidR="00B42323" w:rsidRPr="007537F9" w:rsidTr="00B42323">
        <w:trPr>
          <w:trHeight w:val="851"/>
        </w:trPr>
        <w:tc>
          <w:tcPr>
            <w:tcW w:w="2435" w:type="pct"/>
          </w:tcPr>
          <w:p w:rsidR="00B42323" w:rsidRPr="00351377" w:rsidRDefault="004F4FC4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Продавец</w:t>
            </w:r>
          </w:p>
          <w:p w:rsidR="004F4FC4" w:rsidRPr="004F4FC4" w:rsidRDefault="004F4FC4" w:rsidP="004F4FC4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4F4FC4">
              <w:rPr>
                <w:rFonts w:ascii="Times New Roman" w:hAnsi="Times New Roman"/>
                <w:b/>
                <w:lang w:val="ru-RU"/>
              </w:rPr>
              <w:t xml:space="preserve">ОАО «Бетиар-22» </w:t>
            </w:r>
          </w:p>
          <w:p w:rsidR="004F4FC4" w:rsidRPr="004F4FC4" w:rsidRDefault="004F4FC4" w:rsidP="004F4FC4">
            <w:pPr>
              <w:spacing w:after="0"/>
              <w:rPr>
                <w:rFonts w:ascii="Times New Roman" w:hAnsi="Times New Roman"/>
                <w:lang w:val="ru-RU"/>
              </w:rPr>
            </w:pPr>
            <w:r w:rsidRPr="004F4FC4">
              <w:rPr>
                <w:rFonts w:ascii="Times New Roman" w:hAnsi="Times New Roman"/>
                <w:lang w:val="ru-RU"/>
              </w:rPr>
              <w:t>ОГРН: 1027739764381</w:t>
            </w:r>
          </w:p>
          <w:p w:rsidR="004F4FC4" w:rsidRPr="004F4FC4" w:rsidRDefault="004F4FC4" w:rsidP="004F4FC4">
            <w:pPr>
              <w:spacing w:after="0"/>
              <w:rPr>
                <w:rFonts w:ascii="Times New Roman" w:hAnsi="Times New Roman"/>
                <w:lang w:val="ru-RU"/>
              </w:rPr>
            </w:pPr>
            <w:r w:rsidRPr="004F4FC4">
              <w:rPr>
                <w:rFonts w:ascii="Times New Roman" w:hAnsi="Times New Roman"/>
                <w:lang w:val="ru-RU"/>
              </w:rPr>
              <w:t>ИНН: 7723076685</w:t>
            </w:r>
          </w:p>
          <w:p w:rsidR="004F4FC4" w:rsidRPr="004F4FC4" w:rsidRDefault="004F4FC4" w:rsidP="004F4FC4">
            <w:pPr>
              <w:spacing w:after="0"/>
              <w:rPr>
                <w:rFonts w:ascii="Times New Roman" w:hAnsi="Times New Roman"/>
                <w:lang w:val="ru-RU"/>
              </w:rPr>
            </w:pPr>
            <w:r w:rsidRPr="004F4FC4">
              <w:rPr>
                <w:rFonts w:ascii="Times New Roman" w:hAnsi="Times New Roman"/>
                <w:lang w:val="ru-RU"/>
              </w:rPr>
              <w:t>КПП: 772301001</w:t>
            </w:r>
          </w:p>
          <w:p w:rsidR="007537F9" w:rsidRPr="00C13B1B" w:rsidRDefault="004F4FC4" w:rsidP="004F4FC4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4F4FC4">
              <w:rPr>
                <w:rFonts w:ascii="Times New Roman" w:hAnsi="Times New Roman"/>
                <w:lang w:val="ru-RU"/>
              </w:rPr>
              <w:t>115088, г. Москва, ул. Южнопортовая, 26</w:t>
            </w:r>
            <w:r w:rsidR="007537F9" w:rsidRPr="00C13B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7537F9" w:rsidRPr="00C13B1B" w:rsidRDefault="007537F9" w:rsidP="007537F9">
            <w:pPr>
              <w:spacing w:after="0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13B1B">
              <w:rPr>
                <w:rFonts w:ascii="Times New Roman" w:hAnsi="Times New Roman"/>
                <w:b/>
                <w:color w:val="000000"/>
                <w:lang w:val="ru-RU"/>
              </w:rPr>
              <w:t>Банковские реквизиты:</w:t>
            </w:r>
          </w:p>
          <w:p w:rsidR="00B42323" w:rsidRDefault="004F4FC4" w:rsidP="007537F9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2C4DCF">
              <w:rPr>
                <w:rFonts w:ascii="Times New Roman" w:hAnsi="Times New Roman"/>
                <w:color w:val="000000"/>
                <w:lang w:val="ru-RU"/>
              </w:rPr>
              <w:t>р</w:t>
            </w:r>
            <w:proofErr w:type="gramEnd"/>
            <w:r w:rsidRPr="002C4DCF">
              <w:rPr>
                <w:rFonts w:ascii="Times New Roman" w:hAnsi="Times New Roman"/>
                <w:color w:val="000000"/>
                <w:lang w:val="ru-RU"/>
              </w:rPr>
              <w:t xml:space="preserve">/с </w:t>
            </w:r>
            <w:r w:rsidRPr="002C4DCF">
              <w:rPr>
                <w:rFonts w:ascii="Times New Roman" w:hAnsi="Times New Roman"/>
                <w:lang w:val="ru-RU"/>
              </w:rPr>
              <w:t>№40702810100000553158 в АО «НС Банк» г. Москва</w:t>
            </w:r>
            <w:r w:rsidRPr="002C4DCF">
              <w:rPr>
                <w:rFonts w:ascii="Times New Roman" w:hAnsi="Times New Roman"/>
                <w:color w:val="000000"/>
                <w:lang w:val="ru-RU"/>
              </w:rPr>
              <w:t xml:space="preserve">, БИК </w:t>
            </w:r>
            <w:r w:rsidRPr="002C4DCF">
              <w:rPr>
                <w:rFonts w:ascii="Times New Roman" w:hAnsi="Times New Roman"/>
                <w:lang w:val="ru-RU"/>
              </w:rPr>
              <w:t>044525158</w:t>
            </w:r>
            <w:r w:rsidRPr="002C4DCF">
              <w:rPr>
                <w:rFonts w:ascii="Times New Roman" w:hAnsi="Times New Roman"/>
                <w:color w:val="000000"/>
                <w:lang w:val="ru-RU"/>
              </w:rPr>
              <w:t>, к/с №</w:t>
            </w:r>
            <w:r w:rsidRPr="002C4DCF">
              <w:rPr>
                <w:rFonts w:ascii="Times New Roman" w:eastAsiaTheme="minorHAnsi" w:hAnsi="Times New Roman"/>
                <w:lang w:val="ru-RU"/>
              </w:rPr>
              <w:t xml:space="preserve"> </w:t>
            </w:r>
            <w:r w:rsidRPr="002C4DCF">
              <w:rPr>
                <w:rFonts w:ascii="Times New Roman" w:hAnsi="Times New Roman"/>
                <w:lang w:val="ru-RU"/>
              </w:rPr>
              <w:t>30101810945250000158</w:t>
            </w:r>
            <w:r w:rsidR="00B42323" w:rsidRPr="00351377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D67615" w:rsidRPr="00351377" w:rsidRDefault="00D67615" w:rsidP="007537F9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  <w:p w:rsidR="004F4FC4" w:rsidRDefault="004F4FC4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4F4FC4" w:rsidRPr="00351377" w:rsidRDefault="004F4FC4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7537F9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r w:rsidR="007537F9">
              <w:rPr>
                <w:rFonts w:ascii="Times New Roman" w:hAnsi="Times New Roman"/>
                <w:b/>
                <w:lang w:val="ru-RU" w:eastAsia="ru-RU"/>
              </w:rPr>
              <w:t xml:space="preserve"> Куликов Е.А.</w:t>
            </w:r>
            <w:r w:rsidRPr="00351377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</w:p>
        </w:tc>
        <w:tc>
          <w:tcPr>
            <w:tcW w:w="2565" w:type="pct"/>
          </w:tcPr>
          <w:p w:rsidR="00B42323" w:rsidRPr="0035137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6472D6">
              <w:rPr>
                <w:rFonts w:ascii="Times New Roman" w:hAnsi="Times New Roman"/>
                <w:b/>
                <w:lang w:val="ru-RU"/>
              </w:rPr>
              <w:t>Покупатель</w:t>
            </w:r>
          </w:p>
          <w:p w:rsidR="00B42323" w:rsidRPr="0035137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D67615" w:rsidRDefault="00D67615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D67615" w:rsidRPr="00351377" w:rsidRDefault="00D67615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Pr="00351377" w:rsidRDefault="00C75436" w:rsidP="005F7927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D67615" w:rsidRDefault="00D67615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4F4FC4" w:rsidRDefault="004F4FC4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4F4FC4" w:rsidRDefault="004F4FC4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4F4FC4" w:rsidRDefault="004F4FC4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4F4FC4" w:rsidRDefault="004F4FC4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4F4FC4" w:rsidRDefault="004F4FC4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4F4FC4" w:rsidRDefault="004F4FC4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4F4FC4" w:rsidRDefault="004F4FC4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4F4FC4" w:rsidRDefault="004F4FC4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4F4FC4" w:rsidRDefault="004F4FC4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 xml:space="preserve">Приложение № 1 </w:t>
      </w:r>
    </w:p>
    <w:p w:rsidR="002E1D09" w:rsidRPr="0035137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351377" w:rsidRPr="00614C42" w:rsidRDefault="002E1D09" w:rsidP="00614C42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ru-RU" w:eastAsia="ru-RU"/>
        </w:rPr>
      </w:pPr>
      <w:r w:rsidRPr="00D67615">
        <w:rPr>
          <w:rFonts w:ascii="Times New Roman" w:hAnsi="Times New Roman"/>
          <w:b/>
          <w:lang w:val="ru-RU" w:eastAsia="ru-RU"/>
        </w:rPr>
        <w:t>Состав</w:t>
      </w:r>
      <w:r w:rsidR="004F4FC4">
        <w:rPr>
          <w:rFonts w:ascii="Times New Roman" w:hAnsi="Times New Roman"/>
          <w:b/>
          <w:lang w:val="ru-RU" w:eastAsia="ru-RU"/>
        </w:rPr>
        <w:t xml:space="preserve"> и</w:t>
      </w:r>
      <w:r w:rsidRPr="00D67615">
        <w:rPr>
          <w:rFonts w:ascii="Times New Roman" w:hAnsi="Times New Roman"/>
          <w:b/>
          <w:lang w:val="ru-RU" w:eastAsia="ru-RU"/>
        </w:rPr>
        <w:t xml:space="preserve"> характеристика </w:t>
      </w:r>
      <w:r w:rsidR="004F4FC4">
        <w:rPr>
          <w:rFonts w:ascii="Times New Roman" w:eastAsia="Calibri" w:hAnsi="Times New Roman"/>
          <w:b/>
          <w:lang w:val="ru-RU"/>
        </w:rPr>
        <w:t>прав требований</w:t>
      </w:r>
      <w:r w:rsidR="00351377" w:rsidRPr="00351377">
        <w:rPr>
          <w:rFonts w:ascii="Times New Roman" w:eastAsia="Calibri" w:hAnsi="Times New Roman"/>
          <w:b/>
          <w:lang w:val="ru-RU"/>
        </w:rPr>
        <w:t>:</w:t>
      </w:r>
      <w:bookmarkStart w:id="0" w:name="_GoBack"/>
      <w:bookmarkEnd w:id="0"/>
    </w:p>
    <w:p w:rsidR="00534BF7" w:rsidRDefault="00534BF7" w:rsidP="002E1D09">
      <w:pPr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788"/>
      </w:tblGrid>
      <w:tr w:rsidR="00614C42" w:rsidRPr="00FF0410" w:rsidTr="00614C42">
        <w:tc>
          <w:tcPr>
            <w:tcW w:w="851" w:type="dxa"/>
            <w:shd w:val="clear" w:color="auto" w:fill="auto"/>
            <w:vAlign w:val="center"/>
          </w:tcPr>
          <w:p w:rsidR="00614C42" w:rsidRPr="00771556" w:rsidRDefault="00614C42" w:rsidP="00614C42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7155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A541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41D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614C42" w:rsidRPr="00771556" w:rsidRDefault="00614C42" w:rsidP="00614C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71556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614C42" w:rsidRPr="00FF0410" w:rsidTr="00614C42">
        <w:tc>
          <w:tcPr>
            <w:tcW w:w="851" w:type="dxa"/>
            <w:shd w:val="clear" w:color="auto" w:fill="auto"/>
            <w:vAlign w:val="center"/>
          </w:tcPr>
          <w:p w:rsidR="00614C42" w:rsidRPr="00771556" w:rsidRDefault="00614C42" w:rsidP="00614C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71556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614C42" w:rsidRPr="00614C42" w:rsidRDefault="00614C42" w:rsidP="00614C42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614C42">
              <w:rPr>
                <w:rFonts w:ascii="Times New Roman" w:hAnsi="Times New Roman"/>
                <w:lang w:val="ru-RU"/>
              </w:rPr>
              <w:t xml:space="preserve">Права требования ОАО «Бетиар-22» к дебиторам: </w:t>
            </w:r>
          </w:p>
          <w:p w:rsidR="00614C42" w:rsidRPr="00614C42" w:rsidRDefault="00614C42" w:rsidP="00614C42">
            <w:pPr>
              <w:pStyle w:val="a4"/>
              <w:numPr>
                <w:ilvl w:val="0"/>
                <w:numId w:val="16"/>
              </w:numPr>
              <w:spacing w:after="0"/>
              <w:ind w:left="175" w:hanging="218"/>
              <w:jc w:val="both"/>
              <w:rPr>
                <w:rFonts w:ascii="Times New Roman" w:eastAsia="Calibri" w:hAnsi="Times New Roman"/>
                <w:lang w:val="ru-RU"/>
              </w:rPr>
            </w:pPr>
            <w:r w:rsidRPr="00614C42">
              <w:rPr>
                <w:rFonts w:ascii="Times New Roman" w:eastAsia="Calibri" w:hAnsi="Times New Roman"/>
                <w:lang w:val="ru-RU"/>
              </w:rPr>
              <w:t xml:space="preserve">ООО «Русский Дом» (ОГРН 5147746168367, ИНН 7728891813) на 1 500 000 000 руб.; </w:t>
            </w:r>
          </w:p>
          <w:p w:rsidR="00614C42" w:rsidRPr="00614C42" w:rsidRDefault="00614C42" w:rsidP="00614C42">
            <w:pPr>
              <w:pStyle w:val="a4"/>
              <w:numPr>
                <w:ilvl w:val="0"/>
                <w:numId w:val="16"/>
              </w:numPr>
              <w:spacing w:after="0"/>
              <w:ind w:left="175" w:hanging="218"/>
              <w:jc w:val="both"/>
              <w:rPr>
                <w:rFonts w:ascii="Times New Roman" w:eastAsia="Calibri" w:hAnsi="Times New Roman"/>
                <w:lang w:val="ru-RU"/>
              </w:rPr>
            </w:pPr>
            <w:r w:rsidRPr="00614C42">
              <w:rPr>
                <w:rFonts w:ascii="Times New Roman" w:eastAsia="Calibri" w:hAnsi="Times New Roman"/>
                <w:lang w:val="ru-RU"/>
              </w:rPr>
              <w:t>ООО «</w:t>
            </w:r>
            <w:proofErr w:type="spellStart"/>
            <w:r w:rsidRPr="00614C42">
              <w:rPr>
                <w:rFonts w:ascii="Times New Roman" w:eastAsia="Calibri" w:hAnsi="Times New Roman"/>
                <w:lang w:val="ru-RU"/>
              </w:rPr>
              <w:t>Эвия</w:t>
            </w:r>
            <w:proofErr w:type="spellEnd"/>
            <w:r w:rsidRPr="00614C42">
              <w:rPr>
                <w:rFonts w:ascii="Times New Roman" w:eastAsia="Calibri" w:hAnsi="Times New Roman"/>
                <w:lang w:val="ru-RU"/>
              </w:rPr>
              <w:t xml:space="preserve">» (ОГРН 1073702026540, ИНН 3702525854) на 1 547 916 666,67 руб.; </w:t>
            </w:r>
          </w:p>
          <w:p w:rsidR="00614C42" w:rsidRPr="00614C42" w:rsidRDefault="00614C42" w:rsidP="00614C42">
            <w:pPr>
              <w:pStyle w:val="a4"/>
              <w:numPr>
                <w:ilvl w:val="0"/>
                <w:numId w:val="16"/>
              </w:numPr>
              <w:spacing w:after="0"/>
              <w:ind w:left="175" w:hanging="218"/>
              <w:jc w:val="both"/>
              <w:rPr>
                <w:rFonts w:ascii="Times New Roman" w:eastAsia="Calibri" w:hAnsi="Times New Roman"/>
                <w:lang w:val="ru-RU"/>
              </w:rPr>
            </w:pPr>
            <w:r w:rsidRPr="00614C42">
              <w:rPr>
                <w:rFonts w:ascii="Times New Roman" w:eastAsia="Calibri" w:hAnsi="Times New Roman"/>
                <w:lang w:val="ru-RU"/>
              </w:rPr>
              <w:t xml:space="preserve">АО «КПСК» (ОГРН 1025002590326, ИНН 5020002686) на 13 477 954,49 руб.; </w:t>
            </w:r>
          </w:p>
          <w:p w:rsidR="00614C42" w:rsidRPr="00614C42" w:rsidRDefault="00614C42" w:rsidP="00614C42">
            <w:pPr>
              <w:pStyle w:val="a4"/>
              <w:numPr>
                <w:ilvl w:val="0"/>
                <w:numId w:val="16"/>
              </w:numPr>
              <w:spacing w:after="0"/>
              <w:ind w:left="175" w:hanging="218"/>
              <w:jc w:val="both"/>
              <w:rPr>
                <w:rFonts w:ascii="Times New Roman" w:eastAsia="Calibri" w:hAnsi="Times New Roman"/>
                <w:lang w:val="ru-RU"/>
              </w:rPr>
            </w:pPr>
            <w:r w:rsidRPr="00614C42">
              <w:rPr>
                <w:rFonts w:ascii="Times New Roman" w:eastAsia="Calibri" w:hAnsi="Times New Roman"/>
                <w:lang w:val="ru-RU"/>
              </w:rPr>
              <w:t xml:space="preserve">ЗАО «ДСК-НН» (ОГРН 1065250003400, ИНН 5250035118) на 2 773 371,10 руб.; </w:t>
            </w:r>
          </w:p>
          <w:p w:rsidR="00614C42" w:rsidRPr="00771556" w:rsidRDefault="00614C42" w:rsidP="00614C42">
            <w:pPr>
              <w:pStyle w:val="a4"/>
              <w:numPr>
                <w:ilvl w:val="0"/>
                <w:numId w:val="16"/>
              </w:numPr>
              <w:spacing w:after="0"/>
              <w:ind w:left="175" w:hanging="218"/>
              <w:jc w:val="both"/>
              <w:rPr>
                <w:rFonts w:ascii="Times New Roman" w:eastAsia="Calibri" w:hAnsi="Times New Roman"/>
                <w:lang w:val="ru-RU"/>
              </w:rPr>
            </w:pPr>
            <w:r w:rsidRPr="00771556">
              <w:rPr>
                <w:rFonts w:ascii="Times New Roman" w:eastAsia="Calibri" w:hAnsi="Times New Roman"/>
                <w:lang w:val="ru-RU"/>
              </w:rPr>
              <w:t xml:space="preserve">ОАО «ТДСК» (ОГРН 1027100683972, ИНН 7105008480) на 20 019 583,75 руб.; </w:t>
            </w:r>
          </w:p>
          <w:p w:rsidR="00614C42" w:rsidRPr="00771556" w:rsidRDefault="00614C42" w:rsidP="00614C42">
            <w:pPr>
              <w:pStyle w:val="a4"/>
              <w:numPr>
                <w:ilvl w:val="0"/>
                <w:numId w:val="16"/>
              </w:numPr>
              <w:spacing w:after="0"/>
              <w:ind w:left="175" w:hanging="218"/>
              <w:jc w:val="both"/>
              <w:rPr>
                <w:rFonts w:ascii="Times New Roman" w:eastAsia="Calibri" w:hAnsi="Times New Roman"/>
                <w:lang w:val="ru-RU"/>
              </w:rPr>
            </w:pPr>
            <w:r w:rsidRPr="00771556">
              <w:rPr>
                <w:rFonts w:ascii="Times New Roman" w:eastAsia="Calibri" w:hAnsi="Times New Roman"/>
                <w:lang w:val="ru-RU"/>
              </w:rPr>
              <w:t>АО «СУ-155» (ОГРН 1027739218154, ИНН 7736003162) на 3 281 583 634,00 руб.</w:t>
            </w:r>
          </w:p>
        </w:tc>
      </w:tr>
      <w:tr w:rsidR="00614C42" w:rsidRPr="00771556" w:rsidTr="00614C42">
        <w:tc>
          <w:tcPr>
            <w:tcW w:w="851" w:type="dxa"/>
            <w:shd w:val="clear" w:color="auto" w:fill="auto"/>
            <w:vAlign w:val="center"/>
          </w:tcPr>
          <w:p w:rsidR="00614C42" w:rsidRPr="00771556" w:rsidRDefault="00614C42" w:rsidP="00614C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71556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614C42" w:rsidRPr="00614C42" w:rsidRDefault="00614C42" w:rsidP="00614C42">
            <w:pPr>
              <w:spacing w:after="0"/>
              <w:jc w:val="both"/>
              <w:rPr>
                <w:rFonts w:ascii="Times New Roman" w:eastAsia="Calibri" w:hAnsi="Times New Roman"/>
                <w:lang w:val="ru-RU"/>
              </w:rPr>
            </w:pPr>
            <w:r w:rsidRPr="00614C42">
              <w:rPr>
                <w:rFonts w:ascii="Times New Roman" w:hAnsi="Times New Roman"/>
                <w:lang w:val="ru-RU"/>
              </w:rPr>
              <w:t>Пр</w:t>
            </w:r>
            <w:r w:rsidRPr="00614C42">
              <w:rPr>
                <w:rFonts w:ascii="Times New Roman" w:eastAsia="Calibri" w:hAnsi="Times New Roman"/>
                <w:lang w:val="ru-RU"/>
              </w:rPr>
              <w:t xml:space="preserve">аво требования ОАО «Бетиар-22» к заемщику АО "НС Банк" </w:t>
            </w:r>
            <w:proofErr w:type="gramStart"/>
            <w:r w:rsidRPr="00614C42">
              <w:rPr>
                <w:rFonts w:ascii="Times New Roman" w:eastAsia="Calibri" w:hAnsi="Times New Roman"/>
                <w:lang w:val="ru-RU"/>
              </w:rPr>
              <w:t>по</w:t>
            </w:r>
            <w:proofErr w:type="gramEnd"/>
            <w:r w:rsidRPr="00614C42">
              <w:rPr>
                <w:rFonts w:ascii="Times New Roman" w:eastAsia="Calibri" w:hAnsi="Times New Roman"/>
                <w:lang w:val="ru-RU"/>
              </w:rPr>
              <w:t xml:space="preserve">: </w:t>
            </w:r>
          </w:p>
          <w:p w:rsidR="00614C42" w:rsidRPr="00771556" w:rsidRDefault="00614C42" w:rsidP="00614C42">
            <w:pPr>
              <w:pStyle w:val="a4"/>
              <w:numPr>
                <w:ilvl w:val="0"/>
                <w:numId w:val="16"/>
              </w:numPr>
              <w:spacing w:after="0"/>
              <w:ind w:left="175" w:hanging="218"/>
              <w:jc w:val="both"/>
              <w:rPr>
                <w:rFonts w:ascii="Times New Roman" w:eastAsia="Calibri" w:hAnsi="Times New Roman"/>
                <w:lang w:val="ru-RU"/>
              </w:rPr>
            </w:pPr>
            <w:r w:rsidRPr="00771556">
              <w:rPr>
                <w:rFonts w:ascii="Times New Roman" w:eastAsia="Calibri" w:hAnsi="Times New Roman"/>
                <w:lang w:val="ru-RU"/>
              </w:rPr>
              <w:t xml:space="preserve">субординированному займу № 10/7 от 26.12.2008 на 150 000 000,00 руб. сроком на 31 год, доходностью 3% </w:t>
            </w:r>
            <w:proofErr w:type="gramStart"/>
            <w:r w:rsidRPr="00771556">
              <w:rPr>
                <w:rFonts w:ascii="Times New Roman" w:eastAsia="Calibri" w:hAnsi="Times New Roman"/>
                <w:lang w:val="ru-RU"/>
              </w:rPr>
              <w:t>годовых</w:t>
            </w:r>
            <w:proofErr w:type="gramEnd"/>
            <w:r w:rsidRPr="00771556">
              <w:rPr>
                <w:rFonts w:ascii="Times New Roman" w:eastAsia="Calibri" w:hAnsi="Times New Roman"/>
                <w:lang w:val="ru-RU"/>
              </w:rPr>
              <w:t>;</w:t>
            </w:r>
          </w:p>
          <w:p w:rsidR="00614C42" w:rsidRPr="00771556" w:rsidRDefault="00614C42" w:rsidP="00614C42">
            <w:pPr>
              <w:pStyle w:val="a4"/>
              <w:numPr>
                <w:ilvl w:val="0"/>
                <w:numId w:val="16"/>
              </w:numPr>
              <w:spacing w:after="0"/>
              <w:ind w:left="175" w:hanging="218"/>
              <w:jc w:val="both"/>
              <w:rPr>
                <w:rFonts w:ascii="Times New Roman" w:eastAsia="Calibri" w:hAnsi="Times New Roman"/>
                <w:lang w:val="ru-RU"/>
              </w:rPr>
            </w:pPr>
            <w:r w:rsidRPr="00771556">
              <w:rPr>
                <w:rFonts w:ascii="Times New Roman" w:eastAsia="Calibri" w:hAnsi="Times New Roman"/>
                <w:lang w:val="ru-RU"/>
              </w:rPr>
              <w:t xml:space="preserve">субординированному займу № 10/8 от 01.12.2009 на 150 000 000,00 руб. сроком на 30 год, доходностью 3% </w:t>
            </w:r>
            <w:proofErr w:type="gramStart"/>
            <w:r w:rsidRPr="00771556">
              <w:rPr>
                <w:rFonts w:ascii="Times New Roman" w:eastAsia="Calibri" w:hAnsi="Times New Roman"/>
                <w:lang w:val="ru-RU"/>
              </w:rPr>
              <w:t>годовых</w:t>
            </w:r>
            <w:proofErr w:type="gramEnd"/>
            <w:r w:rsidRPr="00771556">
              <w:rPr>
                <w:rFonts w:ascii="Times New Roman" w:eastAsia="Calibri" w:hAnsi="Times New Roman"/>
                <w:lang w:val="ru-RU"/>
              </w:rPr>
              <w:t>;</w:t>
            </w:r>
          </w:p>
          <w:p w:rsidR="00614C42" w:rsidRPr="00771556" w:rsidRDefault="00614C42" w:rsidP="00614C42">
            <w:pPr>
              <w:pStyle w:val="a4"/>
              <w:numPr>
                <w:ilvl w:val="0"/>
                <w:numId w:val="16"/>
              </w:numPr>
              <w:spacing w:after="0"/>
              <w:ind w:left="175" w:hanging="218"/>
              <w:jc w:val="both"/>
              <w:rPr>
                <w:rFonts w:ascii="Times New Roman" w:eastAsia="Calibri" w:hAnsi="Times New Roman"/>
              </w:rPr>
            </w:pPr>
            <w:r w:rsidRPr="00771556">
              <w:rPr>
                <w:rFonts w:ascii="Times New Roman" w:eastAsia="Calibri" w:hAnsi="Times New Roman"/>
                <w:lang w:val="ru-RU"/>
              </w:rPr>
              <w:t xml:space="preserve">субординированному займу № 10/9 от 02.12.2009 на 120 000 000,00 руб. сроком на 30 год, доходностью 3% </w:t>
            </w:r>
            <w:proofErr w:type="gramStart"/>
            <w:r w:rsidRPr="00771556">
              <w:rPr>
                <w:rFonts w:ascii="Times New Roman" w:eastAsia="Calibri" w:hAnsi="Times New Roman"/>
                <w:lang w:val="ru-RU"/>
              </w:rPr>
              <w:t>годовых</w:t>
            </w:r>
            <w:proofErr w:type="gramEnd"/>
            <w:r w:rsidRPr="00771556">
              <w:rPr>
                <w:rFonts w:ascii="Times New Roman" w:eastAsia="Calibri" w:hAnsi="Times New Roman"/>
                <w:lang w:val="ru-RU"/>
              </w:rPr>
              <w:t>.</w:t>
            </w:r>
          </w:p>
        </w:tc>
      </w:tr>
    </w:tbl>
    <w:p w:rsidR="00534BF7" w:rsidRDefault="00534BF7" w:rsidP="002E1D09">
      <w:pPr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</w:p>
    <w:p w:rsidR="00534BF7" w:rsidRPr="00351377" w:rsidRDefault="00534BF7" w:rsidP="002E1D09">
      <w:pPr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</w:p>
    <w:p w:rsidR="002E1D09" w:rsidRPr="009F4EC3" w:rsidRDefault="002E1D09" w:rsidP="002E1D0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2"/>
        <w:gridCol w:w="4996"/>
      </w:tblGrid>
      <w:tr w:rsidR="002E1D09" w:rsidRPr="00351377" w:rsidTr="002E1D09">
        <w:trPr>
          <w:trHeight w:val="1925"/>
        </w:trPr>
        <w:tc>
          <w:tcPr>
            <w:tcW w:w="2435" w:type="pct"/>
          </w:tcPr>
          <w:p w:rsidR="000A1F2F" w:rsidRPr="00351377" w:rsidRDefault="004F4FC4" w:rsidP="000A1F2F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Продавец</w:t>
            </w:r>
          </w:p>
          <w:p w:rsidR="000A1F2F" w:rsidRPr="000A1F2F" w:rsidRDefault="004F4FC4" w:rsidP="000A1F2F">
            <w:pPr>
              <w:spacing w:after="0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4F4FC4">
              <w:rPr>
                <w:rFonts w:ascii="Times New Roman" w:hAnsi="Times New Roman"/>
                <w:b/>
                <w:lang w:val="ru-RU"/>
              </w:rPr>
              <w:t>ОАО «Бетиар-22»</w:t>
            </w:r>
          </w:p>
          <w:p w:rsidR="004F4FC4" w:rsidRDefault="004F4FC4" w:rsidP="000A1F2F">
            <w:pPr>
              <w:ind w:right="-57"/>
              <w:rPr>
                <w:rFonts w:ascii="Times New Roman" w:hAnsi="Times New Roman"/>
                <w:b/>
                <w:lang w:val="ru-RU" w:eastAsia="ru-RU"/>
              </w:rPr>
            </w:pPr>
          </w:p>
          <w:p w:rsidR="000A1F2F" w:rsidRPr="000A1F2F" w:rsidRDefault="000A1F2F" w:rsidP="000A1F2F">
            <w:pPr>
              <w:ind w:right="-57"/>
              <w:rPr>
                <w:rFonts w:ascii="Times New Roman" w:hAnsi="Times New Roman"/>
                <w:b/>
                <w:lang w:val="ru-RU" w:eastAsia="ru-RU"/>
              </w:rPr>
            </w:pPr>
            <w:r w:rsidRPr="000A1F2F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0A1F2F" w:rsidRPr="000A1F2F" w:rsidRDefault="000A1F2F" w:rsidP="000A1F2F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2E1D09" w:rsidRPr="000A1F2F" w:rsidRDefault="000A1F2F" w:rsidP="000A1F2F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0A1F2F">
              <w:rPr>
                <w:rFonts w:ascii="Times New Roman" w:hAnsi="Times New Roman"/>
                <w:b/>
                <w:lang w:val="ru-RU" w:eastAsia="ru-RU"/>
              </w:rPr>
              <w:t>__________________/ Куликов Е.А.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351377" w:rsidRDefault="006472D6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Покупатель</w:t>
            </w:r>
          </w:p>
          <w:p w:rsidR="002E1D09" w:rsidRPr="0035137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0A1F2F" w:rsidRDefault="000A1F2F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0A1F2F" w:rsidRPr="000A1F2F" w:rsidRDefault="000A1F2F" w:rsidP="000A1F2F">
      <w:pPr>
        <w:rPr>
          <w:rFonts w:ascii="Times New Roman" w:hAnsi="Times New Roman"/>
          <w:lang w:val="ru-RU"/>
        </w:rPr>
      </w:pPr>
    </w:p>
    <w:p w:rsidR="002E1D09" w:rsidRPr="000A1F2F" w:rsidRDefault="002E1D09" w:rsidP="000A1F2F">
      <w:pPr>
        <w:spacing w:after="0"/>
        <w:rPr>
          <w:rFonts w:ascii="Times New Roman" w:hAnsi="Times New Roman"/>
          <w:lang w:val="ru-RU"/>
        </w:rPr>
      </w:pPr>
    </w:p>
    <w:sectPr w:rsidR="002E1D09" w:rsidRPr="000A1F2F" w:rsidSect="007537F9">
      <w:footerReference w:type="default" r:id="rId8"/>
      <w:pgSz w:w="12240" w:h="15840"/>
      <w:pgMar w:top="567" w:right="851" w:bottom="567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C42" w:rsidRDefault="00614C42" w:rsidP="002E1D09">
      <w:pPr>
        <w:spacing w:after="0" w:line="240" w:lineRule="auto"/>
      </w:pPr>
      <w:r>
        <w:separator/>
      </w:r>
    </w:p>
  </w:endnote>
  <w:endnote w:type="continuationSeparator" w:id="0">
    <w:p w:rsidR="00614C42" w:rsidRDefault="00614C42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267731"/>
      <w:docPartObj>
        <w:docPartGallery w:val="Page Numbers (Bottom of Page)"/>
        <w:docPartUnique/>
      </w:docPartObj>
    </w:sdtPr>
    <w:sdtContent>
      <w:p w:rsidR="00614C42" w:rsidRDefault="00614C42">
        <w:pPr>
          <w:pStyle w:val="a9"/>
          <w:jc w:val="center"/>
        </w:pPr>
        <w:r w:rsidRPr="00A53670">
          <w:rPr>
            <w:rFonts w:ascii="Times New Roman" w:hAnsi="Times New Roman"/>
          </w:rPr>
          <w:fldChar w:fldCharType="begin"/>
        </w:r>
        <w:r w:rsidRPr="00A53670">
          <w:rPr>
            <w:rFonts w:ascii="Times New Roman" w:hAnsi="Times New Roman"/>
          </w:rPr>
          <w:instrText>PAGE   \* MERGEFORMAT</w:instrText>
        </w:r>
        <w:r w:rsidRPr="00A53670">
          <w:rPr>
            <w:rFonts w:ascii="Times New Roman" w:hAnsi="Times New Roman"/>
          </w:rPr>
          <w:fldChar w:fldCharType="separate"/>
        </w:r>
        <w:r w:rsidR="002E7F35" w:rsidRPr="002E7F35">
          <w:rPr>
            <w:rFonts w:ascii="Times New Roman" w:hAnsi="Times New Roman"/>
            <w:noProof/>
            <w:lang w:val="ru-RU"/>
          </w:rPr>
          <w:t>3</w:t>
        </w:r>
        <w:r w:rsidRPr="00A53670">
          <w:rPr>
            <w:rFonts w:ascii="Times New Roman" w:hAnsi="Times New Roman"/>
          </w:rPr>
          <w:fldChar w:fldCharType="end"/>
        </w:r>
      </w:p>
    </w:sdtContent>
  </w:sdt>
  <w:p w:rsidR="00614C42" w:rsidRDefault="00614C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C42" w:rsidRDefault="00614C42" w:rsidP="002E1D09">
      <w:pPr>
        <w:spacing w:after="0" w:line="240" w:lineRule="auto"/>
      </w:pPr>
      <w:r>
        <w:separator/>
      </w:r>
    </w:p>
  </w:footnote>
  <w:footnote w:type="continuationSeparator" w:id="0">
    <w:p w:rsidR="00614C42" w:rsidRDefault="00614C42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7BC5"/>
    <w:multiLevelType w:val="hybridMultilevel"/>
    <w:tmpl w:val="A37AE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6FB"/>
    <w:multiLevelType w:val="hybridMultilevel"/>
    <w:tmpl w:val="D65AC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5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A372D65"/>
    <w:multiLevelType w:val="hybridMultilevel"/>
    <w:tmpl w:val="63CAA71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15"/>
  </w:num>
  <w:num w:numId="11">
    <w:abstractNumId w:val="16"/>
  </w:num>
  <w:num w:numId="12">
    <w:abstractNumId w:val="14"/>
  </w:num>
  <w:num w:numId="13">
    <w:abstractNumId w:val="13"/>
  </w:num>
  <w:num w:numId="14">
    <w:abstractNumId w:val="11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A1F2F"/>
    <w:rsid w:val="000C0002"/>
    <w:rsid w:val="000E63C6"/>
    <w:rsid w:val="00174690"/>
    <w:rsid w:val="001A4F2F"/>
    <w:rsid w:val="001B051A"/>
    <w:rsid w:val="001C525C"/>
    <w:rsid w:val="001D3030"/>
    <w:rsid w:val="001D34A4"/>
    <w:rsid w:val="002271FD"/>
    <w:rsid w:val="002418EA"/>
    <w:rsid w:val="00250AF1"/>
    <w:rsid w:val="00276AA9"/>
    <w:rsid w:val="002B365D"/>
    <w:rsid w:val="002C5611"/>
    <w:rsid w:val="002E1D09"/>
    <w:rsid w:val="002E7F35"/>
    <w:rsid w:val="00343D7A"/>
    <w:rsid w:val="00351377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4F4FC4"/>
    <w:rsid w:val="00501301"/>
    <w:rsid w:val="005320A9"/>
    <w:rsid w:val="00534BF7"/>
    <w:rsid w:val="00544BDC"/>
    <w:rsid w:val="005514C0"/>
    <w:rsid w:val="005A4324"/>
    <w:rsid w:val="005E7E71"/>
    <w:rsid w:val="005F7927"/>
    <w:rsid w:val="00604AA3"/>
    <w:rsid w:val="00611471"/>
    <w:rsid w:val="00611EDB"/>
    <w:rsid w:val="00614C42"/>
    <w:rsid w:val="0062282F"/>
    <w:rsid w:val="006472D6"/>
    <w:rsid w:val="006E7C05"/>
    <w:rsid w:val="00722E02"/>
    <w:rsid w:val="007537F9"/>
    <w:rsid w:val="00781DC3"/>
    <w:rsid w:val="00781F69"/>
    <w:rsid w:val="00785B77"/>
    <w:rsid w:val="007932C3"/>
    <w:rsid w:val="007A0A28"/>
    <w:rsid w:val="007A5B67"/>
    <w:rsid w:val="007C0DA0"/>
    <w:rsid w:val="008411A4"/>
    <w:rsid w:val="00844521"/>
    <w:rsid w:val="0089633E"/>
    <w:rsid w:val="008B56B0"/>
    <w:rsid w:val="0095520D"/>
    <w:rsid w:val="009F4EC3"/>
    <w:rsid w:val="00A149C8"/>
    <w:rsid w:val="00A26674"/>
    <w:rsid w:val="00A52874"/>
    <w:rsid w:val="00A53670"/>
    <w:rsid w:val="00A541DA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30389"/>
    <w:rsid w:val="00D36181"/>
    <w:rsid w:val="00D41FE3"/>
    <w:rsid w:val="00D5520F"/>
    <w:rsid w:val="00D622FA"/>
    <w:rsid w:val="00D67615"/>
    <w:rsid w:val="00DA2EB4"/>
    <w:rsid w:val="00DA3419"/>
    <w:rsid w:val="00DB7965"/>
    <w:rsid w:val="00DE66DC"/>
    <w:rsid w:val="00DF20DA"/>
    <w:rsid w:val="00E057CE"/>
    <w:rsid w:val="00E32BAF"/>
    <w:rsid w:val="00EC79D2"/>
    <w:rsid w:val="00ED040E"/>
    <w:rsid w:val="00ED55E7"/>
    <w:rsid w:val="00EF320E"/>
    <w:rsid w:val="00F00DEC"/>
    <w:rsid w:val="00F355D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character" w:styleId="ad">
    <w:name w:val="Strong"/>
    <w:qFormat/>
    <w:rsid w:val="00D67615"/>
    <w:rPr>
      <w:rFonts w:cs="Times New Roman"/>
      <w:b/>
      <w:bCs/>
    </w:rPr>
  </w:style>
  <w:style w:type="paragraph" w:customStyle="1" w:styleId="ConsPlusNormal">
    <w:name w:val="ConsPlusNormal"/>
    <w:rsid w:val="00A536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character" w:styleId="ad">
    <w:name w:val="Strong"/>
    <w:qFormat/>
    <w:rsid w:val="00D67615"/>
    <w:rPr>
      <w:rFonts w:cs="Times New Roman"/>
      <w:b/>
      <w:bCs/>
    </w:rPr>
  </w:style>
  <w:style w:type="paragraph" w:customStyle="1" w:styleId="ConsPlusNormal">
    <w:name w:val="ConsPlusNormal"/>
    <w:rsid w:val="00A536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2ABE575A.dotm</Template>
  <TotalTime>173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Михаил Д.</cp:lastModifiedBy>
  <cp:revision>13</cp:revision>
  <cp:lastPrinted>2018-06-15T10:18:00Z</cp:lastPrinted>
  <dcterms:created xsi:type="dcterms:W3CDTF">2017-10-03T16:37:00Z</dcterms:created>
  <dcterms:modified xsi:type="dcterms:W3CDTF">2019-03-28T10:51:00Z</dcterms:modified>
</cp:coreProperties>
</file>