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5D24D1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D24D1" w:rsidRPr="00455ECC">
        <w:rPr>
          <w:color w:val="000000" w:themeColor="text1"/>
          <w:sz w:val="22"/>
          <w:szCs w:val="22"/>
        </w:rPr>
        <w:t>Могильниковой</w:t>
      </w:r>
      <w:proofErr w:type="spellEnd"/>
      <w:r w:rsidR="005D24D1" w:rsidRPr="00455ECC">
        <w:rPr>
          <w:color w:val="000000" w:themeColor="text1"/>
          <w:sz w:val="22"/>
          <w:szCs w:val="22"/>
        </w:rPr>
        <w:t xml:space="preserve"> Галины Александровны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5D24D1" w:rsidRPr="00455ECC">
        <w:rPr>
          <w:color w:val="000000" w:themeColor="text1"/>
          <w:sz w:val="22"/>
          <w:szCs w:val="22"/>
        </w:rPr>
        <w:t>Саратовской области от 10.11.2020 по делу № А57-17659/</w:t>
      </w:r>
      <w:proofErr w:type="gramStart"/>
      <w:r w:rsidR="005D24D1" w:rsidRPr="00455ECC">
        <w:rPr>
          <w:color w:val="000000" w:themeColor="text1"/>
          <w:sz w:val="22"/>
          <w:szCs w:val="22"/>
        </w:rPr>
        <w:t>2020  и</w:t>
      </w:r>
      <w:proofErr w:type="gramEnd"/>
      <w:r w:rsidR="005D24D1" w:rsidRPr="00455ECC">
        <w:rPr>
          <w:color w:val="000000" w:themeColor="text1"/>
          <w:sz w:val="22"/>
          <w:szCs w:val="22"/>
        </w:rPr>
        <w:t xml:space="preserve"> Определения </w:t>
      </w:r>
      <w:r w:rsidR="005D24D1" w:rsidRPr="00455ECC">
        <w:rPr>
          <w:color w:val="000000"/>
          <w:sz w:val="22"/>
          <w:szCs w:val="22"/>
        </w:rPr>
        <w:t xml:space="preserve">Арбитражного суда </w:t>
      </w:r>
      <w:r w:rsidR="005D24D1" w:rsidRPr="00455ECC">
        <w:rPr>
          <w:color w:val="000000" w:themeColor="text1"/>
          <w:sz w:val="22"/>
          <w:szCs w:val="22"/>
        </w:rPr>
        <w:t>Саратовской области от 25.10.2021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5D24D1" w:rsidRPr="00455ECC">
        <w:rPr>
          <w:rFonts w:ascii="Times New Roman" w:hAnsi="Times New Roman"/>
          <w:color w:val="000000" w:themeColor="text1"/>
          <w:sz w:val="22"/>
          <w:szCs w:val="22"/>
        </w:rPr>
        <w:t>Могильниковой</w:t>
      </w:r>
      <w:proofErr w:type="spellEnd"/>
      <w:r w:rsidR="005D24D1" w:rsidRPr="00455ECC">
        <w:rPr>
          <w:rFonts w:ascii="Times New Roman" w:hAnsi="Times New Roman"/>
          <w:color w:val="000000" w:themeColor="text1"/>
          <w:sz w:val="22"/>
          <w:szCs w:val="22"/>
        </w:rPr>
        <w:t xml:space="preserve"> Галины Александровны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5D24D1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5D24D1" w:rsidRPr="00455ECC">
        <w:rPr>
          <w:rFonts w:ascii="Times New Roman" w:hAnsi="Times New Roman"/>
          <w:color w:val="000000" w:themeColor="text1"/>
          <w:sz w:val="22"/>
          <w:szCs w:val="22"/>
        </w:rPr>
        <w:t>Могильниковой</w:t>
      </w:r>
      <w:proofErr w:type="spellEnd"/>
      <w:r w:rsidR="005D24D1" w:rsidRPr="00455ECC">
        <w:rPr>
          <w:rFonts w:ascii="Times New Roman" w:hAnsi="Times New Roman"/>
          <w:color w:val="000000" w:themeColor="text1"/>
          <w:sz w:val="22"/>
          <w:szCs w:val="22"/>
        </w:rPr>
        <w:t xml:space="preserve"> Галины Александровны</w:t>
      </w:r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5D24D1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5D24D1" w:rsidRDefault="005D24D1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55ECC">
              <w:rPr>
                <w:color w:val="000000" w:themeColor="text1"/>
                <w:sz w:val="22"/>
                <w:szCs w:val="22"/>
              </w:rPr>
              <w:t>Могильниковой</w:t>
            </w:r>
            <w:proofErr w:type="spellEnd"/>
            <w:r w:rsidRPr="00455ECC">
              <w:rPr>
                <w:color w:val="000000" w:themeColor="text1"/>
                <w:sz w:val="22"/>
                <w:szCs w:val="22"/>
              </w:rPr>
              <w:t xml:space="preserve"> Галины Александровны </w:t>
            </w:r>
          </w:p>
          <w:p w:rsidR="00DA2C00" w:rsidRPr="00F02C41" w:rsidRDefault="004C1B06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5D24D1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41</cp:revision>
  <dcterms:created xsi:type="dcterms:W3CDTF">2014-10-27T08:47:00Z</dcterms:created>
  <dcterms:modified xsi:type="dcterms:W3CDTF">2022-02-04T17:34:00Z</dcterms:modified>
</cp:coreProperties>
</file>