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F2B3" w14:textId="77777777" w:rsidR="00F3261E" w:rsidRPr="008E3011" w:rsidRDefault="0059582F" w:rsidP="00F326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ПРОЕКТ</w:t>
      </w:r>
      <w:r w:rsidR="00F3261E" w:rsidRPr="008E3011">
        <w:rPr>
          <w:rFonts w:ascii="Times New Roman" w:hAnsi="Times New Roman" w:cs="Times New Roman"/>
          <w:b/>
          <w:sz w:val="28"/>
          <w:szCs w:val="28"/>
        </w:rPr>
        <w:t xml:space="preserve">  ДОГОВОР</w:t>
      </w:r>
      <w:r>
        <w:rPr>
          <w:rFonts w:ascii="Times New Roman" w:hAnsi="Times New Roman" w:cs="Times New Roman"/>
          <w:b/>
          <w:sz w:val="28"/>
          <w:szCs w:val="28"/>
        </w:rPr>
        <w:t>А</w:t>
      </w:r>
      <w:r w:rsidR="00F3261E" w:rsidRPr="008E3011">
        <w:rPr>
          <w:rFonts w:ascii="Times New Roman" w:hAnsi="Times New Roman" w:cs="Times New Roman"/>
          <w:b/>
          <w:sz w:val="28"/>
          <w:szCs w:val="28"/>
        </w:rPr>
        <w:t xml:space="preserve"> </w:t>
      </w:r>
    </w:p>
    <w:p w14:paraId="1B638363" w14:textId="0094CB03" w:rsidR="00F3261E" w:rsidRDefault="00F3261E" w:rsidP="00F326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купли-продажи </w:t>
      </w:r>
      <w:r w:rsidR="00CE04EA">
        <w:rPr>
          <w:rFonts w:ascii="Times New Roman" w:hAnsi="Times New Roman" w:cs="Times New Roman"/>
          <w:b/>
          <w:sz w:val="24"/>
          <w:szCs w:val="24"/>
        </w:rPr>
        <w:t xml:space="preserve">недвижимого имущества </w:t>
      </w:r>
    </w:p>
    <w:p w14:paraId="53B435F2" w14:textId="77777777" w:rsidR="00F3261E" w:rsidRPr="00DA29DF" w:rsidRDefault="00F3261E" w:rsidP="00F3261E">
      <w:pPr>
        <w:spacing w:after="0" w:line="240" w:lineRule="auto"/>
        <w:jc w:val="center"/>
        <w:rPr>
          <w:rFonts w:ascii="Times New Roman" w:hAnsi="Times New Roman" w:cs="Times New Roman"/>
          <w:b/>
          <w:sz w:val="24"/>
          <w:szCs w:val="24"/>
        </w:rPr>
      </w:pPr>
    </w:p>
    <w:p w14:paraId="43865B9B" w14:textId="7BE0F6BE" w:rsidR="00F3261E" w:rsidRDefault="00F3261E" w:rsidP="00F3261E">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w:t>
      </w:r>
      <w:r w:rsidRPr="008E3011">
        <w:rPr>
          <w:rFonts w:ascii="Times New Roman" w:hAnsi="Times New Roman" w:cs="Times New Roman"/>
          <w:sz w:val="24"/>
          <w:szCs w:val="24"/>
          <w:lang w:eastAsia="ar-SA"/>
        </w:rPr>
        <w:t xml:space="preserve">ород </w:t>
      </w:r>
      <w:r>
        <w:rPr>
          <w:rFonts w:ascii="Times New Roman" w:hAnsi="Times New Roman" w:cs="Times New Roman"/>
          <w:sz w:val="24"/>
          <w:szCs w:val="24"/>
          <w:lang w:eastAsia="ar-SA"/>
        </w:rPr>
        <w:t>Иваново Российской Федерации</w:t>
      </w:r>
      <w:r w:rsidRPr="008E3011">
        <w:rPr>
          <w:rFonts w:ascii="Times New Roman" w:hAnsi="Times New Roman" w:cs="Times New Roman"/>
          <w:sz w:val="24"/>
          <w:szCs w:val="24"/>
          <w:lang w:eastAsia="ar-SA"/>
        </w:rPr>
        <w:tab/>
      </w:r>
      <w:r w:rsidRPr="008E3011">
        <w:rPr>
          <w:rFonts w:ascii="Times New Roman" w:hAnsi="Times New Roman" w:cs="Times New Roman"/>
          <w:sz w:val="24"/>
          <w:szCs w:val="24"/>
          <w:lang w:eastAsia="ar-SA"/>
        </w:rPr>
        <w:tab/>
        <w:t xml:space="preserve">                           </w:t>
      </w:r>
      <w:r w:rsidR="00CE04EA">
        <w:rPr>
          <w:rFonts w:ascii="Times New Roman" w:hAnsi="Times New Roman" w:cs="Times New Roman"/>
          <w:sz w:val="24"/>
          <w:szCs w:val="24"/>
          <w:lang w:eastAsia="ar-SA"/>
        </w:rPr>
        <w:t xml:space="preserve">      </w:t>
      </w:r>
      <w:r w:rsidRPr="008E3011">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8E3011">
        <w:rPr>
          <w:rFonts w:ascii="Times New Roman" w:hAnsi="Times New Roman" w:cs="Times New Roman"/>
          <w:sz w:val="24"/>
          <w:szCs w:val="24"/>
          <w:lang w:eastAsia="ar-SA"/>
        </w:rPr>
        <w:t>«</w:t>
      </w:r>
      <w:r w:rsidR="0059582F">
        <w:rPr>
          <w:rFonts w:ascii="Times New Roman" w:hAnsi="Times New Roman" w:cs="Times New Roman"/>
          <w:sz w:val="24"/>
          <w:szCs w:val="24"/>
          <w:lang w:eastAsia="ar-SA"/>
        </w:rPr>
        <w:t>___</w:t>
      </w:r>
      <w:r w:rsidRPr="008E3011">
        <w:rPr>
          <w:rFonts w:ascii="Times New Roman" w:hAnsi="Times New Roman" w:cs="Times New Roman"/>
          <w:sz w:val="24"/>
          <w:szCs w:val="24"/>
          <w:lang w:eastAsia="ar-SA"/>
        </w:rPr>
        <w:t xml:space="preserve">» </w:t>
      </w:r>
      <w:r w:rsidR="0059582F">
        <w:rPr>
          <w:rFonts w:ascii="Times New Roman" w:hAnsi="Times New Roman" w:cs="Times New Roman"/>
          <w:sz w:val="24"/>
          <w:szCs w:val="24"/>
          <w:lang w:eastAsia="ar-SA"/>
        </w:rPr>
        <w:t xml:space="preserve">_________ 2022 </w:t>
      </w:r>
      <w:r w:rsidRPr="008E3011">
        <w:rPr>
          <w:rFonts w:ascii="Times New Roman" w:hAnsi="Times New Roman" w:cs="Times New Roman"/>
          <w:sz w:val="24"/>
          <w:szCs w:val="24"/>
          <w:lang w:eastAsia="ar-SA"/>
        </w:rPr>
        <w:t>г</w:t>
      </w:r>
    </w:p>
    <w:p w14:paraId="14752938" w14:textId="77777777" w:rsidR="00F3261E" w:rsidRPr="008E3011" w:rsidRDefault="00F3261E" w:rsidP="00F3261E">
      <w:pPr>
        <w:suppressAutoHyphens/>
        <w:spacing w:after="0" w:line="240" w:lineRule="auto"/>
        <w:jc w:val="both"/>
        <w:rPr>
          <w:rFonts w:ascii="Times New Roman" w:hAnsi="Times New Roman" w:cs="Times New Roman"/>
          <w:sz w:val="24"/>
          <w:szCs w:val="24"/>
          <w:lang w:eastAsia="ar-SA"/>
        </w:rPr>
      </w:pPr>
    </w:p>
    <w:p w14:paraId="6DBB1000" w14:textId="77777777" w:rsidR="00F3261E" w:rsidRPr="00E362D4" w:rsidRDefault="00F3261E" w:rsidP="00E362D4">
      <w:pPr>
        <w:tabs>
          <w:tab w:val="left" w:pos="1080"/>
        </w:tabs>
        <w:suppressAutoHyphens/>
        <w:spacing w:after="0" w:line="240" w:lineRule="auto"/>
        <w:ind w:firstLine="567"/>
        <w:jc w:val="both"/>
        <w:rPr>
          <w:rFonts w:ascii="Times New Roman" w:hAnsi="Times New Roman" w:cs="Times New Roman"/>
          <w:b/>
          <w:sz w:val="24"/>
          <w:szCs w:val="24"/>
          <w:lang w:eastAsia="ar-SA"/>
        </w:rPr>
      </w:pPr>
      <w:r w:rsidRPr="00DA29DF">
        <w:rPr>
          <w:rFonts w:ascii="Times New Roman" w:hAnsi="Times New Roman"/>
          <w:b/>
          <w:sz w:val="24"/>
          <w:szCs w:val="24"/>
        </w:rPr>
        <w:t xml:space="preserve">Открытое акционерное общество </w:t>
      </w:r>
      <w:r>
        <w:rPr>
          <w:rFonts w:ascii="Times New Roman" w:hAnsi="Times New Roman"/>
          <w:b/>
          <w:sz w:val="24"/>
          <w:szCs w:val="24"/>
          <w:shd w:val="clear" w:color="auto" w:fill="FFFFFF"/>
        </w:rPr>
        <w:t>«Ивановская Домостроительная К</w:t>
      </w:r>
      <w:r w:rsidRPr="00DA29DF">
        <w:rPr>
          <w:rFonts w:ascii="Times New Roman" w:hAnsi="Times New Roman"/>
          <w:b/>
          <w:sz w:val="24"/>
          <w:szCs w:val="24"/>
          <w:shd w:val="clear" w:color="auto" w:fill="FFFFFF"/>
        </w:rPr>
        <w:t xml:space="preserve">омпания» </w:t>
      </w:r>
      <w:r w:rsidRPr="00DA29DF">
        <w:rPr>
          <w:rFonts w:ascii="Times New Roman" w:hAnsi="Times New Roman" w:cs="Times New Roman"/>
          <w:sz w:val="24"/>
          <w:szCs w:val="24"/>
        </w:rPr>
        <w:t>именуемое в дальнейшем</w:t>
      </w:r>
      <w:r>
        <w:rPr>
          <w:rFonts w:ascii="Times New Roman" w:hAnsi="Times New Roman" w:cs="Times New Roman"/>
          <w:sz w:val="24"/>
          <w:szCs w:val="24"/>
        </w:rPr>
        <w:t xml:space="preserve"> -</w:t>
      </w:r>
      <w:r w:rsidRPr="00DA29DF">
        <w:rPr>
          <w:rFonts w:ascii="Times New Roman" w:hAnsi="Times New Roman" w:cs="Times New Roman"/>
          <w:sz w:val="24"/>
          <w:szCs w:val="24"/>
        </w:rPr>
        <w:t xml:space="preserve"> </w:t>
      </w:r>
      <w:r w:rsidRPr="008E3011">
        <w:rPr>
          <w:rFonts w:ascii="Times New Roman" w:hAnsi="Times New Roman" w:cs="Times New Roman"/>
          <w:b/>
          <w:sz w:val="24"/>
          <w:szCs w:val="24"/>
        </w:rPr>
        <w:t>«Продавец»,</w:t>
      </w:r>
      <w:r>
        <w:rPr>
          <w:rFonts w:ascii="Times New Roman" w:hAnsi="Times New Roman" w:cs="Times New Roman"/>
          <w:b/>
          <w:sz w:val="24"/>
          <w:szCs w:val="24"/>
        </w:rPr>
        <w:t xml:space="preserve"> ОАО «ДСК»,</w:t>
      </w:r>
      <w:r w:rsidRPr="00DA29DF">
        <w:rPr>
          <w:rFonts w:ascii="Times New Roman" w:hAnsi="Times New Roman" w:cs="Times New Roman"/>
          <w:sz w:val="24"/>
          <w:szCs w:val="24"/>
        </w:rPr>
        <w:t xml:space="preserve"> </w:t>
      </w:r>
      <w:r>
        <w:rPr>
          <w:rFonts w:ascii="Times New Roman" w:hAnsi="Times New Roman"/>
          <w:sz w:val="24"/>
          <w:szCs w:val="24"/>
        </w:rPr>
        <w:t>в лице К</w:t>
      </w:r>
      <w:r w:rsidRPr="00DA29DF">
        <w:rPr>
          <w:rFonts w:ascii="Times New Roman" w:hAnsi="Times New Roman"/>
          <w:sz w:val="24"/>
          <w:szCs w:val="24"/>
        </w:rPr>
        <w:t xml:space="preserve">онкурсного управляющего </w:t>
      </w:r>
      <w:r w:rsidR="0059582F">
        <w:rPr>
          <w:rFonts w:ascii="Times New Roman" w:hAnsi="Times New Roman"/>
          <w:sz w:val="24"/>
          <w:szCs w:val="24"/>
        </w:rPr>
        <w:t>Бабенко И.В.</w:t>
      </w:r>
      <w:r w:rsidRPr="00DA29DF">
        <w:rPr>
          <w:rFonts w:ascii="Times New Roman" w:hAnsi="Times New Roman"/>
          <w:sz w:val="24"/>
          <w:szCs w:val="24"/>
        </w:rPr>
        <w:t xml:space="preserve">, действующего на основании </w:t>
      </w:r>
      <w:r w:rsidRPr="00DA29DF">
        <w:rPr>
          <w:rFonts w:ascii="Times New Roman" w:hAnsi="Times New Roman"/>
          <w:sz w:val="24"/>
          <w:szCs w:val="24"/>
          <w:shd w:val="clear" w:color="auto" w:fill="FFFFFF"/>
        </w:rPr>
        <w:t xml:space="preserve">Определения Арбитражного суда Ивановской области от </w:t>
      </w:r>
      <w:r w:rsidR="0059582F">
        <w:rPr>
          <w:rFonts w:ascii="Times New Roman" w:hAnsi="Times New Roman"/>
          <w:sz w:val="24"/>
          <w:szCs w:val="24"/>
          <w:shd w:val="clear" w:color="auto" w:fill="FFFFFF"/>
        </w:rPr>
        <w:t>22.12</w:t>
      </w:r>
      <w:r>
        <w:rPr>
          <w:rFonts w:ascii="Times New Roman" w:hAnsi="Times New Roman"/>
          <w:sz w:val="24"/>
          <w:szCs w:val="24"/>
          <w:shd w:val="clear" w:color="auto" w:fill="FFFFFF"/>
        </w:rPr>
        <w:t>.</w:t>
      </w:r>
      <w:r w:rsidRPr="00DA29DF">
        <w:rPr>
          <w:rFonts w:ascii="Times New Roman" w:hAnsi="Times New Roman"/>
          <w:sz w:val="24"/>
          <w:szCs w:val="24"/>
          <w:shd w:val="clear" w:color="auto" w:fill="FFFFFF"/>
        </w:rPr>
        <w:t>20</w:t>
      </w:r>
      <w:r w:rsidR="0059582F">
        <w:rPr>
          <w:rFonts w:ascii="Times New Roman" w:hAnsi="Times New Roman"/>
          <w:sz w:val="24"/>
          <w:szCs w:val="24"/>
          <w:shd w:val="clear" w:color="auto" w:fill="FFFFFF"/>
        </w:rPr>
        <w:t xml:space="preserve">22 </w:t>
      </w:r>
      <w:r>
        <w:rPr>
          <w:rFonts w:ascii="Times New Roman" w:hAnsi="Times New Roman"/>
          <w:sz w:val="24"/>
          <w:szCs w:val="24"/>
          <w:shd w:val="clear" w:color="auto" w:fill="FFFFFF"/>
        </w:rPr>
        <w:t>г. по Д</w:t>
      </w:r>
      <w:r w:rsidRPr="00DA29DF">
        <w:rPr>
          <w:rFonts w:ascii="Times New Roman" w:hAnsi="Times New Roman"/>
          <w:sz w:val="24"/>
          <w:szCs w:val="24"/>
          <w:shd w:val="clear" w:color="auto" w:fill="FFFFFF"/>
        </w:rPr>
        <w:t>елу № А17-4841/2015</w:t>
      </w:r>
      <w:r w:rsidRPr="00DA29DF">
        <w:rPr>
          <w:rFonts w:ascii="Times New Roman" w:hAnsi="Times New Roman" w:cs="Times New Roman"/>
          <w:sz w:val="24"/>
          <w:szCs w:val="24"/>
        </w:rPr>
        <w:t xml:space="preserve">, </w:t>
      </w:r>
      <w:r w:rsidRPr="008E3011">
        <w:rPr>
          <w:rFonts w:ascii="Times New Roman" w:hAnsi="Times New Roman" w:cs="Times New Roman"/>
          <w:b/>
          <w:sz w:val="24"/>
          <w:szCs w:val="24"/>
          <w:lang w:eastAsia="ar-SA"/>
        </w:rPr>
        <w:t xml:space="preserve">с одной стороны, и </w:t>
      </w:r>
    </w:p>
    <w:p w14:paraId="3C61B4DB" w14:textId="77777777" w:rsidR="00F3261E" w:rsidRPr="008E3011" w:rsidRDefault="0059582F" w:rsidP="00F3261E">
      <w:pPr>
        <w:tabs>
          <w:tab w:val="left" w:pos="1080"/>
        </w:tabs>
        <w:suppressAutoHyphens/>
        <w:spacing w:after="0" w:line="240" w:lineRule="auto"/>
        <w:ind w:firstLine="567"/>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__________________________________________________________________________</w:t>
      </w:r>
      <w:r w:rsidR="00F3261E">
        <w:rPr>
          <w:rFonts w:ascii="Times New Roman" w:hAnsi="Times New Roman" w:cs="Times New Roman"/>
          <w:sz w:val="24"/>
          <w:szCs w:val="24"/>
          <w:lang w:eastAsia="ar-SA"/>
        </w:rPr>
        <w:t>, именуем</w:t>
      </w:r>
      <w:r>
        <w:rPr>
          <w:rFonts w:ascii="Times New Roman" w:hAnsi="Times New Roman" w:cs="Times New Roman"/>
          <w:sz w:val="24"/>
          <w:szCs w:val="24"/>
          <w:lang w:eastAsia="ar-SA"/>
        </w:rPr>
        <w:t>ый</w:t>
      </w:r>
      <w:r w:rsidR="00F3261E">
        <w:rPr>
          <w:rFonts w:ascii="Times New Roman" w:hAnsi="Times New Roman" w:cs="Times New Roman"/>
          <w:sz w:val="24"/>
          <w:szCs w:val="24"/>
          <w:lang w:eastAsia="ar-SA"/>
        </w:rPr>
        <w:t xml:space="preserve"> в дальнейшем</w:t>
      </w:r>
      <w:r w:rsidR="00F3261E" w:rsidRPr="00DA29DF">
        <w:rPr>
          <w:rFonts w:ascii="Times New Roman" w:hAnsi="Times New Roman" w:cs="Times New Roman"/>
          <w:sz w:val="24"/>
          <w:szCs w:val="24"/>
          <w:lang w:eastAsia="ar-SA"/>
        </w:rPr>
        <w:t xml:space="preserve"> </w:t>
      </w:r>
      <w:r w:rsidR="00F3261E">
        <w:rPr>
          <w:rFonts w:ascii="Times New Roman" w:hAnsi="Times New Roman" w:cs="Times New Roman"/>
          <w:sz w:val="24"/>
          <w:szCs w:val="24"/>
          <w:lang w:eastAsia="ar-SA"/>
        </w:rPr>
        <w:t xml:space="preserve">- </w:t>
      </w:r>
      <w:r w:rsidR="00F3261E" w:rsidRPr="008E3011">
        <w:rPr>
          <w:rFonts w:ascii="Times New Roman" w:hAnsi="Times New Roman" w:cs="Times New Roman"/>
          <w:b/>
          <w:sz w:val="24"/>
          <w:szCs w:val="24"/>
          <w:lang w:eastAsia="ar-SA"/>
        </w:rPr>
        <w:t>«Покупатель»,</w:t>
      </w:r>
      <w:r w:rsidR="00AD652B">
        <w:rPr>
          <w:rFonts w:ascii="Times New Roman" w:hAnsi="Times New Roman" w:cs="Times New Roman"/>
          <w:b/>
          <w:sz w:val="24"/>
          <w:szCs w:val="24"/>
          <w:lang w:eastAsia="ar-SA"/>
        </w:rPr>
        <w:t xml:space="preserve"> </w:t>
      </w:r>
      <w:r w:rsidR="00F3261E" w:rsidRPr="008E3011">
        <w:rPr>
          <w:rFonts w:ascii="Times New Roman" w:hAnsi="Times New Roman" w:cs="Times New Roman"/>
          <w:b/>
          <w:sz w:val="24"/>
          <w:szCs w:val="24"/>
          <w:lang w:eastAsia="ar-SA"/>
        </w:rPr>
        <w:t xml:space="preserve">с другой стороны, </w:t>
      </w:r>
      <w:r w:rsidR="00F3261E" w:rsidRPr="00DA29DF">
        <w:rPr>
          <w:rFonts w:ascii="Times New Roman" w:hAnsi="Times New Roman" w:cs="Times New Roman"/>
          <w:sz w:val="24"/>
          <w:szCs w:val="24"/>
          <w:lang w:eastAsia="ar-SA"/>
        </w:rPr>
        <w:t>далее совместно именуемые</w:t>
      </w:r>
      <w:r w:rsidR="00F3261E">
        <w:rPr>
          <w:rFonts w:ascii="Times New Roman" w:hAnsi="Times New Roman" w:cs="Times New Roman"/>
          <w:sz w:val="24"/>
          <w:szCs w:val="24"/>
          <w:lang w:eastAsia="ar-SA"/>
        </w:rPr>
        <w:t xml:space="preserve"> -</w:t>
      </w:r>
      <w:r w:rsidR="00F3261E" w:rsidRPr="00DA29DF">
        <w:rPr>
          <w:rFonts w:ascii="Times New Roman" w:hAnsi="Times New Roman" w:cs="Times New Roman"/>
          <w:sz w:val="24"/>
          <w:szCs w:val="24"/>
          <w:lang w:eastAsia="ar-SA"/>
        </w:rPr>
        <w:t xml:space="preserve"> </w:t>
      </w:r>
      <w:r w:rsidR="00F3261E" w:rsidRPr="008E3011">
        <w:rPr>
          <w:rFonts w:ascii="Times New Roman" w:hAnsi="Times New Roman" w:cs="Times New Roman"/>
          <w:b/>
          <w:sz w:val="24"/>
          <w:szCs w:val="24"/>
          <w:lang w:eastAsia="ar-SA"/>
        </w:rPr>
        <w:t>«Стороны», заключили настоящий договор о нижеследующем:</w:t>
      </w:r>
    </w:p>
    <w:p w14:paraId="0B63FBEB" w14:textId="77777777" w:rsidR="00F3261E" w:rsidRPr="008E3011" w:rsidRDefault="00F3261E" w:rsidP="00F3261E">
      <w:pPr>
        <w:tabs>
          <w:tab w:val="left" w:pos="1080"/>
        </w:tabs>
        <w:suppressAutoHyphens/>
        <w:spacing w:after="0" w:line="240" w:lineRule="auto"/>
        <w:ind w:firstLine="567"/>
        <w:jc w:val="both"/>
        <w:rPr>
          <w:rFonts w:ascii="Times New Roman" w:hAnsi="Times New Roman" w:cs="Times New Roman"/>
          <w:b/>
          <w:sz w:val="24"/>
          <w:szCs w:val="24"/>
          <w:lang w:eastAsia="ar-SA"/>
        </w:rPr>
      </w:pPr>
    </w:p>
    <w:p w14:paraId="15C42F5B" w14:textId="77777777" w:rsidR="00F3261E" w:rsidRPr="00F871B2" w:rsidRDefault="00F3261E" w:rsidP="00F3261E">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Предмет и общие условия договора </w:t>
      </w:r>
    </w:p>
    <w:p w14:paraId="22596664" w14:textId="77777777" w:rsidR="00F3261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Pr="001237FA">
        <w:rPr>
          <w:rFonts w:ascii="Times New Roman" w:hAnsi="Times New Roman" w:cs="Times New Roman"/>
          <w:sz w:val="24"/>
          <w:szCs w:val="24"/>
        </w:rPr>
        <w:t>Протоколе</w:t>
      </w:r>
      <w:r w:rsidRPr="001237FA">
        <w:rPr>
          <w:rFonts w:ascii="Times New Roman" w:hAnsi="Times New Roman" w:cs="Times New Roman"/>
          <w:sz w:val="24"/>
          <w:szCs w:val="24"/>
          <w:lang w:eastAsia="ar-SA"/>
        </w:rPr>
        <w:t xml:space="preserve"> о результатах проведения электронных торгов № </w:t>
      </w:r>
      <w:r w:rsidR="00E362D4">
        <w:rPr>
          <w:rFonts w:ascii="Times New Roman" w:hAnsi="Times New Roman" w:cs="Times New Roman"/>
          <w:sz w:val="24"/>
          <w:szCs w:val="24"/>
          <w:lang w:eastAsia="ar-SA"/>
        </w:rPr>
        <w:t>___________________</w:t>
      </w:r>
      <w:r w:rsidRPr="001237FA">
        <w:rPr>
          <w:rFonts w:ascii="Times New Roman" w:hAnsi="Times New Roman" w:cs="Times New Roman"/>
          <w:sz w:val="24"/>
          <w:szCs w:val="24"/>
          <w:lang w:eastAsia="ar-SA"/>
        </w:rPr>
        <w:t xml:space="preserve"> </w:t>
      </w:r>
      <w:r w:rsidRPr="0061403B">
        <w:rPr>
          <w:rFonts w:ascii="Times New Roman" w:hAnsi="Times New Roman" w:cs="Times New Roman"/>
          <w:sz w:val="24"/>
          <w:szCs w:val="24"/>
          <w:lang w:eastAsia="ar-SA"/>
        </w:rPr>
        <w:t xml:space="preserve">проводимых </w:t>
      </w:r>
      <w:r w:rsidRPr="0061403B">
        <w:rPr>
          <w:rFonts w:ascii="Times New Roman" w:hAnsi="Times New Roman" w:cs="Times New Roman"/>
          <w:sz w:val="24"/>
          <w:szCs w:val="24"/>
        </w:rPr>
        <w:t xml:space="preserve">на электронной площадке </w:t>
      </w:r>
      <w:r>
        <w:rPr>
          <w:rFonts w:ascii="Times New Roman" w:hAnsi="Times New Roman" w:cs="Times New Roman"/>
          <w:sz w:val="24"/>
          <w:szCs w:val="24"/>
        </w:rPr>
        <w:t xml:space="preserve">                  </w:t>
      </w:r>
      <w:r w:rsidRPr="0061403B">
        <w:rPr>
          <w:rFonts w:ascii="Times New Roman" w:hAnsi="Times New Roman" w:cs="Times New Roman"/>
          <w:sz w:val="24"/>
          <w:szCs w:val="24"/>
        </w:rPr>
        <w:t>«</w:t>
      </w:r>
      <w:proofErr w:type="spellStart"/>
      <w:r w:rsidRPr="0061403B">
        <w:rPr>
          <w:rFonts w:ascii="Times New Roman" w:hAnsi="Times New Roman" w:cs="Times New Roman"/>
          <w:sz w:val="24"/>
          <w:szCs w:val="24"/>
        </w:rPr>
        <w:t>Ру</w:t>
      </w:r>
      <w:proofErr w:type="spellEnd"/>
      <w:r w:rsidRPr="0061403B">
        <w:rPr>
          <w:rFonts w:ascii="Times New Roman" w:hAnsi="Times New Roman" w:cs="Times New Roman"/>
          <w:sz w:val="24"/>
          <w:szCs w:val="24"/>
        </w:rPr>
        <w:t>-Трейд», адрес в сети интернет: http://www.ru-trade24.ru/</w:t>
      </w:r>
      <w:r>
        <w:rPr>
          <w:rFonts w:ascii="Times New Roman" w:hAnsi="Times New Roman" w:cs="Times New Roman"/>
          <w:sz w:val="24"/>
          <w:szCs w:val="24"/>
        </w:rPr>
        <w:t>,</w:t>
      </w:r>
      <w:r w:rsidRPr="002941F9">
        <w:rPr>
          <w:rFonts w:ascii="Times New Roman" w:hAnsi="Times New Roman" w:cs="Times New Roman"/>
          <w:sz w:val="24"/>
          <w:szCs w:val="24"/>
          <w:lang w:eastAsia="ar-SA"/>
        </w:rPr>
        <w:t xml:space="preserve"> </w:t>
      </w:r>
      <w:r w:rsidRPr="0061403B">
        <w:rPr>
          <w:rFonts w:ascii="Times New Roman" w:hAnsi="Times New Roman" w:cs="Times New Roman"/>
          <w:sz w:val="24"/>
          <w:szCs w:val="24"/>
          <w:lang w:eastAsia="ar-SA"/>
        </w:rPr>
        <w:t>следующее имущество</w:t>
      </w:r>
      <w:r>
        <w:rPr>
          <w:rFonts w:ascii="Times New Roman" w:hAnsi="Times New Roman" w:cs="Times New Roman"/>
          <w:sz w:val="24"/>
          <w:szCs w:val="24"/>
          <w:lang w:eastAsia="ar-SA"/>
        </w:rPr>
        <w:t xml:space="preserve"> (далее по тексту – «И</w:t>
      </w:r>
      <w:r w:rsidRPr="0061403B">
        <w:rPr>
          <w:rFonts w:ascii="Times New Roman" w:hAnsi="Times New Roman" w:cs="Times New Roman"/>
          <w:sz w:val="24"/>
          <w:szCs w:val="24"/>
          <w:lang w:eastAsia="ar-SA"/>
        </w:rPr>
        <w:t>мущество</w:t>
      </w:r>
      <w:r>
        <w:rPr>
          <w:rFonts w:ascii="Times New Roman" w:hAnsi="Times New Roman" w:cs="Times New Roman"/>
          <w:sz w:val="24"/>
          <w:szCs w:val="24"/>
          <w:lang w:eastAsia="ar-SA"/>
        </w:rPr>
        <w:t>»</w:t>
      </w:r>
      <w:r w:rsidRPr="0061403B">
        <w:rPr>
          <w:rFonts w:ascii="Times New Roman" w:hAnsi="Times New Roman" w:cs="Times New Roman"/>
          <w:sz w:val="24"/>
          <w:szCs w:val="24"/>
          <w:lang w:eastAsia="ar-SA"/>
        </w:rPr>
        <w:t>)</w:t>
      </w:r>
      <w:r>
        <w:rPr>
          <w:rFonts w:ascii="Times New Roman" w:hAnsi="Times New Roman" w:cs="Times New Roman"/>
          <w:sz w:val="24"/>
          <w:szCs w:val="24"/>
          <w:lang w:eastAsia="ar-SA"/>
        </w:rPr>
        <w:t>:</w:t>
      </w:r>
    </w:p>
    <w:p w14:paraId="5AB9C3DF" w14:textId="77777777" w:rsidR="00F3261E" w:rsidRPr="00982E7F" w:rsidRDefault="00F3261E" w:rsidP="00F3261E">
      <w:pPr>
        <w:tabs>
          <w:tab w:val="left" w:pos="567"/>
        </w:tabs>
        <w:suppressAutoHyphens/>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b/>
      </w:r>
      <w:r>
        <w:rPr>
          <w:rFonts w:ascii="Times New Roman" w:hAnsi="Times New Roman" w:cs="Times New Roman"/>
          <w:sz w:val="24"/>
          <w:szCs w:val="24"/>
        </w:rPr>
        <w:t>-</w:t>
      </w:r>
      <w:r w:rsidRPr="00066CC6">
        <w:rPr>
          <w:rFonts w:ascii="Times New Roman" w:hAnsi="Times New Roman" w:cs="Times New Roman"/>
          <w:sz w:val="24"/>
          <w:szCs w:val="24"/>
        </w:rPr>
        <w:t xml:space="preserve"> </w:t>
      </w:r>
      <w:r w:rsidR="00E362D4">
        <w:rPr>
          <w:rFonts w:ascii="Times New Roman" w:hAnsi="Times New Roman" w:cs="Times New Roman"/>
          <w:b/>
          <w:sz w:val="24"/>
          <w:szCs w:val="24"/>
        </w:rPr>
        <w:t>________________________________________________________________________</w:t>
      </w:r>
    </w:p>
    <w:p w14:paraId="239C2F09" w14:textId="77777777" w:rsidR="00F3261E" w:rsidRPr="00F871B2" w:rsidRDefault="00F3261E" w:rsidP="00F3261E">
      <w:pPr>
        <w:pStyle w:val="a5"/>
        <w:numPr>
          <w:ilvl w:val="1"/>
          <w:numId w:val="1"/>
        </w:numPr>
        <w:tabs>
          <w:tab w:val="left" w:pos="851"/>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Pr="00F871B2">
        <w:rPr>
          <w:rFonts w:ascii="Times New Roman" w:hAnsi="Times New Roman" w:cs="Times New Roman"/>
          <w:sz w:val="24"/>
          <w:szCs w:val="24"/>
        </w:rPr>
        <w:t xml:space="preserve"> </w:t>
      </w:r>
    </w:p>
    <w:p w14:paraId="39C52AC3"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 xml:space="preserve">передаются Продавцом Покупателю </w:t>
      </w:r>
      <w:r>
        <w:rPr>
          <w:rFonts w:ascii="Times New Roman" w:hAnsi="Times New Roman" w:cs="Times New Roman"/>
          <w:sz w:val="24"/>
          <w:szCs w:val="24"/>
          <w:lang w:eastAsia="ar-SA"/>
        </w:rPr>
        <w:t>по акту приема-</w:t>
      </w:r>
      <w:r w:rsidRPr="00F871B2">
        <w:rPr>
          <w:rFonts w:ascii="Times New Roman" w:hAnsi="Times New Roman" w:cs="Times New Roman"/>
          <w:sz w:val="24"/>
          <w:szCs w:val="24"/>
          <w:lang w:eastAsia="ar-SA"/>
        </w:rPr>
        <w:t>передачи имущества после того, как Покупатель исполнит свои обязательства по оплате в размере и сроки, предусмотренные настоящим договором.</w:t>
      </w:r>
    </w:p>
    <w:p w14:paraId="5C06410C" w14:textId="77777777" w:rsidR="00F3261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заключением настоящего Договора Покупатель ознакомился с фактическим состоянием имущества, подлежащего передаче по настоящему Договору</w:t>
      </w:r>
      <w:r>
        <w:rPr>
          <w:rFonts w:ascii="Times New Roman" w:hAnsi="Times New Roman" w:cs="Times New Roman"/>
          <w:sz w:val="24"/>
          <w:szCs w:val="24"/>
          <w:lang w:eastAsia="ar-SA"/>
        </w:rPr>
        <w:t>.</w:t>
      </w:r>
      <w:r w:rsidRPr="002941F9">
        <w:rPr>
          <w:rFonts w:ascii="Times New Roman" w:hAnsi="Times New Roman" w:cs="Times New Roman"/>
          <w:sz w:val="24"/>
          <w:szCs w:val="24"/>
          <w:lang w:eastAsia="ar-SA"/>
        </w:rPr>
        <w:t xml:space="preserve">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76FA4AC3" w14:textId="77777777" w:rsidR="00F3261E" w:rsidRPr="002941F9" w:rsidRDefault="00F3261E" w:rsidP="00F3261E">
      <w:pPr>
        <w:pStyle w:val="a5"/>
        <w:tabs>
          <w:tab w:val="left" w:pos="1080"/>
        </w:tabs>
        <w:suppressAutoHyphens/>
        <w:spacing w:after="0" w:line="240" w:lineRule="auto"/>
        <w:ind w:left="567"/>
        <w:jc w:val="both"/>
        <w:rPr>
          <w:rFonts w:ascii="Times New Roman" w:hAnsi="Times New Roman" w:cs="Times New Roman"/>
          <w:sz w:val="24"/>
          <w:szCs w:val="24"/>
          <w:lang w:eastAsia="ar-SA"/>
        </w:rPr>
      </w:pPr>
    </w:p>
    <w:p w14:paraId="7B132022" w14:textId="77777777" w:rsidR="00F3261E" w:rsidRPr="00F871B2"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14:paraId="27C4BDF3"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14:paraId="41B7E805" w14:textId="77777777" w:rsidR="00F3261E" w:rsidRPr="00F871B2" w:rsidRDefault="00F3261E"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Передать Покупателю по акту приема</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передачи имущество </w:t>
      </w:r>
      <w:r>
        <w:rPr>
          <w:rFonts w:ascii="Times New Roman" w:hAnsi="Times New Roman" w:cs="Times New Roman"/>
          <w:sz w:val="24"/>
          <w:szCs w:val="24"/>
          <w:lang w:eastAsia="ar-SA"/>
        </w:rPr>
        <w:t>в течение 10 (Д</w:t>
      </w:r>
      <w:r w:rsidRPr="00F871B2">
        <w:rPr>
          <w:rFonts w:ascii="Times New Roman" w:hAnsi="Times New Roman" w:cs="Times New Roman"/>
          <w:sz w:val="24"/>
          <w:szCs w:val="24"/>
          <w:lang w:eastAsia="ar-SA"/>
        </w:rPr>
        <w:t>есяти) рабочих дней с момента оплаты Покупателем полной стоимости имущества в поря</w:t>
      </w:r>
      <w:r>
        <w:rPr>
          <w:rFonts w:ascii="Times New Roman" w:hAnsi="Times New Roman" w:cs="Times New Roman"/>
          <w:sz w:val="24"/>
          <w:szCs w:val="24"/>
          <w:lang w:eastAsia="ar-SA"/>
        </w:rPr>
        <w:t>дке и сроки, предусмотренные п.</w:t>
      </w:r>
      <w:r w:rsidRPr="00F871B2">
        <w:rPr>
          <w:rFonts w:ascii="Times New Roman" w:hAnsi="Times New Roman" w:cs="Times New Roman"/>
          <w:sz w:val="24"/>
          <w:szCs w:val="24"/>
          <w:lang w:eastAsia="ar-SA"/>
        </w:rPr>
        <w:t>3</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Договора.</w:t>
      </w:r>
    </w:p>
    <w:p w14:paraId="474CF25D"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14:paraId="6DFABEDC" w14:textId="5E4E4CA9" w:rsidR="00F3261E" w:rsidRDefault="00F3261E"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Оплатить полную стоимость имущества в соответствии с настоящим Договором.</w:t>
      </w:r>
    </w:p>
    <w:p w14:paraId="7CDFDA9D" w14:textId="1AA54D6A" w:rsidR="00CE04EA" w:rsidRPr="00F871B2" w:rsidRDefault="00CE04EA"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sidRPr="00CE04EA">
        <w:rPr>
          <w:rFonts w:ascii="Times New Roman" w:hAnsi="Times New Roman" w:cs="Times New Roman"/>
          <w:sz w:val="24"/>
          <w:szCs w:val="24"/>
          <w:lang w:eastAsia="ar-SA"/>
        </w:rPr>
        <w:t>Совместно с Продавцом в течении 10 (десяти) рабочих дней с момента оплаты обратиться в Управление Федеральной службы государственной регистрации, кадастра и картографии для подачи заявления о регистрации перехода права собственности.</w:t>
      </w:r>
    </w:p>
    <w:p w14:paraId="4778FF66" w14:textId="4799734A" w:rsidR="00F3261E" w:rsidRDefault="00F3261E" w:rsidP="00F3261E">
      <w:pPr>
        <w:pStyle w:val="a5"/>
        <w:numPr>
          <w:ilvl w:val="2"/>
          <w:numId w:val="1"/>
        </w:numPr>
        <w:tabs>
          <w:tab w:val="left" w:pos="1080"/>
          <w:tab w:val="left" w:pos="1276"/>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В</w:t>
      </w:r>
      <w:r w:rsidR="00CE04EA">
        <w:rPr>
          <w:rFonts w:ascii="Times New Roman" w:hAnsi="Times New Roman" w:cs="Times New Roman"/>
          <w:sz w:val="24"/>
          <w:szCs w:val="24"/>
          <w:lang w:eastAsia="ar-SA"/>
        </w:rPr>
        <w:t xml:space="preserve"> </w:t>
      </w:r>
      <w:r w:rsidR="00CE04EA" w:rsidRPr="00CE04EA">
        <w:rPr>
          <w:rFonts w:ascii="Times New Roman" w:hAnsi="Times New Roman" w:cs="Times New Roman"/>
          <w:sz w:val="24"/>
          <w:szCs w:val="24"/>
          <w:lang w:eastAsia="ar-SA"/>
        </w:rPr>
        <w:t>течение 5 (пяти) рабочих дней со дня исполнения всех своих обязательств, предусмотренных настоящим договором и регистрации перехода права собственности на имущество, принять от Продавца имущество по акту приема - передачи.</w:t>
      </w:r>
    </w:p>
    <w:p w14:paraId="64E8C01D" w14:textId="77777777" w:rsidR="00CE04EA" w:rsidRPr="00587617" w:rsidRDefault="00CE04EA" w:rsidP="00CE04EA">
      <w:pPr>
        <w:pStyle w:val="a5"/>
        <w:tabs>
          <w:tab w:val="left" w:pos="1080"/>
          <w:tab w:val="left" w:pos="1276"/>
        </w:tabs>
        <w:suppressAutoHyphens/>
        <w:spacing w:after="0" w:line="240" w:lineRule="auto"/>
        <w:ind w:left="567"/>
        <w:jc w:val="both"/>
        <w:rPr>
          <w:rFonts w:ascii="Times New Roman" w:hAnsi="Times New Roman" w:cs="Times New Roman"/>
          <w:sz w:val="24"/>
          <w:szCs w:val="24"/>
          <w:lang w:eastAsia="ar-SA"/>
        </w:rPr>
      </w:pPr>
    </w:p>
    <w:p w14:paraId="07EAC11A" w14:textId="77777777" w:rsidR="00F3261E" w:rsidRPr="00F871B2"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Цена и порядок расчета</w:t>
      </w:r>
    </w:p>
    <w:p w14:paraId="53FEBC24"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b/>
          <w:sz w:val="24"/>
          <w:szCs w:val="24"/>
          <w:lang w:eastAsia="ar-SA"/>
        </w:rPr>
      </w:pPr>
      <w:r w:rsidRPr="00F871B2">
        <w:rPr>
          <w:rFonts w:ascii="Times New Roman" w:hAnsi="Times New Roman" w:cs="Times New Roman"/>
          <w:sz w:val="24"/>
          <w:szCs w:val="24"/>
          <w:lang w:eastAsia="ar-SA"/>
        </w:rPr>
        <w:t>Цена продажи имущества, указанного в п.1.1</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Договора, определена по итогам проведения торгов и составляет</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 xml:space="preserve"> </w:t>
      </w:r>
      <w:r w:rsidR="00E362D4">
        <w:rPr>
          <w:rFonts w:ascii="Times New Roman" w:hAnsi="Times New Roman" w:cs="Times New Roman"/>
          <w:b/>
          <w:sz w:val="24"/>
          <w:szCs w:val="24"/>
          <w:lang w:eastAsia="ar-SA"/>
        </w:rPr>
        <w:t xml:space="preserve">__________ </w:t>
      </w:r>
      <w:r w:rsidRPr="008B369E">
        <w:rPr>
          <w:rFonts w:ascii="Times New Roman" w:hAnsi="Times New Roman" w:cs="Times New Roman"/>
          <w:b/>
          <w:sz w:val="24"/>
          <w:szCs w:val="24"/>
          <w:lang w:eastAsia="ar-SA"/>
        </w:rPr>
        <w:t>рублей 00 копеек, НДС не облагается.</w:t>
      </w:r>
    </w:p>
    <w:p w14:paraId="6E8485AB"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Задаток, уплаченный Покупателем Организатору торгов в размере – </w:t>
      </w:r>
      <w:r w:rsidR="00E362D4">
        <w:rPr>
          <w:rFonts w:ascii="Times New Roman" w:hAnsi="Times New Roman" w:cs="Times New Roman"/>
          <w:b/>
          <w:bCs/>
          <w:sz w:val="24"/>
          <w:szCs w:val="24"/>
          <w:lang w:eastAsia="ar-SA"/>
        </w:rPr>
        <w:t>______________</w:t>
      </w:r>
      <w:r w:rsidRPr="008B369E">
        <w:rPr>
          <w:rFonts w:ascii="Times New Roman" w:hAnsi="Times New Roman" w:cs="Times New Roman"/>
          <w:b/>
          <w:sz w:val="24"/>
          <w:szCs w:val="24"/>
          <w:lang w:eastAsia="ar-SA"/>
        </w:rPr>
        <w:t>,</w:t>
      </w:r>
      <w:r w:rsidRPr="008B369E">
        <w:rPr>
          <w:rFonts w:ascii="Times New Roman" w:hAnsi="Times New Roman" w:cs="Times New Roman"/>
          <w:sz w:val="24"/>
          <w:szCs w:val="24"/>
          <w:lang w:eastAsia="ar-SA"/>
        </w:rPr>
        <w:t xml:space="preserve"> засчитывается в счет исполнения Покупателем обязанности по уплате цены имущества. </w:t>
      </w:r>
    </w:p>
    <w:p w14:paraId="6D08F418" w14:textId="77777777" w:rsidR="00F3261E" w:rsidRPr="008B369E" w:rsidRDefault="00F3261E" w:rsidP="00F3261E">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 </w:t>
      </w:r>
      <w:r w:rsidR="00E362D4">
        <w:rPr>
          <w:rFonts w:ascii="Times New Roman" w:hAnsi="Times New Roman" w:cs="Times New Roman"/>
          <w:b/>
          <w:sz w:val="24"/>
          <w:szCs w:val="24"/>
          <w:lang w:eastAsia="ar-SA"/>
        </w:rPr>
        <w:t>______________</w:t>
      </w:r>
      <w:r w:rsidRPr="008B369E">
        <w:rPr>
          <w:rFonts w:ascii="Times New Roman" w:hAnsi="Times New Roman" w:cs="Times New Roman"/>
          <w:b/>
          <w:sz w:val="24"/>
          <w:szCs w:val="24"/>
          <w:lang w:eastAsia="ar-SA"/>
        </w:rPr>
        <w:t xml:space="preserve"> НДС не облагается.</w:t>
      </w:r>
      <w:r w:rsidRPr="008B369E">
        <w:rPr>
          <w:rFonts w:ascii="Times New Roman" w:hAnsi="Times New Roman" w:cs="Times New Roman"/>
          <w:sz w:val="24"/>
          <w:szCs w:val="24"/>
          <w:lang w:eastAsia="ar-SA"/>
        </w:rPr>
        <w:t xml:space="preserve"> Оплата оставшейся части цены имущества по настоящему договору осуществляется Покупателем безналичным платежом на расчетный счет </w:t>
      </w:r>
      <w:r w:rsidRPr="008B369E">
        <w:rPr>
          <w:rFonts w:ascii="Times New Roman" w:hAnsi="Times New Roman" w:cs="Times New Roman"/>
          <w:sz w:val="24"/>
          <w:szCs w:val="24"/>
        </w:rPr>
        <w:t xml:space="preserve">ОАО «ДСК» (ИНН 3728000058, КПП 370201001, р/с 40702810600900005848 в АО «Банк </w:t>
      </w:r>
      <w:r w:rsidRPr="008B369E">
        <w:rPr>
          <w:rFonts w:ascii="Times New Roman" w:hAnsi="Times New Roman" w:cs="Times New Roman"/>
          <w:sz w:val="24"/>
          <w:szCs w:val="24"/>
        </w:rPr>
        <w:lastRenderedPageBreak/>
        <w:t xml:space="preserve">ДОМ.РФ» г.Москва,  к/с 30101810345250000266, БИК 044525266 </w:t>
      </w:r>
      <w:r w:rsidRPr="008B369E">
        <w:rPr>
          <w:rFonts w:ascii="Times New Roman" w:hAnsi="Times New Roman" w:cs="Times New Roman"/>
          <w:sz w:val="24"/>
          <w:szCs w:val="24"/>
          <w:lang w:eastAsia="ar-SA"/>
        </w:rPr>
        <w:t xml:space="preserve">в течение 30 (Тридцати) дней с даты подписания настоящего договора.  </w:t>
      </w:r>
    </w:p>
    <w:p w14:paraId="0B892A0B" w14:textId="77777777" w:rsidR="00F3261E" w:rsidRPr="008B369E" w:rsidRDefault="00F3261E" w:rsidP="00F3261E">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п.3.1. на счет Продавца. </w:t>
      </w:r>
    </w:p>
    <w:p w14:paraId="281E9C13" w14:textId="77777777" w:rsidR="00F3261E" w:rsidRPr="008B369E" w:rsidRDefault="00F3261E" w:rsidP="00F3261E">
      <w:pPr>
        <w:pStyle w:val="a5"/>
        <w:tabs>
          <w:tab w:val="left" w:pos="1080"/>
        </w:tabs>
        <w:suppressAutoHyphens/>
        <w:spacing w:after="0" w:line="240" w:lineRule="auto"/>
        <w:ind w:left="0" w:firstLine="567"/>
        <w:rPr>
          <w:rFonts w:ascii="Times New Roman" w:hAnsi="Times New Roman" w:cs="Times New Roman"/>
          <w:b/>
          <w:sz w:val="24"/>
          <w:szCs w:val="24"/>
          <w:lang w:eastAsia="ar-SA"/>
        </w:rPr>
      </w:pPr>
    </w:p>
    <w:p w14:paraId="39564198" w14:textId="77777777" w:rsidR="00F3261E" w:rsidRPr="008B369E" w:rsidRDefault="00F3261E" w:rsidP="00F3261E">
      <w:pPr>
        <w:pStyle w:val="a5"/>
        <w:numPr>
          <w:ilvl w:val="0"/>
          <w:numId w:val="1"/>
        </w:numPr>
        <w:tabs>
          <w:tab w:val="left" w:pos="1080"/>
          <w:tab w:val="left" w:pos="156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Передача имущества и переход риска случайной гибели имущества</w:t>
      </w:r>
    </w:p>
    <w:p w14:paraId="3D1F4301"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(документы). Передача имущества осуществляется посредством подписания Сторонами акта приема-передачи. </w:t>
      </w:r>
    </w:p>
    <w:p w14:paraId="735A4E95"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Имущество считается переданными Покупателю с момента подписания акта приема-передачи обеими Сторонами договора. С указанного момента на Покупателя переходит риск случайной гибели или случайного повреждения имущества, переданного Продавцом.</w:t>
      </w:r>
    </w:p>
    <w:p w14:paraId="6A85A66F" w14:textId="35D0BBB4"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w:t>
      </w:r>
      <w:r w:rsidR="00345403" w:rsidRPr="00956730">
        <w:rPr>
          <w:rFonts w:ascii="Times New Roman" w:hAnsi="Times New Roman" w:cs="Times New Roman"/>
          <w:lang w:eastAsia="ar-SA"/>
        </w:rPr>
        <w:t>с момента государственной регистрации перехода права собственности.</w:t>
      </w:r>
    </w:p>
    <w:p w14:paraId="244ED75A"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Все расходы по оформлению перехода права собственности несет Покупатель.</w:t>
      </w:r>
    </w:p>
    <w:p w14:paraId="7FA8682A" w14:textId="77777777" w:rsidR="00F3261E" w:rsidRPr="008B369E" w:rsidRDefault="00F3261E" w:rsidP="00F3261E">
      <w:pPr>
        <w:pStyle w:val="a5"/>
        <w:tabs>
          <w:tab w:val="left" w:pos="1080"/>
        </w:tabs>
        <w:suppressAutoHyphens/>
        <w:spacing w:after="0" w:line="240" w:lineRule="auto"/>
        <w:ind w:left="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 </w:t>
      </w:r>
    </w:p>
    <w:p w14:paraId="7AB1169B"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Ответственность сторон</w:t>
      </w:r>
    </w:p>
    <w:p w14:paraId="76BD222E" w14:textId="77777777" w:rsidR="00F3261E" w:rsidRPr="008B369E" w:rsidRDefault="00F3261E" w:rsidP="00F3261E">
      <w:pPr>
        <w:pStyle w:val="a5"/>
        <w:numPr>
          <w:ilvl w:val="1"/>
          <w:numId w:val="1"/>
        </w:numPr>
        <w:tabs>
          <w:tab w:val="left" w:pos="993"/>
        </w:tab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50D531E0"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DE73F42"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4B729B7F"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Стороной, нарушившей обязательства.</w:t>
      </w:r>
    </w:p>
    <w:p w14:paraId="06C42CC9"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2EF6BFBC" w14:textId="77777777" w:rsidR="00F3261E" w:rsidRPr="008B369E" w:rsidRDefault="00F3261E" w:rsidP="00F3261E">
      <w:pPr>
        <w:pStyle w:val="a5"/>
        <w:tabs>
          <w:tab w:val="left" w:pos="993"/>
        </w:tabs>
        <w:suppressAutoHyphens/>
        <w:spacing w:after="0" w:line="240" w:lineRule="auto"/>
        <w:ind w:left="567"/>
        <w:jc w:val="both"/>
        <w:rPr>
          <w:rFonts w:ascii="Times New Roman" w:hAnsi="Times New Roman" w:cs="Times New Roman"/>
          <w:sz w:val="24"/>
          <w:szCs w:val="24"/>
          <w:lang w:eastAsia="ar-SA"/>
        </w:rPr>
      </w:pPr>
    </w:p>
    <w:p w14:paraId="4B266949"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Порядок разрешения споров</w:t>
      </w:r>
    </w:p>
    <w:p w14:paraId="1BA1F521"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Споры, вытекающие из настоящего Договора, подлежат рассмотрению в суде по месту нахождения Продавца в порядке, предусмотренном действующим </w:t>
      </w:r>
      <w:r w:rsidRPr="008B369E">
        <w:rPr>
          <w:rFonts w:ascii="Times New Roman" w:hAnsi="Times New Roman" w:cs="Times New Roman"/>
          <w:sz w:val="24"/>
          <w:szCs w:val="24"/>
        </w:rPr>
        <w:t xml:space="preserve">законодательством </w:t>
      </w:r>
      <w:r w:rsidRPr="008B369E">
        <w:rPr>
          <w:rFonts w:ascii="Times New Roman" w:hAnsi="Times New Roman" w:cs="Times New Roman"/>
          <w:sz w:val="24"/>
          <w:szCs w:val="24"/>
          <w:lang w:eastAsia="ar-SA"/>
        </w:rPr>
        <w:t>РФ.</w:t>
      </w:r>
    </w:p>
    <w:p w14:paraId="2F45C423"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Заключительные положения</w:t>
      </w:r>
    </w:p>
    <w:p w14:paraId="228241B1"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7A1EE802"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Настоящий Договор составлен в 3-х подлинных экземплярах, имеющих равную юридическую силу, - по одному для каждой из сторон, - один для Управления Федеральной службы государственной регистрации, кадастра и картографии по Ивановской области.</w:t>
      </w:r>
      <w:r w:rsidRPr="008B369E">
        <w:rPr>
          <w:rFonts w:ascii="Times New Roman" w:hAnsi="Times New Roman" w:cs="Times New Roman"/>
          <w:sz w:val="24"/>
          <w:szCs w:val="24"/>
        </w:rPr>
        <w:t xml:space="preserve"> </w:t>
      </w:r>
    </w:p>
    <w:p w14:paraId="0EB78439"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 </w:t>
      </w:r>
    </w:p>
    <w:p w14:paraId="31583CF9"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lastRenderedPageBreak/>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w:t>
      </w:r>
      <w:r w:rsidRPr="00F871B2">
        <w:rPr>
          <w:rFonts w:ascii="Times New Roman" w:hAnsi="Times New Roman" w:cs="Times New Roman"/>
          <w:sz w:val="24"/>
          <w:szCs w:val="24"/>
          <w:lang w:eastAsia="ar-SA"/>
        </w:rPr>
        <w:t xml:space="preserve">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2127F420" w14:textId="77777777" w:rsidR="00F3261E" w:rsidRPr="00B3652C" w:rsidRDefault="00F3261E" w:rsidP="00F3261E">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B3652C">
        <w:rPr>
          <w:rFonts w:ascii="Times New Roman" w:hAnsi="Times New Roman" w:cs="Times New Roman"/>
          <w:b/>
          <w:sz w:val="24"/>
          <w:szCs w:val="24"/>
          <w:lang w:eastAsia="ar-SA"/>
        </w:rPr>
        <w:t>Реквизиты и подписи Сторон</w:t>
      </w:r>
    </w:p>
    <w:p w14:paraId="14CD3709" w14:textId="77777777" w:rsidR="00F3261E" w:rsidRPr="00B3652C" w:rsidRDefault="00F3261E" w:rsidP="00F3261E">
      <w:pPr>
        <w:pStyle w:val="a5"/>
        <w:tabs>
          <w:tab w:val="left" w:pos="1080"/>
        </w:tabs>
        <w:suppressAutoHyphens/>
        <w:spacing w:after="0" w:line="240" w:lineRule="auto"/>
        <w:ind w:left="360"/>
        <w:rPr>
          <w:rFonts w:ascii="Times New Roman" w:hAnsi="Times New Roman" w:cs="Times New Roman"/>
          <w:b/>
          <w:sz w:val="24"/>
          <w:szCs w:val="24"/>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7"/>
      </w:tblGrid>
      <w:tr w:rsidR="00F3261E" w:rsidRPr="00F871B2" w14:paraId="1554910C" w14:textId="77777777" w:rsidTr="0059582F">
        <w:tc>
          <w:tcPr>
            <w:tcW w:w="4962" w:type="dxa"/>
          </w:tcPr>
          <w:p w14:paraId="1FC50BB8" w14:textId="77777777" w:rsidR="00F3261E" w:rsidRPr="00F871B2" w:rsidRDefault="00F3261E" w:rsidP="0059582F">
            <w:pPr>
              <w:tabs>
                <w:tab w:val="left" w:pos="1080"/>
              </w:tabs>
              <w:suppressAutoHyphens/>
              <w:spacing w:after="0" w:line="240" w:lineRule="auto"/>
              <w:ind w:hanging="108"/>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w:t>
            </w:r>
            <w:r w:rsidRPr="00F871B2">
              <w:rPr>
                <w:rFonts w:ascii="Times New Roman" w:hAnsi="Times New Roman" w:cs="Times New Roman"/>
                <w:b/>
                <w:sz w:val="24"/>
                <w:szCs w:val="24"/>
                <w:lang w:eastAsia="ar-SA"/>
              </w:rPr>
              <w:t>Продавец</w:t>
            </w:r>
            <w:r>
              <w:rPr>
                <w:rFonts w:ascii="Times New Roman" w:hAnsi="Times New Roman" w:cs="Times New Roman"/>
                <w:b/>
                <w:sz w:val="24"/>
                <w:szCs w:val="24"/>
                <w:lang w:eastAsia="ar-SA"/>
              </w:rPr>
              <w:t>»</w:t>
            </w:r>
          </w:p>
        </w:tc>
        <w:tc>
          <w:tcPr>
            <w:tcW w:w="4677" w:type="dxa"/>
          </w:tcPr>
          <w:p w14:paraId="655F5534" w14:textId="77777777" w:rsidR="00F3261E" w:rsidRPr="00F871B2" w:rsidRDefault="00F3261E" w:rsidP="0059582F">
            <w:pPr>
              <w:tabs>
                <w:tab w:val="left" w:pos="1080"/>
              </w:tabs>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«Покупатель»</w:t>
            </w:r>
          </w:p>
        </w:tc>
      </w:tr>
      <w:tr w:rsidR="00F3261E" w:rsidRPr="00F871B2" w14:paraId="7D4DC914" w14:textId="77777777" w:rsidTr="0059582F">
        <w:tc>
          <w:tcPr>
            <w:tcW w:w="4962" w:type="dxa"/>
          </w:tcPr>
          <w:p w14:paraId="684D3513"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 xml:space="preserve">ОАО «ДСК» </w:t>
            </w:r>
          </w:p>
          <w:p w14:paraId="74FA112F" w14:textId="77777777" w:rsidR="00F3261E" w:rsidRPr="00A35BD0" w:rsidRDefault="00F3261E" w:rsidP="0059582F">
            <w:pPr>
              <w:spacing w:after="0" w:line="240" w:lineRule="auto"/>
              <w:rPr>
                <w:rFonts w:ascii="Times New Roman" w:eastAsia="Times New Roman" w:hAnsi="Times New Roman" w:cs="Times New Roman"/>
                <w:bCs/>
                <w:color w:val="000000"/>
                <w:sz w:val="20"/>
                <w:szCs w:val="20"/>
                <w:lang w:eastAsia="ru-RU"/>
              </w:rPr>
            </w:pPr>
            <w:r w:rsidRPr="00A35BD0">
              <w:rPr>
                <w:rFonts w:ascii="Times New Roman" w:eastAsia="Times New Roman" w:hAnsi="Times New Roman" w:cs="Times New Roman"/>
                <w:bCs/>
                <w:color w:val="000000"/>
                <w:sz w:val="20"/>
                <w:szCs w:val="20"/>
                <w:lang w:eastAsia="ru-RU"/>
              </w:rPr>
              <w:t>Юридический адрес: 153051 г.</w:t>
            </w:r>
            <w:r w:rsidR="00E362D4">
              <w:rPr>
                <w:rFonts w:ascii="Times New Roman" w:eastAsia="Times New Roman" w:hAnsi="Times New Roman" w:cs="Times New Roman"/>
                <w:bCs/>
                <w:color w:val="000000"/>
                <w:sz w:val="20"/>
                <w:szCs w:val="20"/>
                <w:lang w:eastAsia="ru-RU"/>
              </w:rPr>
              <w:t xml:space="preserve"> </w:t>
            </w:r>
            <w:r w:rsidRPr="00A35BD0">
              <w:rPr>
                <w:rFonts w:ascii="Times New Roman" w:eastAsia="Times New Roman" w:hAnsi="Times New Roman" w:cs="Times New Roman"/>
                <w:bCs/>
                <w:color w:val="000000"/>
                <w:sz w:val="20"/>
                <w:szCs w:val="20"/>
                <w:lang w:eastAsia="ru-RU"/>
              </w:rPr>
              <w:t>Иваново,</w:t>
            </w:r>
            <w:r>
              <w:rPr>
                <w:rFonts w:ascii="Times New Roman" w:eastAsia="Times New Roman" w:hAnsi="Times New Roman" w:cs="Times New Roman"/>
                <w:bCs/>
                <w:color w:val="000000"/>
                <w:sz w:val="20"/>
                <w:szCs w:val="20"/>
                <w:lang w:eastAsia="ru-RU"/>
              </w:rPr>
              <w:t xml:space="preserve"> </w:t>
            </w:r>
            <w:r w:rsidRPr="00A35BD0">
              <w:rPr>
                <w:rFonts w:ascii="Times New Roman" w:eastAsia="Times New Roman" w:hAnsi="Times New Roman" w:cs="Times New Roman"/>
                <w:bCs/>
                <w:color w:val="000000"/>
                <w:sz w:val="20"/>
                <w:szCs w:val="20"/>
                <w:lang w:eastAsia="ru-RU"/>
              </w:rPr>
              <w:t>Кохомское шоссе, д.1.</w:t>
            </w:r>
          </w:p>
          <w:p w14:paraId="38723EDF" w14:textId="77777777" w:rsidR="00F3261E" w:rsidRPr="00E61217" w:rsidRDefault="00F3261E" w:rsidP="0059582F">
            <w:pPr>
              <w:spacing w:after="0" w:line="240" w:lineRule="auto"/>
              <w:rPr>
                <w:rFonts w:ascii="Times New Roman" w:eastAsia="Times New Roman" w:hAnsi="Times New Roman" w:cs="Times New Roman"/>
                <w:b/>
                <w:color w:val="000000"/>
                <w:sz w:val="20"/>
                <w:szCs w:val="20"/>
                <w:lang w:eastAsia="ru-RU"/>
              </w:rPr>
            </w:pPr>
            <w:r w:rsidRPr="00E61217">
              <w:rPr>
                <w:rFonts w:ascii="Times New Roman" w:eastAsia="Times New Roman" w:hAnsi="Times New Roman" w:cs="Times New Roman"/>
                <w:b/>
                <w:color w:val="000000"/>
                <w:sz w:val="20"/>
                <w:szCs w:val="20"/>
                <w:lang w:eastAsia="ru-RU"/>
              </w:rPr>
              <w:t>Банковские реквизиты:</w:t>
            </w:r>
          </w:p>
          <w:p w14:paraId="11E2C22A" w14:textId="77777777" w:rsidR="00F3261E" w:rsidRPr="00A35BD0" w:rsidRDefault="00F3261E" w:rsidP="0059582F">
            <w:pPr>
              <w:spacing w:after="0" w:line="240" w:lineRule="auto"/>
              <w:rPr>
                <w:rFonts w:ascii="Times New Roman" w:eastAsia="Times New Roman" w:hAnsi="Times New Roman" w:cs="Times New Roman"/>
                <w:color w:val="000000"/>
                <w:sz w:val="20"/>
                <w:szCs w:val="20"/>
                <w:lang w:eastAsia="ru-RU"/>
              </w:rPr>
            </w:pPr>
            <w:r w:rsidRPr="00A35BD0">
              <w:rPr>
                <w:rFonts w:ascii="Times New Roman" w:eastAsia="Times New Roman" w:hAnsi="Times New Roman" w:cs="Times New Roman"/>
                <w:color w:val="000000"/>
                <w:sz w:val="20"/>
                <w:szCs w:val="20"/>
                <w:lang w:eastAsia="ru-RU"/>
              </w:rPr>
              <w:t xml:space="preserve">ОГРН 1033700050581, ИНН 3728000058, </w:t>
            </w:r>
          </w:p>
          <w:p w14:paraId="433F6DDE" w14:textId="77777777" w:rsidR="00F3261E" w:rsidRPr="00A35BD0" w:rsidRDefault="00F3261E" w:rsidP="0059582F">
            <w:pPr>
              <w:spacing w:after="0" w:line="240" w:lineRule="auto"/>
              <w:rPr>
                <w:rFonts w:ascii="Times New Roman" w:eastAsia="Times New Roman" w:hAnsi="Times New Roman" w:cs="Times New Roman"/>
                <w:color w:val="000000"/>
                <w:sz w:val="20"/>
                <w:szCs w:val="20"/>
                <w:lang w:eastAsia="ru-RU"/>
              </w:rPr>
            </w:pPr>
            <w:r w:rsidRPr="00A35BD0">
              <w:rPr>
                <w:rFonts w:ascii="Times New Roman" w:eastAsia="Times New Roman" w:hAnsi="Times New Roman" w:cs="Times New Roman"/>
                <w:color w:val="000000"/>
                <w:sz w:val="20"/>
                <w:szCs w:val="20"/>
                <w:lang w:eastAsia="ru-RU"/>
              </w:rPr>
              <w:t>КПП 370201001.</w:t>
            </w:r>
          </w:p>
          <w:p w14:paraId="7366C8B8" w14:textId="77777777" w:rsidR="00F3261E" w:rsidRPr="00A35BD0" w:rsidRDefault="00F3261E" w:rsidP="0059582F">
            <w:pPr>
              <w:spacing w:after="0" w:line="240" w:lineRule="auto"/>
              <w:rPr>
                <w:rFonts w:ascii="Times New Roman" w:eastAsia="Times New Roman" w:hAnsi="Times New Roman" w:cs="Times New Roman"/>
                <w:color w:val="000000"/>
                <w:sz w:val="20"/>
                <w:szCs w:val="20"/>
                <w:lang w:eastAsia="ru-RU"/>
              </w:rPr>
            </w:pPr>
            <w:r w:rsidRPr="00A35BD0">
              <w:rPr>
                <w:rFonts w:ascii="Times New Roman" w:eastAsia="Times New Roman" w:hAnsi="Times New Roman" w:cs="Times New Roman"/>
                <w:color w:val="000000"/>
                <w:sz w:val="20"/>
                <w:szCs w:val="20"/>
                <w:lang w:eastAsia="ru-RU"/>
              </w:rPr>
              <w:t>р/с 40702810600900005848 в Банк «ДОМ.РФ» (АО),</w:t>
            </w:r>
          </w:p>
          <w:p w14:paraId="492F2A56" w14:textId="77777777" w:rsidR="00F3261E" w:rsidRPr="00A35BD0" w:rsidRDefault="00F3261E" w:rsidP="0059582F">
            <w:pPr>
              <w:spacing w:after="0" w:line="240" w:lineRule="auto"/>
              <w:rPr>
                <w:rFonts w:ascii="Times New Roman" w:eastAsia="Times New Roman" w:hAnsi="Times New Roman" w:cs="Times New Roman"/>
                <w:color w:val="000000"/>
                <w:sz w:val="20"/>
                <w:szCs w:val="20"/>
                <w:lang w:eastAsia="ru-RU"/>
              </w:rPr>
            </w:pPr>
            <w:r w:rsidRPr="00A35BD0">
              <w:rPr>
                <w:rFonts w:ascii="Times New Roman" w:eastAsia="Times New Roman" w:hAnsi="Times New Roman" w:cs="Times New Roman"/>
                <w:color w:val="000000"/>
                <w:sz w:val="20"/>
                <w:szCs w:val="20"/>
                <w:lang w:eastAsia="ru-RU"/>
              </w:rPr>
              <w:t xml:space="preserve"> к/с 30101810345250000266,</w:t>
            </w:r>
            <w:r>
              <w:rPr>
                <w:rFonts w:ascii="Times New Roman" w:eastAsia="Times New Roman" w:hAnsi="Times New Roman" w:cs="Times New Roman"/>
                <w:color w:val="000000"/>
                <w:sz w:val="20"/>
                <w:szCs w:val="20"/>
                <w:lang w:eastAsia="ru-RU"/>
              </w:rPr>
              <w:t xml:space="preserve"> </w:t>
            </w:r>
            <w:r w:rsidRPr="00A35BD0">
              <w:rPr>
                <w:rFonts w:ascii="Times New Roman" w:eastAsia="Times New Roman" w:hAnsi="Times New Roman" w:cs="Times New Roman"/>
                <w:color w:val="000000"/>
                <w:sz w:val="20"/>
                <w:szCs w:val="20"/>
                <w:lang w:eastAsia="ru-RU"/>
              </w:rPr>
              <w:t>БИК 044525266.</w:t>
            </w:r>
          </w:p>
          <w:p w14:paraId="317809DF"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p>
          <w:p w14:paraId="651F87AD"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Конкурсный управляющий</w:t>
            </w:r>
          </w:p>
          <w:p w14:paraId="05A4E59F" w14:textId="77777777" w:rsidR="00F3261E" w:rsidRDefault="00F3261E" w:rsidP="0059582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14:paraId="2209BC36"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p>
          <w:p w14:paraId="6A8626FA" w14:textId="77777777" w:rsidR="00F3261E" w:rsidRDefault="00F3261E" w:rsidP="0059582F">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___</w:t>
            </w:r>
            <w:r w:rsidRPr="00A65CF7">
              <w:rPr>
                <w:rFonts w:ascii="Times New Roman" w:eastAsia="Times New Roman" w:hAnsi="Times New Roman" w:cs="Times New Roman"/>
                <w:b/>
                <w:color w:val="000000"/>
                <w:sz w:val="24"/>
                <w:szCs w:val="24"/>
                <w:lang w:eastAsia="ru-RU"/>
              </w:rPr>
              <w:t>_________</w:t>
            </w:r>
            <w:r>
              <w:rPr>
                <w:rFonts w:ascii="Times New Roman" w:eastAsia="Times New Roman" w:hAnsi="Times New Roman" w:cs="Times New Roman"/>
                <w:b/>
                <w:color w:val="000000"/>
                <w:sz w:val="24"/>
                <w:szCs w:val="24"/>
                <w:lang w:eastAsia="ru-RU"/>
              </w:rPr>
              <w:t>______</w:t>
            </w:r>
            <w:r w:rsidRPr="00A65CF7">
              <w:rPr>
                <w:rFonts w:ascii="Times New Roman" w:eastAsia="Times New Roman" w:hAnsi="Times New Roman" w:cs="Times New Roman"/>
                <w:b/>
                <w:color w:val="000000"/>
                <w:sz w:val="24"/>
                <w:szCs w:val="24"/>
                <w:lang w:eastAsia="ru-RU"/>
              </w:rPr>
              <w:t>___</w:t>
            </w:r>
            <w:r w:rsidR="00E362D4">
              <w:rPr>
                <w:rFonts w:ascii="Times New Roman" w:eastAsia="Times New Roman" w:hAnsi="Times New Roman" w:cs="Times New Roman"/>
                <w:b/>
                <w:color w:val="000000"/>
                <w:sz w:val="24"/>
                <w:szCs w:val="24"/>
                <w:lang w:eastAsia="ru-RU"/>
              </w:rPr>
              <w:t xml:space="preserve"> И</w:t>
            </w:r>
            <w:r>
              <w:rPr>
                <w:rFonts w:ascii="Times New Roman" w:eastAsia="Times New Roman" w:hAnsi="Times New Roman" w:cs="Times New Roman"/>
                <w:b/>
                <w:color w:val="000000"/>
                <w:sz w:val="24"/>
                <w:szCs w:val="24"/>
                <w:lang w:eastAsia="ru-RU"/>
              </w:rPr>
              <w:t xml:space="preserve">.В. </w:t>
            </w:r>
            <w:r w:rsidR="00E362D4">
              <w:rPr>
                <w:rFonts w:ascii="Times New Roman" w:eastAsia="Times New Roman" w:hAnsi="Times New Roman" w:cs="Times New Roman"/>
                <w:b/>
                <w:color w:val="000000"/>
                <w:sz w:val="24"/>
                <w:szCs w:val="24"/>
                <w:lang w:eastAsia="ru-RU"/>
              </w:rPr>
              <w:t xml:space="preserve">Бабенко </w:t>
            </w:r>
          </w:p>
          <w:p w14:paraId="379229F9" w14:textId="77777777" w:rsidR="00F3261E" w:rsidRPr="00E61217" w:rsidRDefault="00F3261E" w:rsidP="0059582F">
            <w:pPr>
              <w:spacing w:after="0" w:line="240" w:lineRule="auto"/>
              <w:jc w:val="both"/>
              <w:rPr>
                <w:rFonts w:ascii="Times New Roman" w:eastAsia="Calibri" w:hAnsi="Times New Roman" w:cs="Times New Roman"/>
                <w:b/>
                <w:i/>
                <w:sz w:val="24"/>
                <w:szCs w:val="24"/>
              </w:rPr>
            </w:pPr>
            <w:r w:rsidRPr="00E61217">
              <w:rPr>
                <w:rFonts w:ascii="Times New Roman" w:eastAsia="Times New Roman" w:hAnsi="Times New Roman" w:cs="Times New Roman"/>
                <w:b/>
                <w:i/>
                <w:color w:val="000000"/>
                <w:sz w:val="24"/>
                <w:szCs w:val="24"/>
                <w:lang w:eastAsia="ru-RU"/>
              </w:rPr>
              <w:t>М.П.</w:t>
            </w:r>
          </w:p>
        </w:tc>
        <w:tc>
          <w:tcPr>
            <w:tcW w:w="4677" w:type="dxa"/>
          </w:tcPr>
          <w:p w14:paraId="7D611789"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10D0DA0F"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374A2B85"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33745E64"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1255EA56"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050BAE14" w14:textId="77777777" w:rsidR="00F711E6" w:rsidRDefault="00F711E6" w:rsidP="0059582F">
            <w:pPr>
              <w:suppressAutoHyphens/>
              <w:spacing w:after="0" w:line="240" w:lineRule="auto"/>
              <w:jc w:val="center"/>
              <w:rPr>
                <w:rFonts w:ascii="Times New Roman" w:eastAsia="Calibri" w:hAnsi="Times New Roman" w:cs="Times New Roman"/>
                <w:b/>
                <w:sz w:val="24"/>
                <w:szCs w:val="24"/>
              </w:rPr>
            </w:pPr>
          </w:p>
          <w:p w14:paraId="2C21D7A9" w14:textId="77777777" w:rsidR="00F3261E" w:rsidRDefault="00F3261E" w:rsidP="0059582F">
            <w:pPr>
              <w:suppressAutoHyphens/>
              <w:spacing w:after="0" w:line="240" w:lineRule="auto"/>
              <w:rPr>
                <w:rFonts w:ascii="Times New Roman" w:eastAsia="Calibri" w:hAnsi="Times New Roman" w:cs="Times New Roman"/>
                <w:b/>
                <w:sz w:val="24"/>
                <w:szCs w:val="24"/>
              </w:rPr>
            </w:pPr>
          </w:p>
          <w:p w14:paraId="295B302F" w14:textId="77777777" w:rsidR="00F3261E" w:rsidRDefault="00F3261E" w:rsidP="0059582F">
            <w:pPr>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_____________________________________  </w:t>
            </w:r>
          </w:p>
          <w:p w14:paraId="2A5440FC" w14:textId="77777777" w:rsidR="00F3261E" w:rsidRPr="0050367F" w:rsidRDefault="00F3261E" w:rsidP="0059582F">
            <w:pPr>
              <w:suppressAutoHyphens/>
              <w:spacing w:after="0" w:line="240" w:lineRule="auto"/>
              <w:jc w:val="center"/>
              <w:rPr>
                <w:rFonts w:ascii="Times New Roman" w:eastAsia="Calibri" w:hAnsi="Times New Roman" w:cs="Times New Roman"/>
                <w:b/>
                <w:sz w:val="20"/>
                <w:szCs w:val="20"/>
              </w:rPr>
            </w:pPr>
            <w:r w:rsidRPr="0050367F">
              <w:rPr>
                <w:rFonts w:ascii="Times New Roman" w:eastAsia="Calibri" w:hAnsi="Times New Roman" w:cs="Times New Roman"/>
                <w:b/>
                <w:sz w:val="20"/>
                <w:szCs w:val="20"/>
              </w:rPr>
              <w:t>(подпись)</w:t>
            </w:r>
          </w:p>
        </w:tc>
      </w:tr>
    </w:tbl>
    <w:p w14:paraId="2C27F3AF" w14:textId="77777777" w:rsidR="00F3261E" w:rsidRDefault="00F3261E" w:rsidP="00F3261E">
      <w:pPr>
        <w:spacing w:after="0" w:line="240" w:lineRule="auto"/>
        <w:rPr>
          <w:rFonts w:ascii="Times New Roman" w:hAnsi="Times New Roman" w:cs="Times New Roman"/>
          <w:sz w:val="24"/>
          <w:szCs w:val="24"/>
        </w:rPr>
      </w:pPr>
    </w:p>
    <w:p w14:paraId="13BC5E50" w14:textId="77777777" w:rsidR="00F3261E" w:rsidRDefault="00F3261E" w:rsidP="00F3261E">
      <w:pPr>
        <w:spacing w:after="0" w:line="240" w:lineRule="auto"/>
        <w:rPr>
          <w:rFonts w:ascii="Times New Roman" w:hAnsi="Times New Roman" w:cs="Times New Roman"/>
          <w:sz w:val="24"/>
          <w:szCs w:val="24"/>
        </w:rPr>
      </w:pPr>
    </w:p>
    <w:p w14:paraId="3C7ADF75" w14:textId="77777777" w:rsidR="00F3261E" w:rsidRPr="0050367F" w:rsidRDefault="00F3261E" w:rsidP="00F3261E">
      <w:pPr>
        <w:spacing w:after="0" w:line="240" w:lineRule="auto"/>
        <w:rPr>
          <w:rFonts w:ascii="Times New Roman" w:hAnsi="Times New Roman" w:cs="Times New Roman"/>
          <w:sz w:val="24"/>
          <w:szCs w:val="24"/>
        </w:rPr>
      </w:pPr>
    </w:p>
    <w:p w14:paraId="50DB4E6A" w14:textId="77777777" w:rsidR="00F3261E" w:rsidRPr="0050367F" w:rsidRDefault="00F3261E" w:rsidP="00F3261E">
      <w:pPr>
        <w:spacing w:after="0" w:line="240" w:lineRule="auto"/>
        <w:rPr>
          <w:rFonts w:ascii="Times New Roman" w:hAnsi="Times New Roman" w:cs="Times New Roman"/>
          <w:sz w:val="24"/>
          <w:szCs w:val="24"/>
        </w:rPr>
      </w:pPr>
    </w:p>
    <w:p w14:paraId="085C1A38" w14:textId="77777777" w:rsidR="00F3261E" w:rsidRPr="0050367F" w:rsidRDefault="00F3261E" w:rsidP="00F3261E">
      <w:pPr>
        <w:spacing w:after="0" w:line="240" w:lineRule="auto"/>
        <w:rPr>
          <w:rFonts w:ascii="Times New Roman" w:hAnsi="Times New Roman" w:cs="Times New Roman"/>
          <w:sz w:val="24"/>
          <w:szCs w:val="24"/>
        </w:rPr>
      </w:pPr>
    </w:p>
    <w:p w14:paraId="5066846D" w14:textId="77777777" w:rsidR="00F3261E" w:rsidRPr="0050367F" w:rsidRDefault="00F3261E" w:rsidP="00F3261E">
      <w:pPr>
        <w:spacing w:after="0" w:line="240" w:lineRule="auto"/>
        <w:rPr>
          <w:rFonts w:ascii="Times New Roman" w:hAnsi="Times New Roman" w:cs="Times New Roman"/>
          <w:sz w:val="24"/>
          <w:szCs w:val="24"/>
        </w:rPr>
      </w:pPr>
    </w:p>
    <w:p w14:paraId="07F31847" w14:textId="77777777" w:rsidR="00F3261E" w:rsidRPr="0050367F" w:rsidRDefault="00F3261E" w:rsidP="00F3261E">
      <w:pPr>
        <w:spacing w:after="0" w:line="240" w:lineRule="auto"/>
        <w:rPr>
          <w:rFonts w:ascii="Times New Roman" w:hAnsi="Times New Roman" w:cs="Times New Roman"/>
          <w:sz w:val="24"/>
          <w:szCs w:val="24"/>
        </w:rPr>
      </w:pPr>
    </w:p>
    <w:p w14:paraId="13F704A2" w14:textId="77777777" w:rsidR="00F3261E" w:rsidRPr="0050367F" w:rsidRDefault="00F3261E" w:rsidP="00F3261E">
      <w:pPr>
        <w:spacing w:after="0" w:line="240" w:lineRule="auto"/>
        <w:rPr>
          <w:rFonts w:ascii="Times New Roman" w:hAnsi="Times New Roman" w:cs="Times New Roman"/>
          <w:sz w:val="24"/>
          <w:szCs w:val="24"/>
        </w:rPr>
      </w:pPr>
    </w:p>
    <w:p w14:paraId="06796E1B" w14:textId="77777777" w:rsidR="00F3261E" w:rsidRPr="0050367F" w:rsidRDefault="00F3261E" w:rsidP="00F3261E">
      <w:pPr>
        <w:spacing w:after="0" w:line="240" w:lineRule="auto"/>
        <w:rPr>
          <w:rFonts w:ascii="Times New Roman" w:hAnsi="Times New Roman" w:cs="Times New Roman"/>
          <w:sz w:val="24"/>
          <w:szCs w:val="24"/>
        </w:rPr>
      </w:pPr>
    </w:p>
    <w:p w14:paraId="7B81BE92" w14:textId="77777777" w:rsidR="00F3261E" w:rsidRPr="0050367F" w:rsidRDefault="00F3261E" w:rsidP="00F3261E">
      <w:pPr>
        <w:spacing w:after="0" w:line="240" w:lineRule="auto"/>
        <w:rPr>
          <w:rFonts w:ascii="Times New Roman" w:hAnsi="Times New Roman" w:cs="Times New Roman"/>
          <w:sz w:val="24"/>
          <w:szCs w:val="24"/>
        </w:rPr>
      </w:pPr>
    </w:p>
    <w:p w14:paraId="3B78F328" w14:textId="77777777" w:rsidR="00F3261E" w:rsidRPr="0050367F" w:rsidRDefault="00F3261E" w:rsidP="00F3261E">
      <w:pPr>
        <w:spacing w:after="0" w:line="240" w:lineRule="auto"/>
        <w:rPr>
          <w:rFonts w:ascii="Times New Roman" w:hAnsi="Times New Roman" w:cs="Times New Roman"/>
          <w:sz w:val="24"/>
          <w:szCs w:val="24"/>
        </w:rPr>
      </w:pPr>
    </w:p>
    <w:p w14:paraId="2A1512C9" w14:textId="77777777" w:rsidR="00F3261E" w:rsidRPr="0050367F" w:rsidRDefault="00F3261E" w:rsidP="00F3261E">
      <w:pPr>
        <w:spacing w:after="0" w:line="240" w:lineRule="auto"/>
        <w:rPr>
          <w:rFonts w:ascii="Times New Roman" w:hAnsi="Times New Roman" w:cs="Times New Roman"/>
          <w:sz w:val="24"/>
          <w:szCs w:val="24"/>
        </w:rPr>
      </w:pPr>
    </w:p>
    <w:p w14:paraId="057E66EA" w14:textId="77777777" w:rsidR="00F3261E" w:rsidRPr="0050367F" w:rsidRDefault="00F3261E" w:rsidP="00F3261E">
      <w:pPr>
        <w:spacing w:after="0" w:line="240" w:lineRule="auto"/>
        <w:rPr>
          <w:rFonts w:ascii="Times New Roman" w:hAnsi="Times New Roman" w:cs="Times New Roman"/>
          <w:sz w:val="24"/>
          <w:szCs w:val="24"/>
        </w:rPr>
      </w:pPr>
    </w:p>
    <w:p w14:paraId="5D3ED3D5" w14:textId="77777777" w:rsidR="00F3261E" w:rsidRPr="0050367F" w:rsidRDefault="00F3261E" w:rsidP="00F3261E">
      <w:pPr>
        <w:spacing w:after="0" w:line="240" w:lineRule="auto"/>
        <w:rPr>
          <w:rFonts w:ascii="Times New Roman" w:hAnsi="Times New Roman" w:cs="Times New Roman"/>
          <w:sz w:val="24"/>
          <w:szCs w:val="24"/>
        </w:rPr>
      </w:pPr>
    </w:p>
    <w:p w14:paraId="4E516E64" w14:textId="77777777" w:rsidR="00F3261E" w:rsidRPr="0050367F" w:rsidRDefault="00F3261E" w:rsidP="00F3261E">
      <w:pPr>
        <w:spacing w:after="0" w:line="240" w:lineRule="auto"/>
        <w:rPr>
          <w:rFonts w:ascii="Times New Roman" w:hAnsi="Times New Roman" w:cs="Times New Roman"/>
          <w:sz w:val="24"/>
          <w:szCs w:val="24"/>
        </w:rPr>
      </w:pPr>
    </w:p>
    <w:p w14:paraId="2504CE44" w14:textId="77777777" w:rsidR="00F3261E" w:rsidRPr="0050367F" w:rsidRDefault="00F3261E" w:rsidP="00F3261E">
      <w:pPr>
        <w:spacing w:after="0" w:line="240" w:lineRule="auto"/>
        <w:rPr>
          <w:rFonts w:ascii="Times New Roman" w:hAnsi="Times New Roman" w:cs="Times New Roman"/>
          <w:sz w:val="24"/>
          <w:szCs w:val="24"/>
        </w:rPr>
      </w:pPr>
    </w:p>
    <w:p w14:paraId="4469DBAC" w14:textId="77777777" w:rsidR="00F3261E" w:rsidRPr="0050367F" w:rsidRDefault="00F3261E" w:rsidP="00F3261E">
      <w:pPr>
        <w:spacing w:after="0" w:line="240" w:lineRule="auto"/>
        <w:rPr>
          <w:rFonts w:ascii="Times New Roman" w:hAnsi="Times New Roman" w:cs="Times New Roman"/>
          <w:sz w:val="24"/>
          <w:szCs w:val="24"/>
        </w:rPr>
      </w:pPr>
    </w:p>
    <w:p w14:paraId="2C1D2E93" w14:textId="77777777" w:rsidR="00F3261E" w:rsidRPr="0050367F" w:rsidRDefault="00F3261E" w:rsidP="00F3261E">
      <w:pPr>
        <w:spacing w:after="0" w:line="240" w:lineRule="auto"/>
        <w:rPr>
          <w:rFonts w:ascii="Times New Roman" w:hAnsi="Times New Roman" w:cs="Times New Roman"/>
          <w:sz w:val="24"/>
          <w:szCs w:val="24"/>
        </w:rPr>
      </w:pPr>
    </w:p>
    <w:p w14:paraId="7690961D" w14:textId="77777777" w:rsidR="00F3261E" w:rsidRPr="0050367F" w:rsidRDefault="00F3261E" w:rsidP="00F3261E">
      <w:pPr>
        <w:spacing w:after="0" w:line="240" w:lineRule="auto"/>
        <w:rPr>
          <w:rFonts w:ascii="Times New Roman" w:hAnsi="Times New Roman" w:cs="Times New Roman"/>
          <w:sz w:val="24"/>
          <w:szCs w:val="24"/>
        </w:rPr>
      </w:pPr>
    </w:p>
    <w:p w14:paraId="23DBD923" w14:textId="77777777" w:rsidR="00F3261E" w:rsidRDefault="00F3261E" w:rsidP="00F3261E">
      <w:pPr>
        <w:spacing w:after="0" w:line="240" w:lineRule="auto"/>
        <w:rPr>
          <w:rFonts w:ascii="Times New Roman" w:hAnsi="Times New Roman" w:cs="Times New Roman"/>
          <w:sz w:val="24"/>
          <w:szCs w:val="24"/>
        </w:rPr>
      </w:pPr>
    </w:p>
    <w:p w14:paraId="4425DE45" w14:textId="77777777" w:rsidR="00F3261E" w:rsidRDefault="00F3261E" w:rsidP="00F3261E">
      <w:pPr>
        <w:spacing w:after="0" w:line="240" w:lineRule="auto"/>
        <w:rPr>
          <w:rFonts w:ascii="Times New Roman" w:hAnsi="Times New Roman" w:cs="Times New Roman"/>
          <w:sz w:val="24"/>
          <w:szCs w:val="24"/>
        </w:rPr>
      </w:pPr>
    </w:p>
    <w:p w14:paraId="7BCCCCA3" w14:textId="77777777" w:rsidR="00F3261E" w:rsidRDefault="00F3261E" w:rsidP="00F3261E">
      <w:pPr>
        <w:spacing w:after="0" w:line="240" w:lineRule="auto"/>
        <w:rPr>
          <w:rFonts w:ascii="Times New Roman" w:hAnsi="Times New Roman" w:cs="Times New Roman"/>
          <w:sz w:val="24"/>
          <w:szCs w:val="24"/>
        </w:rPr>
      </w:pPr>
    </w:p>
    <w:p w14:paraId="7AD385AB" w14:textId="77777777" w:rsidR="00F3261E" w:rsidRDefault="00F3261E" w:rsidP="00F3261E">
      <w:pPr>
        <w:spacing w:after="0" w:line="240" w:lineRule="auto"/>
        <w:rPr>
          <w:rFonts w:ascii="Times New Roman" w:hAnsi="Times New Roman" w:cs="Times New Roman"/>
          <w:sz w:val="24"/>
          <w:szCs w:val="24"/>
        </w:rPr>
      </w:pPr>
    </w:p>
    <w:p w14:paraId="1FBBE616" w14:textId="77777777" w:rsidR="00F3261E" w:rsidRDefault="00F3261E" w:rsidP="00F3261E">
      <w:pPr>
        <w:spacing w:after="0" w:line="240" w:lineRule="auto"/>
        <w:rPr>
          <w:rFonts w:ascii="Times New Roman" w:hAnsi="Times New Roman" w:cs="Times New Roman"/>
          <w:sz w:val="24"/>
          <w:szCs w:val="24"/>
        </w:rPr>
      </w:pPr>
    </w:p>
    <w:p w14:paraId="0676A24D" w14:textId="77777777" w:rsidR="00F3261E" w:rsidRDefault="00F3261E" w:rsidP="00F3261E">
      <w:pPr>
        <w:spacing w:after="0" w:line="240" w:lineRule="auto"/>
        <w:rPr>
          <w:rFonts w:ascii="Times New Roman" w:hAnsi="Times New Roman" w:cs="Times New Roman"/>
          <w:sz w:val="24"/>
          <w:szCs w:val="24"/>
        </w:rPr>
      </w:pPr>
    </w:p>
    <w:p w14:paraId="103D2251" w14:textId="77777777" w:rsidR="00F3261E" w:rsidRDefault="00F3261E" w:rsidP="00F3261E">
      <w:pPr>
        <w:spacing w:after="0" w:line="240" w:lineRule="auto"/>
        <w:rPr>
          <w:rFonts w:ascii="Times New Roman" w:hAnsi="Times New Roman" w:cs="Times New Roman"/>
          <w:sz w:val="24"/>
          <w:szCs w:val="24"/>
        </w:rPr>
      </w:pPr>
    </w:p>
    <w:p w14:paraId="145A35B3" w14:textId="77777777" w:rsidR="00F3261E" w:rsidRDefault="00F3261E" w:rsidP="00F3261E">
      <w:pPr>
        <w:spacing w:after="0" w:line="240" w:lineRule="auto"/>
        <w:rPr>
          <w:rFonts w:ascii="Times New Roman" w:hAnsi="Times New Roman" w:cs="Times New Roman"/>
          <w:sz w:val="24"/>
          <w:szCs w:val="24"/>
        </w:rPr>
      </w:pPr>
    </w:p>
    <w:p w14:paraId="63CAD750" w14:textId="77777777" w:rsidR="00F3261E" w:rsidRDefault="00F3261E" w:rsidP="00F3261E">
      <w:pPr>
        <w:spacing w:after="0" w:line="240" w:lineRule="auto"/>
        <w:rPr>
          <w:rFonts w:ascii="Times New Roman" w:hAnsi="Times New Roman" w:cs="Times New Roman"/>
          <w:sz w:val="24"/>
          <w:szCs w:val="24"/>
        </w:rPr>
      </w:pPr>
    </w:p>
    <w:p w14:paraId="77B2F63F" w14:textId="77777777" w:rsidR="00F3261E" w:rsidRPr="0050367F" w:rsidRDefault="00F3261E" w:rsidP="00F3261E">
      <w:pPr>
        <w:spacing w:after="0" w:line="240" w:lineRule="auto"/>
        <w:rPr>
          <w:rFonts w:ascii="Times New Roman" w:hAnsi="Times New Roman" w:cs="Times New Roman"/>
          <w:sz w:val="24"/>
          <w:szCs w:val="24"/>
        </w:rPr>
      </w:pPr>
    </w:p>
    <w:p w14:paraId="279DB517" w14:textId="77777777" w:rsidR="00F3261E" w:rsidRPr="0050367F" w:rsidRDefault="00F3261E" w:rsidP="00F3261E">
      <w:pPr>
        <w:spacing w:after="0" w:line="240" w:lineRule="auto"/>
        <w:rPr>
          <w:rFonts w:ascii="Times New Roman" w:hAnsi="Times New Roman" w:cs="Times New Roman"/>
          <w:sz w:val="24"/>
          <w:szCs w:val="24"/>
        </w:rPr>
      </w:pPr>
    </w:p>
    <w:sectPr w:rsidR="00F3261E" w:rsidRPr="0050367F" w:rsidSect="008E3011">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16C775E2"/>
    <w:multiLevelType w:val="hybridMultilevel"/>
    <w:tmpl w:val="BAA4A44C"/>
    <w:lvl w:ilvl="0" w:tplc="07CC93DA">
      <w:start w:val="2"/>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DB61044"/>
    <w:multiLevelType w:val="multilevel"/>
    <w:tmpl w:val="A63480FE"/>
    <w:lvl w:ilvl="0">
      <w:start w:val="1"/>
      <w:numFmt w:val="decimal"/>
      <w:lvlText w:val="%1."/>
      <w:lvlJc w:val="left"/>
      <w:pPr>
        <w:ind w:left="927" w:hanging="360"/>
      </w:pPr>
    </w:lvl>
    <w:lvl w:ilvl="1">
      <w:start w:val="1"/>
      <w:numFmt w:val="decimal"/>
      <w:isLgl/>
      <w:lvlText w:val="%1.%2."/>
      <w:lvlJc w:val="left"/>
      <w:pPr>
        <w:ind w:left="927" w:hanging="360"/>
      </w:pPr>
      <w:rPr>
        <w:sz w:val="24"/>
      </w:rPr>
    </w:lvl>
    <w:lvl w:ilvl="2">
      <w:start w:val="1"/>
      <w:numFmt w:val="decimal"/>
      <w:isLgl/>
      <w:lvlText w:val="%1.%2.%3."/>
      <w:lvlJc w:val="left"/>
      <w:pPr>
        <w:ind w:left="1287" w:hanging="720"/>
      </w:pPr>
      <w:rPr>
        <w:sz w:val="24"/>
      </w:rPr>
    </w:lvl>
    <w:lvl w:ilvl="3">
      <w:start w:val="1"/>
      <w:numFmt w:val="decimal"/>
      <w:isLgl/>
      <w:lvlText w:val="%1.%2.%3.%4."/>
      <w:lvlJc w:val="left"/>
      <w:pPr>
        <w:ind w:left="1287" w:hanging="720"/>
      </w:pPr>
      <w:rPr>
        <w:sz w:val="24"/>
      </w:rPr>
    </w:lvl>
    <w:lvl w:ilvl="4">
      <w:start w:val="1"/>
      <w:numFmt w:val="decimal"/>
      <w:isLgl/>
      <w:lvlText w:val="%1.%2.%3.%4.%5."/>
      <w:lvlJc w:val="left"/>
      <w:pPr>
        <w:ind w:left="1647" w:hanging="1080"/>
      </w:pPr>
      <w:rPr>
        <w:sz w:val="24"/>
      </w:rPr>
    </w:lvl>
    <w:lvl w:ilvl="5">
      <w:start w:val="1"/>
      <w:numFmt w:val="decimal"/>
      <w:isLgl/>
      <w:lvlText w:val="%1.%2.%3.%4.%5.%6."/>
      <w:lvlJc w:val="left"/>
      <w:pPr>
        <w:ind w:left="1647" w:hanging="1080"/>
      </w:pPr>
      <w:rPr>
        <w:sz w:val="24"/>
      </w:rPr>
    </w:lvl>
    <w:lvl w:ilvl="6">
      <w:start w:val="1"/>
      <w:numFmt w:val="decimal"/>
      <w:isLgl/>
      <w:lvlText w:val="%1.%2.%3.%4.%5.%6.%7."/>
      <w:lvlJc w:val="left"/>
      <w:pPr>
        <w:ind w:left="2007" w:hanging="1440"/>
      </w:pPr>
      <w:rPr>
        <w:sz w:val="24"/>
      </w:rPr>
    </w:lvl>
    <w:lvl w:ilvl="7">
      <w:start w:val="1"/>
      <w:numFmt w:val="decimal"/>
      <w:isLgl/>
      <w:lvlText w:val="%1.%2.%3.%4.%5.%6.%7.%8."/>
      <w:lvlJc w:val="left"/>
      <w:pPr>
        <w:ind w:left="2007" w:hanging="1440"/>
      </w:pPr>
      <w:rPr>
        <w:sz w:val="24"/>
      </w:rPr>
    </w:lvl>
    <w:lvl w:ilvl="8">
      <w:start w:val="1"/>
      <w:numFmt w:val="decimal"/>
      <w:isLgl/>
      <w:lvlText w:val="%1.%2.%3.%4.%5.%6.%7.%8.%9."/>
      <w:lvlJc w:val="left"/>
      <w:pPr>
        <w:ind w:left="2367" w:hanging="1800"/>
      </w:pPr>
      <w:rPr>
        <w:sz w:val="24"/>
      </w:rPr>
    </w:lvl>
  </w:abstractNum>
  <w:abstractNum w:abstractNumId="3"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 w15:restartNumberingAfterBreak="0">
    <w:nsid w:val="2E7F0258"/>
    <w:multiLevelType w:val="hybridMultilevel"/>
    <w:tmpl w:val="7E24C5D6"/>
    <w:lvl w:ilvl="0" w:tplc="55A63734">
      <w:start w:val="1"/>
      <w:numFmt w:val="decimal"/>
      <w:lvlText w:val="%1."/>
      <w:lvlJc w:val="left"/>
      <w:pPr>
        <w:ind w:left="927" w:hanging="360"/>
      </w:pPr>
      <w:rPr>
        <w:rFonts w:ascii="Times New Roman" w:eastAsiaTheme="minorHAnsi"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6"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A677D6E"/>
    <w:multiLevelType w:val="multilevel"/>
    <w:tmpl w:val="96C0C29E"/>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3"/>
  </w:num>
  <w:num w:numId="6">
    <w:abstractNumId w:val="0"/>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E33"/>
    <w:rsid w:val="00010069"/>
    <w:rsid w:val="00020768"/>
    <w:rsid w:val="000267C2"/>
    <w:rsid w:val="0003122C"/>
    <w:rsid w:val="00035582"/>
    <w:rsid w:val="00056BD9"/>
    <w:rsid w:val="000610CE"/>
    <w:rsid w:val="00061A23"/>
    <w:rsid w:val="00061C66"/>
    <w:rsid w:val="00071937"/>
    <w:rsid w:val="00092A47"/>
    <w:rsid w:val="000A2D67"/>
    <w:rsid w:val="000A79FF"/>
    <w:rsid w:val="000B1EB0"/>
    <w:rsid w:val="000B5ECB"/>
    <w:rsid w:val="000D00BD"/>
    <w:rsid w:val="000D10B9"/>
    <w:rsid w:val="000E16F0"/>
    <w:rsid w:val="000E5AEA"/>
    <w:rsid w:val="000E6F1B"/>
    <w:rsid w:val="001034A7"/>
    <w:rsid w:val="0010416E"/>
    <w:rsid w:val="001237FA"/>
    <w:rsid w:val="00140F2A"/>
    <w:rsid w:val="00151003"/>
    <w:rsid w:val="00153B10"/>
    <w:rsid w:val="00167091"/>
    <w:rsid w:val="00186362"/>
    <w:rsid w:val="0019371F"/>
    <w:rsid w:val="00196BF4"/>
    <w:rsid w:val="00196FE7"/>
    <w:rsid w:val="001A56CC"/>
    <w:rsid w:val="001C3E14"/>
    <w:rsid w:val="001C552A"/>
    <w:rsid w:val="001D0F43"/>
    <w:rsid w:val="001D44C7"/>
    <w:rsid w:val="001E11C6"/>
    <w:rsid w:val="001E378A"/>
    <w:rsid w:val="001F05A5"/>
    <w:rsid w:val="001F1F5F"/>
    <w:rsid w:val="001F363B"/>
    <w:rsid w:val="001F3D09"/>
    <w:rsid w:val="0020564C"/>
    <w:rsid w:val="00226D26"/>
    <w:rsid w:val="0023006C"/>
    <w:rsid w:val="0023498A"/>
    <w:rsid w:val="00236139"/>
    <w:rsid w:val="00242D13"/>
    <w:rsid w:val="00246032"/>
    <w:rsid w:val="00251E52"/>
    <w:rsid w:val="00265538"/>
    <w:rsid w:val="00284746"/>
    <w:rsid w:val="0028626C"/>
    <w:rsid w:val="00287789"/>
    <w:rsid w:val="002908D6"/>
    <w:rsid w:val="002941F9"/>
    <w:rsid w:val="002A3186"/>
    <w:rsid w:val="002A67F4"/>
    <w:rsid w:val="002B0F1A"/>
    <w:rsid w:val="002B2946"/>
    <w:rsid w:val="002B59BE"/>
    <w:rsid w:val="002B5BCC"/>
    <w:rsid w:val="002C0F49"/>
    <w:rsid w:val="002C6F27"/>
    <w:rsid w:val="002D303B"/>
    <w:rsid w:val="002D4BB1"/>
    <w:rsid w:val="0030746B"/>
    <w:rsid w:val="0031009C"/>
    <w:rsid w:val="00345403"/>
    <w:rsid w:val="00347378"/>
    <w:rsid w:val="0035154A"/>
    <w:rsid w:val="00351D34"/>
    <w:rsid w:val="00355708"/>
    <w:rsid w:val="0036552A"/>
    <w:rsid w:val="003912F1"/>
    <w:rsid w:val="003923A8"/>
    <w:rsid w:val="003E16B2"/>
    <w:rsid w:val="003E64FC"/>
    <w:rsid w:val="00400A19"/>
    <w:rsid w:val="00402451"/>
    <w:rsid w:val="00402813"/>
    <w:rsid w:val="0042345B"/>
    <w:rsid w:val="00436952"/>
    <w:rsid w:val="0045711D"/>
    <w:rsid w:val="004A0203"/>
    <w:rsid w:val="004A60EB"/>
    <w:rsid w:val="004C00D1"/>
    <w:rsid w:val="004E16A2"/>
    <w:rsid w:val="004F2C15"/>
    <w:rsid w:val="0050367F"/>
    <w:rsid w:val="00505875"/>
    <w:rsid w:val="00524DD2"/>
    <w:rsid w:val="00534DA4"/>
    <w:rsid w:val="00535BAF"/>
    <w:rsid w:val="0054130C"/>
    <w:rsid w:val="00547E1A"/>
    <w:rsid w:val="0055324A"/>
    <w:rsid w:val="005626E1"/>
    <w:rsid w:val="005706E0"/>
    <w:rsid w:val="00575175"/>
    <w:rsid w:val="00581CD8"/>
    <w:rsid w:val="00587617"/>
    <w:rsid w:val="00592CA9"/>
    <w:rsid w:val="00593263"/>
    <w:rsid w:val="00595251"/>
    <w:rsid w:val="0059582F"/>
    <w:rsid w:val="005A0D4F"/>
    <w:rsid w:val="005A673F"/>
    <w:rsid w:val="005A6979"/>
    <w:rsid w:val="005A6E7F"/>
    <w:rsid w:val="005B64FF"/>
    <w:rsid w:val="005C70FA"/>
    <w:rsid w:val="005D16AD"/>
    <w:rsid w:val="005D5AE1"/>
    <w:rsid w:val="005E4BAA"/>
    <w:rsid w:val="005E7AC3"/>
    <w:rsid w:val="006255FD"/>
    <w:rsid w:val="00627AA7"/>
    <w:rsid w:val="00630BAB"/>
    <w:rsid w:val="00635CF6"/>
    <w:rsid w:val="0063796D"/>
    <w:rsid w:val="0064439D"/>
    <w:rsid w:val="006610C7"/>
    <w:rsid w:val="00676D2C"/>
    <w:rsid w:val="00683C56"/>
    <w:rsid w:val="00690BE2"/>
    <w:rsid w:val="006A2EC1"/>
    <w:rsid w:val="006B0AB3"/>
    <w:rsid w:val="006B25AB"/>
    <w:rsid w:val="006B5AEA"/>
    <w:rsid w:val="006D6EB8"/>
    <w:rsid w:val="007144A0"/>
    <w:rsid w:val="00715990"/>
    <w:rsid w:val="0072567B"/>
    <w:rsid w:val="00725C79"/>
    <w:rsid w:val="00727F7C"/>
    <w:rsid w:val="007470A0"/>
    <w:rsid w:val="00750498"/>
    <w:rsid w:val="00757596"/>
    <w:rsid w:val="00760ABB"/>
    <w:rsid w:val="00781911"/>
    <w:rsid w:val="007905DB"/>
    <w:rsid w:val="00791FC7"/>
    <w:rsid w:val="007A4EE1"/>
    <w:rsid w:val="007A6791"/>
    <w:rsid w:val="007C4FDB"/>
    <w:rsid w:val="007C746A"/>
    <w:rsid w:val="007D1F0F"/>
    <w:rsid w:val="007D3A19"/>
    <w:rsid w:val="007D56EE"/>
    <w:rsid w:val="007F6907"/>
    <w:rsid w:val="00800C5B"/>
    <w:rsid w:val="008122E9"/>
    <w:rsid w:val="008132DC"/>
    <w:rsid w:val="00816D75"/>
    <w:rsid w:val="00836EE4"/>
    <w:rsid w:val="00840019"/>
    <w:rsid w:val="00874C31"/>
    <w:rsid w:val="008944F8"/>
    <w:rsid w:val="008A16A8"/>
    <w:rsid w:val="008B49B5"/>
    <w:rsid w:val="008C107E"/>
    <w:rsid w:val="008D2BE4"/>
    <w:rsid w:val="008E3011"/>
    <w:rsid w:val="008E3611"/>
    <w:rsid w:val="009133F5"/>
    <w:rsid w:val="00914473"/>
    <w:rsid w:val="00915255"/>
    <w:rsid w:val="00916625"/>
    <w:rsid w:val="009400B6"/>
    <w:rsid w:val="00962948"/>
    <w:rsid w:val="009723B7"/>
    <w:rsid w:val="00982E7F"/>
    <w:rsid w:val="00996D64"/>
    <w:rsid w:val="009B454F"/>
    <w:rsid w:val="009E5E33"/>
    <w:rsid w:val="009F1B57"/>
    <w:rsid w:val="00A35BD0"/>
    <w:rsid w:val="00A41586"/>
    <w:rsid w:val="00A47796"/>
    <w:rsid w:val="00A52736"/>
    <w:rsid w:val="00A5507B"/>
    <w:rsid w:val="00A609BD"/>
    <w:rsid w:val="00A650FE"/>
    <w:rsid w:val="00A65CF7"/>
    <w:rsid w:val="00A74FEA"/>
    <w:rsid w:val="00A807BC"/>
    <w:rsid w:val="00A934E6"/>
    <w:rsid w:val="00AA1C9E"/>
    <w:rsid w:val="00AA747F"/>
    <w:rsid w:val="00AB6FE8"/>
    <w:rsid w:val="00AC071C"/>
    <w:rsid w:val="00AD4B9C"/>
    <w:rsid w:val="00AD5DD1"/>
    <w:rsid w:val="00AD652B"/>
    <w:rsid w:val="00AE3307"/>
    <w:rsid w:val="00AF3720"/>
    <w:rsid w:val="00AF586D"/>
    <w:rsid w:val="00B05E7B"/>
    <w:rsid w:val="00B067D3"/>
    <w:rsid w:val="00B079FD"/>
    <w:rsid w:val="00B12848"/>
    <w:rsid w:val="00B12F43"/>
    <w:rsid w:val="00B263D5"/>
    <w:rsid w:val="00B31096"/>
    <w:rsid w:val="00B3652C"/>
    <w:rsid w:val="00B40474"/>
    <w:rsid w:val="00B43162"/>
    <w:rsid w:val="00B47657"/>
    <w:rsid w:val="00B52ECC"/>
    <w:rsid w:val="00B70C9E"/>
    <w:rsid w:val="00B72328"/>
    <w:rsid w:val="00B76D9C"/>
    <w:rsid w:val="00B84DDD"/>
    <w:rsid w:val="00B9035E"/>
    <w:rsid w:val="00B91D88"/>
    <w:rsid w:val="00BA575B"/>
    <w:rsid w:val="00BB094B"/>
    <w:rsid w:val="00BE2EDD"/>
    <w:rsid w:val="00BE5D12"/>
    <w:rsid w:val="00BF65F2"/>
    <w:rsid w:val="00C047C6"/>
    <w:rsid w:val="00C105CF"/>
    <w:rsid w:val="00C1574D"/>
    <w:rsid w:val="00C20A8C"/>
    <w:rsid w:val="00C2247A"/>
    <w:rsid w:val="00C22B92"/>
    <w:rsid w:val="00C24308"/>
    <w:rsid w:val="00C365BA"/>
    <w:rsid w:val="00C43B1D"/>
    <w:rsid w:val="00C55EB2"/>
    <w:rsid w:val="00C56C07"/>
    <w:rsid w:val="00C62A25"/>
    <w:rsid w:val="00C6715A"/>
    <w:rsid w:val="00CA7A24"/>
    <w:rsid w:val="00CB24AB"/>
    <w:rsid w:val="00CB5ABD"/>
    <w:rsid w:val="00CB7035"/>
    <w:rsid w:val="00CC0877"/>
    <w:rsid w:val="00CC41F1"/>
    <w:rsid w:val="00CD56FF"/>
    <w:rsid w:val="00CE04EA"/>
    <w:rsid w:val="00CE3226"/>
    <w:rsid w:val="00CF4BC5"/>
    <w:rsid w:val="00CF79BD"/>
    <w:rsid w:val="00D02EE2"/>
    <w:rsid w:val="00D03648"/>
    <w:rsid w:val="00D15BA2"/>
    <w:rsid w:val="00D224F7"/>
    <w:rsid w:val="00D251B2"/>
    <w:rsid w:val="00D27E66"/>
    <w:rsid w:val="00D3670B"/>
    <w:rsid w:val="00D45EEE"/>
    <w:rsid w:val="00D87629"/>
    <w:rsid w:val="00D95E94"/>
    <w:rsid w:val="00DA29DF"/>
    <w:rsid w:val="00DC0FBF"/>
    <w:rsid w:val="00DD1550"/>
    <w:rsid w:val="00DD3F57"/>
    <w:rsid w:val="00DD4EEA"/>
    <w:rsid w:val="00DD584E"/>
    <w:rsid w:val="00DE44CD"/>
    <w:rsid w:val="00DF5B2E"/>
    <w:rsid w:val="00E01FE9"/>
    <w:rsid w:val="00E162FA"/>
    <w:rsid w:val="00E3510A"/>
    <w:rsid w:val="00E362D4"/>
    <w:rsid w:val="00E532FB"/>
    <w:rsid w:val="00E57283"/>
    <w:rsid w:val="00E5732C"/>
    <w:rsid w:val="00E60ACF"/>
    <w:rsid w:val="00E60AF6"/>
    <w:rsid w:val="00E61217"/>
    <w:rsid w:val="00E618C5"/>
    <w:rsid w:val="00E673D0"/>
    <w:rsid w:val="00E74973"/>
    <w:rsid w:val="00E816CF"/>
    <w:rsid w:val="00E91E1C"/>
    <w:rsid w:val="00E91FF8"/>
    <w:rsid w:val="00E927E6"/>
    <w:rsid w:val="00EB2548"/>
    <w:rsid w:val="00EB3B69"/>
    <w:rsid w:val="00EC6222"/>
    <w:rsid w:val="00EF6888"/>
    <w:rsid w:val="00EF7183"/>
    <w:rsid w:val="00EF7F05"/>
    <w:rsid w:val="00F14992"/>
    <w:rsid w:val="00F30E8A"/>
    <w:rsid w:val="00F325E7"/>
    <w:rsid w:val="00F3261E"/>
    <w:rsid w:val="00F46988"/>
    <w:rsid w:val="00F573CA"/>
    <w:rsid w:val="00F57B2B"/>
    <w:rsid w:val="00F711E6"/>
    <w:rsid w:val="00F81A18"/>
    <w:rsid w:val="00F871B2"/>
    <w:rsid w:val="00FA29B2"/>
    <w:rsid w:val="00FB07AF"/>
    <w:rsid w:val="00FB092C"/>
    <w:rsid w:val="00FB4D38"/>
    <w:rsid w:val="00FD3870"/>
    <w:rsid w:val="00FF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98DF"/>
  <w15:docId w15:val="{32DDCFE8-14C4-4C8D-80B5-83E1BDE2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Интернет)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
    <w:link w:val="a8"/>
    <w:uiPriority w:val="99"/>
    <w:rsid w:val="00791FC7"/>
    <w:rPr>
      <w:rFonts w:ascii="Times New Roman" w:hAnsi="Times New Roman"/>
      <w:sz w:val="24"/>
      <w:szCs w:val="24"/>
    </w:rPr>
  </w:style>
  <w:style w:type="paragraph" w:styleId="aa">
    <w:name w:val="header"/>
    <w:basedOn w:val="a"/>
    <w:link w:val="ab"/>
    <w:uiPriority w:val="99"/>
    <w:unhideWhenUsed/>
    <w:rsid w:val="001C3E14"/>
    <w:pPr>
      <w:tabs>
        <w:tab w:val="center" w:pos="4320"/>
        <w:tab w:val="right" w:pos="8640"/>
      </w:tabs>
      <w:spacing w:after="0" w:line="240" w:lineRule="auto"/>
    </w:pPr>
    <w:rPr>
      <w:rFonts w:ascii="Times New Roman" w:eastAsia="MS Mincho" w:hAnsi="Times New Roman" w:cs="Times New Roman"/>
      <w:sz w:val="24"/>
      <w:szCs w:val="24"/>
    </w:rPr>
  </w:style>
  <w:style w:type="character" w:customStyle="1" w:styleId="ab">
    <w:name w:val="Верхний колонтитул Знак"/>
    <w:basedOn w:val="a0"/>
    <w:link w:val="aa"/>
    <w:uiPriority w:val="99"/>
    <w:rsid w:val="001C3E14"/>
    <w:rPr>
      <w:rFonts w:ascii="Times New Roman" w:eastAsia="MS Mincho" w:hAnsi="Times New Roman" w:cs="Times New Roman"/>
      <w:sz w:val="24"/>
      <w:szCs w:val="24"/>
    </w:rPr>
  </w:style>
  <w:style w:type="character" w:customStyle="1" w:styleId="apple-converted-space">
    <w:name w:val="apple-converted-space"/>
    <w:rsid w:val="001C3E14"/>
  </w:style>
  <w:style w:type="character" w:styleId="ac">
    <w:name w:val="Hyperlink"/>
    <w:basedOn w:val="a0"/>
    <w:uiPriority w:val="99"/>
    <w:unhideWhenUsed/>
    <w:rsid w:val="00FA2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938028775">
      <w:bodyDiv w:val="1"/>
      <w:marLeft w:val="0"/>
      <w:marRight w:val="0"/>
      <w:marTop w:val="0"/>
      <w:marBottom w:val="0"/>
      <w:divBdr>
        <w:top w:val="none" w:sz="0" w:space="0" w:color="auto"/>
        <w:left w:val="none" w:sz="0" w:space="0" w:color="auto"/>
        <w:bottom w:val="none" w:sz="0" w:space="0" w:color="auto"/>
        <w:right w:val="none" w:sz="0" w:space="0" w:color="auto"/>
      </w:divBdr>
    </w:div>
    <w:div w:id="1215577560">
      <w:bodyDiv w:val="1"/>
      <w:marLeft w:val="0"/>
      <w:marRight w:val="0"/>
      <w:marTop w:val="0"/>
      <w:marBottom w:val="0"/>
      <w:divBdr>
        <w:top w:val="none" w:sz="0" w:space="0" w:color="auto"/>
        <w:left w:val="none" w:sz="0" w:space="0" w:color="auto"/>
        <w:bottom w:val="none" w:sz="0" w:space="0" w:color="auto"/>
        <w:right w:val="none" w:sz="0" w:space="0" w:color="auto"/>
      </w:divBdr>
      <w:divsChild>
        <w:div w:id="410349838">
          <w:marLeft w:val="0"/>
          <w:marRight w:val="0"/>
          <w:marTop w:val="0"/>
          <w:marBottom w:val="0"/>
          <w:divBdr>
            <w:top w:val="none" w:sz="0" w:space="0" w:color="auto"/>
            <w:left w:val="none" w:sz="0" w:space="0" w:color="auto"/>
            <w:bottom w:val="none" w:sz="0" w:space="0" w:color="auto"/>
            <w:right w:val="none" w:sz="0" w:space="0" w:color="auto"/>
          </w:divBdr>
        </w:div>
        <w:div w:id="1509712698">
          <w:marLeft w:val="0"/>
          <w:marRight w:val="0"/>
          <w:marTop w:val="0"/>
          <w:marBottom w:val="0"/>
          <w:divBdr>
            <w:top w:val="none" w:sz="0" w:space="0" w:color="auto"/>
            <w:left w:val="none" w:sz="0" w:space="0" w:color="auto"/>
            <w:bottom w:val="none" w:sz="0" w:space="0" w:color="auto"/>
            <w:right w:val="none" w:sz="0" w:space="0" w:color="auto"/>
          </w:divBdr>
        </w:div>
        <w:div w:id="1231623798">
          <w:marLeft w:val="0"/>
          <w:marRight w:val="0"/>
          <w:marTop w:val="0"/>
          <w:marBottom w:val="0"/>
          <w:divBdr>
            <w:top w:val="none" w:sz="0" w:space="0" w:color="auto"/>
            <w:left w:val="none" w:sz="0" w:space="0" w:color="auto"/>
            <w:bottom w:val="none" w:sz="0" w:space="0" w:color="auto"/>
            <w:right w:val="none" w:sz="0" w:space="0" w:color="auto"/>
          </w:divBdr>
        </w:div>
      </w:divsChild>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 w:id="2001616261">
      <w:bodyDiv w:val="1"/>
      <w:marLeft w:val="0"/>
      <w:marRight w:val="0"/>
      <w:marTop w:val="0"/>
      <w:marBottom w:val="0"/>
      <w:divBdr>
        <w:top w:val="none" w:sz="0" w:space="0" w:color="auto"/>
        <w:left w:val="none" w:sz="0" w:space="0" w:color="auto"/>
        <w:bottom w:val="none" w:sz="0" w:space="0" w:color="auto"/>
        <w:right w:val="none" w:sz="0" w:space="0" w:color="auto"/>
      </w:divBdr>
      <w:divsChild>
        <w:div w:id="1228419771">
          <w:marLeft w:val="0"/>
          <w:marRight w:val="0"/>
          <w:marTop w:val="0"/>
          <w:marBottom w:val="0"/>
          <w:divBdr>
            <w:top w:val="none" w:sz="0" w:space="0" w:color="auto"/>
            <w:left w:val="none" w:sz="0" w:space="0" w:color="auto"/>
            <w:bottom w:val="none" w:sz="0" w:space="0" w:color="auto"/>
            <w:right w:val="none" w:sz="0" w:space="0" w:color="auto"/>
          </w:divBdr>
        </w:div>
        <w:div w:id="1291012192">
          <w:marLeft w:val="0"/>
          <w:marRight w:val="0"/>
          <w:marTop w:val="0"/>
          <w:marBottom w:val="0"/>
          <w:divBdr>
            <w:top w:val="none" w:sz="0" w:space="0" w:color="auto"/>
            <w:left w:val="none" w:sz="0" w:space="0" w:color="auto"/>
            <w:bottom w:val="none" w:sz="0" w:space="0" w:color="auto"/>
            <w:right w:val="none" w:sz="0" w:space="0" w:color="auto"/>
          </w:divBdr>
        </w:div>
        <w:div w:id="993753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F1147-E39D-4ECF-BBEB-04F017BC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1120</Words>
  <Characters>6389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u258</cp:lastModifiedBy>
  <cp:revision>5</cp:revision>
  <cp:lastPrinted>2020-07-06T12:22:00Z</cp:lastPrinted>
  <dcterms:created xsi:type="dcterms:W3CDTF">2022-01-28T06:48:00Z</dcterms:created>
  <dcterms:modified xsi:type="dcterms:W3CDTF">2022-01-28T07:55:00Z</dcterms:modified>
</cp:coreProperties>
</file>