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8E1E4" w14:textId="416B3CD6" w:rsidR="00D03648" w:rsidRPr="008E60E1" w:rsidRDefault="00D251B2" w:rsidP="00800C5B">
      <w:pPr>
        <w:jc w:val="center"/>
        <w:rPr>
          <w:rFonts w:ascii="Times New Roman" w:hAnsi="Times New Roman" w:cs="Times New Roman"/>
          <w:b/>
          <w:sz w:val="24"/>
          <w:szCs w:val="24"/>
        </w:rPr>
      </w:pPr>
      <w:r w:rsidRPr="008E60E1">
        <w:rPr>
          <w:rFonts w:ascii="Times New Roman" w:hAnsi="Times New Roman" w:cs="Times New Roman"/>
          <w:b/>
          <w:sz w:val="24"/>
          <w:szCs w:val="24"/>
        </w:rPr>
        <w:t xml:space="preserve">ПРОЕКТ </w:t>
      </w:r>
      <w:r w:rsidR="004C00D1" w:rsidRPr="008E60E1">
        <w:rPr>
          <w:rFonts w:ascii="Times New Roman" w:hAnsi="Times New Roman" w:cs="Times New Roman"/>
          <w:b/>
          <w:sz w:val="24"/>
          <w:szCs w:val="24"/>
        </w:rPr>
        <w:t>ДОГОВОР</w:t>
      </w:r>
      <w:r w:rsidRPr="008E60E1">
        <w:rPr>
          <w:rFonts w:ascii="Times New Roman" w:hAnsi="Times New Roman" w:cs="Times New Roman"/>
          <w:b/>
          <w:sz w:val="24"/>
          <w:szCs w:val="24"/>
        </w:rPr>
        <w:t>А</w:t>
      </w:r>
      <w:r w:rsidR="004C00D1" w:rsidRPr="008E60E1">
        <w:rPr>
          <w:rFonts w:ascii="Times New Roman" w:hAnsi="Times New Roman" w:cs="Times New Roman"/>
          <w:b/>
          <w:sz w:val="24"/>
          <w:szCs w:val="24"/>
        </w:rPr>
        <w:t xml:space="preserve"> КУПЛИ-ПРОДАЖИ</w:t>
      </w:r>
    </w:p>
    <w:p w14:paraId="6F4E88B8" w14:textId="2A98C285" w:rsidR="00914473" w:rsidRPr="008E60E1" w:rsidRDefault="00914473" w:rsidP="00914473">
      <w:pPr>
        <w:suppressAutoHyphens/>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г. </w:t>
      </w:r>
      <w:r w:rsidR="00F573CA" w:rsidRPr="008E60E1">
        <w:rPr>
          <w:rFonts w:ascii="Times New Roman" w:hAnsi="Times New Roman" w:cs="Times New Roman"/>
          <w:b/>
          <w:sz w:val="24"/>
          <w:szCs w:val="24"/>
          <w:lang w:eastAsia="ar-SA"/>
        </w:rPr>
        <w:t>Москва</w:t>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t xml:space="preserve">              </w:t>
      </w:r>
      <w:r w:rsidR="00D251B2" w:rsidRPr="008E60E1">
        <w:rPr>
          <w:rFonts w:ascii="Times New Roman" w:hAnsi="Times New Roman" w:cs="Times New Roman"/>
          <w:b/>
          <w:sz w:val="24"/>
          <w:szCs w:val="24"/>
          <w:lang w:eastAsia="ar-SA"/>
        </w:rPr>
        <w:t xml:space="preserve">                           </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«____</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____________</w:t>
      </w:r>
      <w:r w:rsidR="008E60E1" w:rsidRPr="008E60E1">
        <w:rPr>
          <w:rFonts w:ascii="Times New Roman" w:hAnsi="Times New Roman" w:cs="Times New Roman"/>
          <w:b/>
          <w:sz w:val="24"/>
          <w:szCs w:val="24"/>
          <w:lang w:eastAsia="ar-SA"/>
        </w:rPr>
        <w:t>20</w:t>
      </w:r>
      <w:r w:rsidR="00B16816">
        <w:rPr>
          <w:rFonts w:ascii="Times New Roman" w:hAnsi="Times New Roman" w:cs="Times New Roman"/>
          <w:b/>
          <w:sz w:val="24"/>
          <w:szCs w:val="24"/>
          <w:lang w:eastAsia="ar-SA"/>
        </w:rPr>
        <w:t>2</w:t>
      </w:r>
      <w:r w:rsidR="008E60E1" w:rsidRPr="008E60E1">
        <w:rPr>
          <w:rFonts w:ascii="Times New Roman" w:hAnsi="Times New Roman" w:cs="Times New Roman"/>
          <w:b/>
          <w:sz w:val="24"/>
          <w:szCs w:val="24"/>
          <w:lang w:eastAsia="ar-SA"/>
        </w:rPr>
        <w:t>1</w:t>
      </w:r>
      <w:r w:rsidRPr="008E60E1">
        <w:rPr>
          <w:rFonts w:ascii="Times New Roman" w:hAnsi="Times New Roman" w:cs="Times New Roman"/>
          <w:b/>
          <w:sz w:val="24"/>
          <w:szCs w:val="24"/>
          <w:lang w:eastAsia="ar-SA"/>
        </w:rPr>
        <w:t xml:space="preserve"> года</w:t>
      </w:r>
    </w:p>
    <w:p w14:paraId="32DFF115" w14:textId="0DC51D93" w:rsidR="00D251B2" w:rsidRPr="008E60E1" w:rsidRDefault="00B16816" w:rsidP="00F573CA">
      <w:pPr>
        <w:tabs>
          <w:tab w:val="left" w:pos="1080"/>
        </w:tabs>
        <w:suppressAutoHyphens/>
        <w:spacing w:after="0"/>
        <w:ind w:firstLine="567"/>
        <w:jc w:val="both"/>
        <w:rPr>
          <w:rFonts w:ascii="Times New Roman" w:hAnsi="Times New Roman" w:cs="Times New Roman"/>
          <w:sz w:val="24"/>
          <w:szCs w:val="24"/>
          <w:lang w:eastAsia="ar-SA"/>
        </w:rPr>
      </w:pPr>
      <w:r w:rsidRPr="00B16816">
        <w:rPr>
          <w:rFonts w:ascii="Times New Roman" w:hAnsi="Times New Roman" w:cs="Times New Roman"/>
          <w:sz w:val="24"/>
          <w:szCs w:val="24"/>
        </w:rPr>
        <w:t>Общество с ограниченной ответственностью «</w:t>
      </w:r>
      <w:r w:rsidR="00D84668">
        <w:rPr>
          <w:rFonts w:ascii="Times New Roman" w:hAnsi="Times New Roman" w:cs="Times New Roman"/>
          <w:sz w:val="24"/>
          <w:szCs w:val="24"/>
        </w:rPr>
        <w:t>МЕНЕЛАЙ»</w:t>
      </w:r>
      <w:r w:rsidR="00D251B2" w:rsidRPr="008E60E1">
        <w:rPr>
          <w:rFonts w:ascii="Times New Roman" w:hAnsi="Times New Roman" w:cs="Times New Roman"/>
          <w:sz w:val="24"/>
          <w:szCs w:val="24"/>
        </w:rPr>
        <w:t xml:space="preserve"> </w:t>
      </w:r>
      <w:r w:rsidRPr="00B16816">
        <w:rPr>
          <w:rFonts w:ascii="Times New Roman" w:hAnsi="Times New Roman" w:cs="Times New Roman"/>
          <w:sz w:val="24"/>
          <w:szCs w:val="24"/>
        </w:rPr>
        <w:t>(</w:t>
      </w:r>
      <w:r w:rsidR="00D84668" w:rsidRPr="00D84668">
        <w:rPr>
          <w:rFonts w:ascii="Times New Roman" w:hAnsi="Times New Roman" w:cs="Times New Roman"/>
          <w:sz w:val="24"/>
          <w:szCs w:val="24"/>
        </w:rPr>
        <w:t>ОГРН 1027739808821, ИНН 7703189962, 119017, г. Москва, ул. М. Ордынка, д. 15, ком. 33</w:t>
      </w:r>
      <w:r w:rsidRPr="00B16816">
        <w:rPr>
          <w:rFonts w:ascii="Times New Roman" w:hAnsi="Times New Roman" w:cs="Times New Roman"/>
          <w:sz w:val="24"/>
          <w:szCs w:val="24"/>
        </w:rPr>
        <w:t>)</w:t>
      </w:r>
      <w:r w:rsidR="00D251B2" w:rsidRPr="008E60E1">
        <w:rPr>
          <w:rFonts w:ascii="Times New Roman" w:hAnsi="Times New Roman" w:cs="Times New Roman"/>
          <w:sz w:val="24"/>
          <w:szCs w:val="24"/>
        </w:rPr>
        <w:t xml:space="preserve"> </w:t>
      </w:r>
      <w:r w:rsidR="009B454F" w:rsidRPr="008E60E1">
        <w:rPr>
          <w:rFonts w:ascii="Times New Roman" w:hAnsi="Times New Roman" w:cs="Times New Roman"/>
          <w:sz w:val="24"/>
          <w:szCs w:val="24"/>
        </w:rPr>
        <w:t xml:space="preserve">в лице </w:t>
      </w:r>
      <w:r w:rsidRPr="00B16816">
        <w:rPr>
          <w:rFonts w:ascii="Times New Roman" w:hAnsi="Times New Roman" w:cs="Times New Roman"/>
          <w:sz w:val="24"/>
          <w:szCs w:val="24"/>
        </w:rPr>
        <w:t xml:space="preserve">конкурсного управляющего </w:t>
      </w:r>
      <w:r w:rsidR="00D84668">
        <w:rPr>
          <w:rFonts w:ascii="Times New Roman" w:hAnsi="Times New Roman" w:cs="Times New Roman"/>
          <w:sz w:val="24"/>
          <w:szCs w:val="24"/>
        </w:rPr>
        <w:t>Карпенко Александра Юрьевича</w:t>
      </w:r>
      <w:r w:rsidRPr="00B16816">
        <w:rPr>
          <w:rFonts w:ascii="Times New Roman" w:hAnsi="Times New Roman" w:cs="Times New Roman"/>
          <w:sz w:val="24"/>
          <w:szCs w:val="24"/>
        </w:rPr>
        <w:t xml:space="preserve">, действующего на основании </w:t>
      </w:r>
      <w:r w:rsidR="00D84668" w:rsidRPr="00D84668">
        <w:rPr>
          <w:rFonts w:ascii="Times New Roman" w:hAnsi="Times New Roman" w:cs="Times New Roman"/>
          <w:sz w:val="24"/>
          <w:szCs w:val="24"/>
        </w:rPr>
        <w:t>Определени</w:t>
      </w:r>
      <w:r w:rsidR="00D84668">
        <w:rPr>
          <w:rFonts w:ascii="Times New Roman" w:hAnsi="Times New Roman" w:cs="Times New Roman"/>
          <w:sz w:val="24"/>
          <w:szCs w:val="24"/>
        </w:rPr>
        <w:t>я</w:t>
      </w:r>
      <w:r w:rsidR="00D84668" w:rsidRPr="00D84668">
        <w:rPr>
          <w:rFonts w:ascii="Times New Roman" w:hAnsi="Times New Roman" w:cs="Times New Roman"/>
          <w:sz w:val="24"/>
          <w:szCs w:val="24"/>
        </w:rPr>
        <w:t xml:space="preserve"> Арбитражного суда города Москвы от 07.10.2020 по делу А40-259330/2018</w:t>
      </w:r>
      <w:r w:rsidR="009B454F" w:rsidRPr="008E60E1">
        <w:rPr>
          <w:rFonts w:ascii="Times New Roman" w:hAnsi="Times New Roman" w:cs="Times New Roman"/>
          <w:sz w:val="24"/>
          <w:szCs w:val="24"/>
        </w:rPr>
        <w:t>, именуемое</w:t>
      </w:r>
      <w:r w:rsidR="00914473" w:rsidRPr="008E60E1">
        <w:rPr>
          <w:rFonts w:ascii="Times New Roman" w:hAnsi="Times New Roman" w:cs="Times New Roman"/>
          <w:sz w:val="24"/>
          <w:szCs w:val="24"/>
        </w:rPr>
        <w:t xml:space="preserve"> в дальнейшем «Продавец», </w:t>
      </w:r>
      <w:r w:rsidR="00914473" w:rsidRPr="008E60E1">
        <w:rPr>
          <w:rFonts w:ascii="Times New Roman" w:hAnsi="Times New Roman" w:cs="Times New Roman"/>
          <w:sz w:val="24"/>
          <w:szCs w:val="24"/>
          <w:lang w:eastAsia="ar-SA"/>
        </w:rPr>
        <w:t>с одной стороны, и</w:t>
      </w:r>
      <w:r w:rsidR="00B43162" w:rsidRPr="008E60E1">
        <w:rPr>
          <w:rFonts w:ascii="Times New Roman" w:hAnsi="Times New Roman" w:cs="Times New Roman"/>
          <w:sz w:val="24"/>
          <w:szCs w:val="24"/>
          <w:lang w:eastAsia="ar-SA"/>
        </w:rPr>
        <w:t xml:space="preserve"> </w:t>
      </w:r>
    </w:p>
    <w:p w14:paraId="54307E61" w14:textId="77777777" w:rsidR="00914473" w:rsidRPr="008E60E1"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sidRPr="008E60E1">
        <w:rPr>
          <w:rFonts w:ascii="Times New Roman" w:hAnsi="Times New Roman" w:cs="Times New Roman"/>
          <w:sz w:val="24"/>
          <w:szCs w:val="24"/>
          <w:lang w:eastAsia="ar-SA"/>
        </w:rPr>
        <w:t>именуем</w:t>
      </w:r>
      <w:r w:rsidRPr="008E60E1">
        <w:rPr>
          <w:rFonts w:ascii="Times New Roman" w:hAnsi="Times New Roman" w:cs="Times New Roman"/>
          <w:sz w:val="24"/>
          <w:szCs w:val="24"/>
          <w:lang w:eastAsia="ar-SA"/>
        </w:rPr>
        <w:t xml:space="preserve">ое </w:t>
      </w:r>
      <w:r w:rsidR="00914473" w:rsidRPr="008E60E1">
        <w:rPr>
          <w:rFonts w:ascii="Times New Roman" w:hAnsi="Times New Roman" w:cs="Times New Roman"/>
          <w:sz w:val="24"/>
          <w:szCs w:val="24"/>
          <w:lang w:eastAsia="ar-SA"/>
        </w:rPr>
        <w:t>в дальнейшем «</w:t>
      </w:r>
      <w:r w:rsidR="00DF5B2E" w:rsidRPr="008E60E1">
        <w:rPr>
          <w:rFonts w:ascii="Times New Roman" w:hAnsi="Times New Roman" w:cs="Times New Roman"/>
          <w:sz w:val="24"/>
          <w:szCs w:val="24"/>
          <w:lang w:eastAsia="ar-SA"/>
        </w:rPr>
        <w:t xml:space="preserve">Покупатель», с другой стороны, </w:t>
      </w:r>
      <w:r w:rsidR="00914473" w:rsidRPr="008E60E1">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14:paraId="636D4194" w14:textId="77777777" w:rsidR="002D4BB1" w:rsidRPr="008E60E1"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14:paraId="7179ABA5" w14:textId="77777777" w:rsidR="00914473" w:rsidRPr="008E60E1"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Предмет и общие условия договора</w:t>
      </w:r>
      <w:r w:rsidR="00A74FEA" w:rsidRPr="008E60E1">
        <w:rPr>
          <w:rFonts w:ascii="Times New Roman" w:hAnsi="Times New Roman" w:cs="Times New Roman"/>
          <w:b/>
          <w:sz w:val="24"/>
          <w:szCs w:val="24"/>
          <w:lang w:eastAsia="ar-SA"/>
        </w:rPr>
        <w:t xml:space="preserve"> </w:t>
      </w:r>
    </w:p>
    <w:p w14:paraId="63BAD3D2" w14:textId="4186E02E" w:rsidR="00CE31BE"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8E60E1">
        <w:rPr>
          <w:rFonts w:ascii="Times New Roman" w:hAnsi="Times New Roman" w:cs="Times New Roman"/>
          <w:sz w:val="24"/>
          <w:szCs w:val="24"/>
          <w:lang w:eastAsia="ar-SA"/>
        </w:rPr>
        <w:t xml:space="preserve">о результатах электронных торгов с </w:t>
      </w:r>
      <w:r w:rsidR="00D81799" w:rsidRPr="008E60E1">
        <w:rPr>
          <w:rFonts w:ascii="Times New Roman" w:hAnsi="Times New Roman" w:cs="Times New Roman"/>
          <w:sz w:val="24"/>
          <w:szCs w:val="24"/>
          <w:lang w:eastAsia="ar-SA"/>
        </w:rPr>
        <w:t>закрытой</w:t>
      </w:r>
      <w:r w:rsidR="005C70FA" w:rsidRPr="008E60E1">
        <w:rPr>
          <w:rFonts w:ascii="Times New Roman" w:hAnsi="Times New Roman" w:cs="Times New Roman"/>
          <w:sz w:val="24"/>
          <w:szCs w:val="24"/>
          <w:lang w:eastAsia="ar-SA"/>
        </w:rPr>
        <w:t xml:space="preserve"> </w:t>
      </w:r>
      <w:r w:rsidR="005C70FA" w:rsidRPr="00CE31BE">
        <w:rPr>
          <w:rFonts w:ascii="Times New Roman" w:hAnsi="Times New Roman" w:cs="Times New Roman"/>
          <w:sz w:val="24"/>
          <w:szCs w:val="24"/>
          <w:lang w:eastAsia="ar-SA"/>
        </w:rPr>
        <w:t xml:space="preserve">формой предложения о цене в форме открытого </w:t>
      </w:r>
      <w:r w:rsidR="008E60E1" w:rsidRPr="00CE31BE">
        <w:rPr>
          <w:rFonts w:ascii="Times New Roman" w:hAnsi="Times New Roman" w:cs="Times New Roman"/>
          <w:sz w:val="24"/>
          <w:szCs w:val="24"/>
          <w:lang w:eastAsia="ar-SA"/>
        </w:rPr>
        <w:t>аукциона</w:t>
      </w:r>
      <w:r w:rsidR="005C70FA" w:rsidRPr="00CE31BE">
        <w:rPr>
          <w:rFonts w:ascii="Times New Roman" w:hAnsi="Times New Roman" w:cs="Times New Roman"/>
          <w:sz w:val="24"/>
          <w:szCs w:val="24"/>
          <w:lang w:eastAsia="ar-SA"/>
        </w:rPr>
        <w:t xml:space="preserve"> по продаже имущества </w:t>
      </w:r>
      <w:r w:rsidR="00B16816">
        <w:rPr>
          <w:rFonts w:ascii="Times New Roman" w:hAnsi="Times New Roman" w:cs="Times New Roman"/>
          <w:sz w:val="24"/>
          <w:szCs w:val="24"/>
          <w:lang w:eastAsia="ar-SA"/>
        </w:rPr>
        <w:br/>
      </w:r>
      <w:r w:rsidR="00B16816">
        <w:rPr>
          <w:rFonts w:ascii="Times New Roman" w:hAnsi="Times New Roman" w:cs="Times New Roman"/>
          <w:sz w:val="24"/>
          <w:szCs w:val="24"/>
        </w:rPr>
        <w:t>ООО «</w:t>
      </w:r>
      <w:r w:rsidR="00D84668">
        <w:rPr>
          <w:rFonts w:ascii="Times New Roman" w:hAnsi="Times New Roman" w:cs="Times New Roman"/>
          <w:sz w:val="24"/>
          <w:szCs w:val="24"/>
        </w:rPr>
        <w:t>МЕНЕЛАЙ</w:t>
      </w:r>
      <w:r w:rsidR="00B16816">
        <w:rPr>
          <w:rFonts w:ascii="Times New Roman" w:hAnsi="Times New Roman" w:cs="Times New Roman"/>
          <w:sz w:val="24"/>
          <w:szCs w:val="24"/>
        </w:rPr>
        <w:t>»</w:t>
      </w:r>
      <w:r w:rsidRPr="00CE31BE">
        <w:rPr>
          <w:rFonts w:ascii="Times New Roman" w:hAnsi="Times New Roman" w:cs="Times New Roman"/>
          <w:sz w:val="24"/>
          <w:szCs w:val="24"/>
          <w:lang w:eastAsia="ar-SA"/>
        </w:rPr>
        <w:t>, следующее имущество</w:t>
      </w:r>
      <w:r w:rsidR="00816D75" w:rsidRPr="00CE31BE">
        <w:rPr>
          <w:rFonts w:ascii="Times New Roman" w:hAnsi="Times New Roman" w:cs="Times New Roman"/>
          <w:sz w:val="24"/>
          <w:szCs w:val="24"/>
          <w:lang w:eastAsia="ar-SA"/>
        </w:rPr>
        <w:t xml:space="preserve"> </w:t>
      </w:r>
      <w:r w:rsidRPr="00CE31BE">
        <w:rPr>
          <w:rFonts w:ascii="Times New Roman" w:hAnsi="Times New Roman" w:cs="Times New Roman"/>
          <w:sz w:val="24"/>
          <w:szCs w:val="24"/>
          <w:lang w:eastAsia="ar-SA"/>
        </w:rPr>
        <w:t>(далее по тексту – «имущество»):</w:t>
      </w:r>
    </w:p>
    <w:p w14:paraId="115D1B4C" w14:textId="77777777" w:rsid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14:paraId="3BECFDB0" w14:textId="215BE56D" w:rsidR="00516565" w:rsidRDefault="00BD5A6B" w:rsidP="00CE31BE">
      <w:pPr>
        <w:pStyle w:val="a5"/>
        <w:tabs>
          <w:tab w:val="left" w:pos="1080"/>
        </w:tabs>
        <w:suppressAutoHyphens/>
        <w:ind w:left="567"/>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w:t>
      </w:r>
      <w:r w:rsidR="00CE31BE" w:rsidRPr="00CE31BE">
        <w:rPr>
          <w:rFonts w:ascii="Times New Roman" w:hAnsi="Times New Roman" w:cs="Times New Roman"/>
          <w:sz w:val="24"/>
          <w:szCs w:val="24"/>
        </w:rPr>
        <w:t>.</w:t>
      </w:r>
    </w:p>
    <w:p w14:paraId="0DCD22EE" w14:textId="77777777" w:rsidR="00CE31BE" w:rsidRP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14:paraId="11C1BDB6" w14:textId="77777777"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E31BE">
        <w:rPr>
          <w:rFonts w:ascii="Times New Roman" w:hAnsi="Times New Roman" w:cs="Times New Roman"/>
          <w:sz w:val="24"/>
          <w:szCs w:val="24"/>
          <w:lang w:eastAsia="ar-SA"/>
        </w:rPr>
        <w:t>Продавец заверяет и гарантирует</w:t>
      </w:r>
      <w:r w:rsidRPr="008E60E1">
        <w:rPr>
          <w:rFonts w:ascii="Times New Roman" w:hAnsi="Times New Roman" w:cs="Times New Roman"/>
          <w:sz w:val="24"/>
          <w:szCs w:val="24"/>
          <w:lang w:eastAsia="ar-SA"/>
        </w:rPr>
        <w:t>, что обладает всеми необходимыми полномочиями на заключение настоящего Договора и исполнение своих обязательств по нему.</w:t>
      </w:r>
    </w:p>
    <w:p w14:paraId="509799E7" w14:textId="77777777"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Имущество передается Продавцом Покупателю </w:t>
      </w:r>
      <w:r w:rsidR="00E01FE9" w:rsidRPr="008E60E1">
        <w:rPr>
          <w:rFonts w:ascii="Times New Roman" w:hAnsi="Times New Roman" w:cs="Times New Roman"/>
          <w:sz w:val="24"/>
          <w:szCs w:val="24"/>
          <w:lang w:eastAsia="ar-SA"/>
        </w:rPr>
        <w:t xml:space="preserve">по акту-приема передачи имущества </w:t>
      </w:r>
      <w:r w:rsidRPr="008E60E1">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8E60E1">
        <w:rPr>
          <w:rFonts w:ascii="Times New Roman" w:hAnsi="Times New Roman" w:cs="Times New Roman"/>
          <w:sz w:val="24"/>
          <w:szCs w:val="24"/>
          <w:lang w:eastAsia="ar-SA"/>
        </w:rPr>
        <w:t>.</w:t>
      </w:r>
    </w:p>
    <w:p w14:paraId="62F801E4" w14:textId="77777777" w:rsidR="00D95E94" w:rsidRPr="008E60E1"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14:paraId="5F6D72E6" w14:textId="77777777" w:rsidR="00D95E94"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После </w:t>
      </w:r>
      <w:r w:rsidR="00061C66" w:rsidRPr="008E60E1">
        <w:rPr>
          <w:rFonts w:ascii="Times New Roman" w:hAnsi="Times New Roman" w:cs="Times New Roman"/>
          <w:sz w:val="24"/>
          <w:szCs w:val="24"/>
          <w:lang w:eastAsia="ar-SA"/>
        </w:rPr>
        <w:t>подписания настоящего Договора Покупатель не вправе заявлять П</w:t>
      </w:r>
      <w:r w:rsidRPr="008E60E1">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14:paraId="04DDD10D" w14:textId="77777777" w:rsidR="0023735D" w:rsidRPr="008E60E1" w:rsidRDefault="003F0673"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Переход права собственности на имущество </w:t>
      </w:r>
      <w:r w:rsidR="00BD4A3A">
        <w:rPr>
          <w:rFonts w:ascii="Times New Roman" w:hAnsi="Times New Roman" w:cs="Times New Roman"/>
          <w:sz w:val="24"/>
          <w:szCs w:val="24"/>
          <w:lang w:eastAsia="ar-SA"/>
        </w:rPr>
        <w:t>подлежит государственной регистрации. Право собственности на имущество переходит к Покупателю с момента государственной регистрации в установленном законом порядке.</w:t>
      </w:r>
    </w:p>
    <w:p w14:paraId="4CA99DFD" w14:textId="77777777" w:rsidR="00D95E94" w:rsidRPr="008E60E1" w:rsidRDefault="00D95E94" w:rsidP="00D95E94">
      <w:pPr>
        <w:pStyle w:val="a5"/>
        <w:tabs>
          <w:tab w:val="left" w:pos="1080"/>
        </w:tabs>
        <w:suppressAutoHyphens/>
        <w:ind w:left="360"/>
        <w:rPr>
          <w:rFonts w:ascii="Times New Roman" w:hAnsi="Times New Roman" w:cs="Times New Roman"/>
          <w:b/>
          <w:sz w:val="24"/>
          <w:szCs w:val="24"/>
          <w:lang w:eastAsia="ar-SA"/>
        </w:rPr>
      </w:pPr>
    </w:p>
    <w:p w14:paraId="221ECA94" w14:textId="77777777" w:rsidR="00D95E94" w:rsidRPr="008E60E1"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Обязанности Сторон</w:t>
      </w:r>
    </w:p>
    <w:p w14:paraId="124E572D" w14:textId="77777777" w:rsidR="00690BE2" w:rsidRPr="008E60E1" w:rsidRDefault="00690BE2" w:rsidP="00F01408">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обязуется:</w:t>
      </w:r>
    </w:p>
    <w:p w14:paraId="4A81AA47" w14:textId="77777777" w:rsidR="001565CF" w:rsidRPr="00E91744" w:rsidRDefault="001565CF" w:rsidP="001565CF">
      <w:pPr>
        <w:pStyle w:val="a5"/>
        <w:numPr>
          <w:ilvl w:val="2"/>
          <w:numId w:val="1"/>
        </w:numPr>
        <w:ind w:left="1418" w:hanging="698"/>
        <w:jc w:val="both"/>
        <w:rPr>
          <w:rFonts w:ascii="Times New Roman" w:hAnsi="Times New Roman" w:cs="Times New Roman"/>
          <w:sz w:val="24"/>
          <w:szCs w:val="24"/>
          <w:lang w:eastAsia="ar-SA"/>
        </w:rPr>
      </w:pPr>
      <w:r w:rsidRPr="00E91744">
        <w:rPr>
          <w:rFonts w:ascii="Times New Roman" w:hAnsi="Times New Roman" w:cs="Times New Roman"/>
          <w:sz w:val="24"/>
          <w:szCs w:val="24"/>
          <w:lang w:eastAsia="ar-SA"/>
        </w:rPr>
        <w:t>В течении 5 (пяти) рабочих дней с момента оплаты Покупателем полной стоимости имущества в порядке и сроки, предусмотренные п. 3 Договора обратится в Управление Росреестра для осуществления регистрации перехода прав на имущество в установленном законом порядке</w:t>
      </w:r>
      <w:r>
        <w:rPr>
          <w:rFonts w:ascii="Times New Roman" w:hAnsi="Times New Roman" w:cs="Times New Roman"/>
          <w:sz w:val="24"/>
          <w:szCs w:val="24"/>
          <w:lang w:eastAsia="ar-SA"/>
        </w:rPr>
        <w:t xml:space="preserve">. </w:t>
      </w:r>
    </w:p>
    <w:p w14:paraId="627310CB" w14:textId="27B3390E" w:rsidR="00E74973" w:rsidRDefault="00E74973" w:rsidP="00E91744">
      <w:pPr>
        <w:pStyle w:val="a5"/>
        <w:numPr>
          <w:ilvl w:val="2"/>
          <w:numId w:val="1"/>
        </w:numPr>
        <w:tabs>
          <w:tab w:val="left" w:pos="1080"/>
        </w:tabs>
        <w:suppressAutoHyphens/>
        <w:ind w:left="1418" w:hanging="698"/>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Передать Покуп</w:t>
      </w:r>
      <w:r w:rsidR="00B12F43" w:rsidRPr="008E60E1">
        <w:rPr>
          <w:rFonts w:ascii="Times New Roman" w:hAnsi="Times New Roman" w:cs="Times New Roman"/>
          <w:sz w:val="24"/>
          <w:szCs w:val="24"/>
          <w:lang w:eastAsia="ar-SA"/>
        </w:rPr>
        <w:t xml:space="preserve">ателю по акту приема – передачи имущество </w:t>
      </w:r>
      <w:r w:rsidRPr="008E60E1">
        <w:rPr>
          <w:rFonts w:ascii="Times New Roman" w:hAnsi="Times New Roman" w:cs="Times New Roman"/>
          <w:sz w:val="24"/>
          <w:szCs w:val="24"/>
          <w:lang w:eastAsia="ar-SA"/>
        </w:rPr>
        <w:t xml:space="preserve">в течение </w:t>
      </w:r>
      <w:r w:rsidR="00E91744">
        <w:rPr>
          <w:rFonts w:ascii="Times New Roman" w:hAnsi="Times New Roman" w:cs="Times New Roman"/>
          <w:sz w:val="24"/>
          <w:szCs w:val="24"/>
          <w:lang w:eastAsia="ar-SA"/>
        </w:rPr>
        <w:t>5</w:t>
      </w:r>
      <w:r w:rsidRPr="008E60E1">
        <w:rPr>
          <w:rFonts w:ascii="Times New Roman" w:hAnsi="Times New Roman" w:cs="Times New Roman"/>
          <w:sz w:val="24"/>
          <w:szCs w:val="24"/>
          <w:lang w:eastAsia="ar-SA"/>
        </w:rPr>
        <w:t xml:space="preserve"> (</w:t>
      </w:r>
      <w:r w:rsidR="00E91744">
        <w:rPr>
          <w:rFonts w:ascii="Times New Roman" w:hAnsi="Times New Roman" w:cs="Times New Roman"/>
          <w:sz w:val="24"/>
          <w:szCs w:val="24"/>
          <w:lang w:eastAsia="ar-SA"/>
        </w:rPr>
        <w:t>пяти</w:t>
      </w:r>
      <w:r w:rsidRPr="008E60E1">
        <w:rPr>
          <w:rFonts w:ascii="Times New Roman" w:hAnsi="Times New Roman" w:cs="Times New Roman"/>
          <w:sz w:val="24"/>
          <w:szCs w:val="24"/>
          <w:lang w:eastAsia="ar-SA"/>
        </w:rPr>
        <w:t xml:space="preserve">) рабочих дней с </w:t>
      </w:r>
      <w:r w:rsidR="00E91744">
        <w:rPr>
          <w:rFonts w:ascii="Times New Roman" w:hAnsi="Times New Roman" w:cs="Times New Roman"/>
          <w:sz w:val="24"/>
          <w:szCs w:val="24"/>
          <w:lang w:eastAsia="ar-SA"/>
        </w:rPr>
        <w:t>даты государственной регистрации перехода прав на имущество в установленном законом порядке.</w:t>
      </w:r>
    </w:p>
    <w:p w14:paraId="73582578" w14:textId="77777777" w:rsidR="00690BE2" w:rsidRPr="008E60E1" w:rsidRDefault="00690BE2" w:rsidP="00F01408">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Покупатель обязан:</w:t>
      </w:r>
    </w:p>
    <w:p w14:paraId="17A251C0" w14:textId="5070CE82" w:rsidR="00690BE2" w:rsidRPr="008E60E1" w:rsidRDefault="00690BE2" w:rsidP="00F85E94">
      <w:pPr>
        <w:pStyle w:val="a5"/>
        <w:numPr>
          <w:ilvl w:val="2"/>
          <w:numId w:val="1"/>
        </w:numPr>
        <w:tabs>
          <w:tab w:val="left" w:pos="1080"/>
        </w:tabs>
        <w:suppressAutoHyphens/>
        <w:ind w:left="1418" w:hanging="698"/>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Оплатить полную стоимость имущес</w:t>
      </w:r>
      <w:r w:rsidR="00DD584E" w:rsidRPr="008E60E1">
        <w:rPr>
          <w:rFonts w:ascii="Times New Roman" w:hAnsi="Times New Roman" w:cs="Times New Roman"/>
          <w:sz w:val="24"/>
          <w:szCs w:val="24"/>
          <w:lang w:eastAsia="ar-SA"/>
        </w:rPr>
        <w:t xml:space="preserve">тва в </w:t>
      </w:r>
      <w:r w:rsidR="008301E6">
        <w:rPr>
          <w:rFonts w:ascii="Times New Roman" w:hAnsi="Times New Roman" w:cs="Times New Roman"/>
          <w:sz w:val="24"/>
          <w:szCs w:val="24"/>
          <w:lang w:eastAsia="ar-SA"/>
        </w:rPr>
        <w:t xml:space="preserve">порядке и сроки предусмотренные </w:t>
      </w:r>
      <w:r w:rsidR="00DD584E" w:rsidRPr="008E60E1">
        <w:rPr>
          <w:rFonts w:ascii="Times New Roman" w:hAnsi="Times New Roman" w:cs="Times New Roman"/>
          <w:sz w:val="24"/>
          <w:szCs w:val="24"/>
          <w:lang w:eastAsia="ar-SA"/>
        </w:rPr>
        <w:t xml:space="preserve"> настоящим Д</w:t>
      </w:r>
      <w:r w:rsidRPr="008E60E1">
        <w:rPr>
          <w:rFonts w:ascii="Times New Roman" w:hAnsi="Times New Roman" w:cs="Times New Roman"/>
          <w:sz w:val="24"/>
          <w:szCs w:val="24"/>
          <w:lang w:eastAsia="ar-SA"/>
        </w:rPr>
        <w:t>оговором.</w:t>
      </w:r>
    </w:p>
    <w:p w14:paraId="4BF1F0E4" w14:textId="77777777" w:rsidR="008301E6" w:rsidRPr="00E91744" w:rsidRDefault="008301E6" w:rsidP="008301E6">
      <w:pPr>
        <w:pStyle w:val="a5"/>
        <w:numPr>
          <w:ilvl w:val="2"/>
          <w:numId w:val="1"/>
        </w:numPr>
        <w:ind w:left="1418" w:hanging="698"/>
        <w:jc w:val="both"/>
        <w:rPr>
          <w:rFonts w:ascii="Times New Roman" w:hAnsi="Times New Roman" w:cs="Times New Roman"/>
          <w:sz w:val="24"/>
          <w:szCs w:val="24"/>
          <w:lang w:eastAsia="ar-SA"/>
        </w:rPr>
      </w:pPr>
      <w:r w:rsidRPr="00E91744">
        <w:rPr>
          <w:rFonts w:ascii="Times New Roman" w:hAnsi="Times New Roman" w:cs="Times New Roman"/>
          <w:sz w:val="24"/>
          <w:szCs w:val="24"/>
          <w:lang w:eastAsia="ar-SA"/>
        </w:rPr>
        <w:lastRenderedPageBreak/>
        <w:t xml:space="preserve">В течении 5 (пяти) рабочих дней с момента оплаты Покупателем полной стоимости имущества в порядке и сроки, предусмотренные п. 3 Договора обратится в Управление Росреестра для осуществления регистрации перехода прав на имущество в установленном законом порядке. </w:t>
      </w:r>
    </w:p>
    <w:p w14:paraId="4926EE9E" w14:textId="285C1BE9" w:rsidR="00547E1A" w:rsidRDefault="00690BE2" w:rsidP="00E91744">
      <w:pPr>
        <w:pStyle w:val="a5"/>
        <w:numPr>
          <w:ilvl w:val="2"/>
          <w:numId w:val="1"/>
        </w:numPr>
        <w:tabs>
          <w:tab w:val="left" w:pos="1080"/>
        </w:tabs>
        <w:suppressAutoHyphens/>
        <w:ind w:left="1418" w:hanging="698"/>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В течение </w:t>
      </w:r>
      <w:r w:rsidR="00E91744">
        <w:rPr>
          <w:rFonts w:ascii="Times New Roman" w:hAnsi="Times New Roman" w:cs="Times New Roman"/>
          <w:sz w:val="24"/>
          <w:szCs w:val="24"/>
          <w:lang w:eastAsia="ar-SA"/>
        </w:rPr>
        <w:t>5</w:t>
      </w:r>
      <w:r w:rsidRPr="008E60E1">
        <w:rPr>
          <w:rFonts w:ascii="Times New Roman" w:hAnsi="Times New Roman" w:cs="Times New Roman"/>
          <w:sz w:val="24"/>
          <w:szCs w:val="24"/>
          <w:lang w:eastAsia="ar-SA"/>
        </w:rPr>
        <w:t xml:space="preserve"> (</w:t>
      </w:r>
      <w:r w:rsidR="00E91744">
        <w:rPr>
          <w:rFonts w:ascii="Times New Roman" w:hAnsi="Times New Roman" w:cs="Times New Roman"/>
          <w:sz w:val="24"/>
          <w:szCs w:val="24"/>
          <w:lang w:eastAsia="ar-SA"/>
        </w:rPr>
        <w:t>пяти</w:t>
      </w:r>
      <w:r w:rsidRPr="008E60E1">
        <w:rPr>
          <w:rFonts w:ascii="Times New Roman" w:hAnsi="Times New Roman" w:cs="Times New Roman"/>
          <w:sz w:val="24"/>
          <w:szCs w:val="24"/>
          <w:lang w:eastAsia="ar-SA"/>
        </w:rPr>
        <w:t xml:space="preserve">) рабочих дней </w:t>
      </w:r>
      <w:r w:rsidR="00E91744" w:rsidRPr="00E91744">
        <w:rPr>
          <w:rFonts w:ascii="Times New Roman" w:hAnsi="Times New Roman" w:cs="Times New Roman"/>
          <w:sz w:val="24"/>
          <w:szCs w:val="24"/>
          <w:lang w:eastAsia="ar-SA"/>
        </w:rPr>
        <w:t>с даты государственной регистрации перехода прав на имущество в установленном законом порядке</w:t>
      </w:r>
      <w:r w:rsidRPr="008E60E1">
        <w:rPr>
          <w:rFonts w:ascii="Times New Roman" w:hAnsi="Times New Roman" w:cs="Times New Roman"/>
          <w:sz w:val="24"/>
          <w:szCs w:val="24"/>
          <w:lang w:eastAsia="ar-SA"/>
        </w:rPr>
        <w:t>, принять от Продавца имущество по акту приема - передачи.</w:t>
      </w:r>
    </w:p>
    <w:p w14:paraId="759D0241" w14:textId="77777777" w:rsidR="00C2247A" w:rsidRPr="008E60E1" w:rsidRDefault="00C2247A" w:rsidP="00547E1A">
      <w:pPr>
        <w:pStyle w:val="a5"/>
        <w:tabs>
          <w:tab w:val="left" w:pos="1276"/>
        </w:tabs>
        <w:ind w:left="1224"/>
        <w:rPr>
          <w:rFonts w:ascii="Times New Roman" w:hAnsi="Times New Roman" w:cs="Times New Roman"/>
          <w:sz w:val="24"/>
          <w:szCs w:val="24"/>
          <w:lang w:eastAsia="ar-SA"/>
        </w:rPr>
      </w:pPr>
    </w:p>
    <w:p w14:paraId="236C762B" w14:textId="77777777" w:rsidR="00914473" w:rsidRPr="008E60E1"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Цена и порядок расчета</w:t>
      </w:r>
    </w:p>
    <w:p w14:paraId="12FE2185" w14:textId="77777777" w:rsidR="0003122C" w:rsidRPr="008E60E1" w:rsidRDefault="0003122C" w:rsidP="00F0140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Цена продажи имущества, указанного в п. 1.1 Договора, определена по итогам проведения торгов и составляет </w:t>
      </w:r>
      <w:r w:rsidR="00C2247A" w:rsidRPr="008E60E1">
        <w:rPr>
          <w:rFonts w:ascii="Times New Roman" w:hAnsi="Times New Roman" w:cs="Times New Roman"/>
          <w:sz w:val="24"/>
          <w:szCs w:val="24"/>
          <w:lang w:eastAsia="ar-SA"/>
        </w:rPr>
        <w:t>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w:t>
      </w:r>
      <w:r w:rsidRPr="008E60E1">
        <w:rPr>
          <w:rFonts w:ascii="Times New Roman" w:hAnsi="Times New Roman" w:cs="Times New Roman"/>
          <w:sz w:val="24"/>
          <w:szCs w:val="24"/>
          <w:lang w:eastAsia="ar-SA"/>
        </w:rPr>
        <w:t>) рублей, НДС не облагается.</w:t>
      </w:r>
    </w:p>
    <w:p w14:paraId="3A58B340" w14:textId="77777777" w:rsidR="0003122C" w:rsidRPr="008E60E1" w:rsidRDefault="0003122C" w:rsidP="00F0140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8E60E1">
        <w:rPr>
          <w:rFonts w:ascii="Times New Roman" w:hAnsi="Times New Roman" w:cs="Times New Roman"/>
          <w:sz w:val="24"/>
          <w:szCs w:val="24"/>
          <w:lang w:eastAsia="ar-SA"/>
        </w:rPr>
        <w:t>_________________________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 xml:space="preserve">________________________) рублей </w:t>
      </w:r>
      <w:r w:rsidRPr="008E60E1">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14:paraId="77E1601C" w14:textId="72A7E403" w:rsidR="0003122C" w:rsidRPr="00F01408" w:rsidRDefault="0003122C" w:rsidP="00F0140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sidRPr="008E60E1">
        <w:rPr>
          <w:rFonts w:ascii="Times New Roman" w:hAnsi="Times New Roman" w:cs="Times New Roman"/>
          <w:sz w:val="24"/>
          <w:szCs w:val="24"/>
          <w:lang w:eastAsia="ar-SA"/>
        </w:rPr>
        <w:t>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________________________________________</w:t>
      </w:r>
      <w:r w:rsidRPr="008E60E1">
        <w:rPr>
          <w:rFonts w:ascii="Times New Roman" w:hAnsi="Times New Roman" w:cs="Times New Roman"/>
          <w:sz w:val="24"/>
          <w:szCs w:val="24"/>
          <w:lang w:eastAsia="ar-SA"/>
        </w:rPr>
        <w:t xml:space="preserve">) рублей, НДС не облагается. Оплата </w:t>
      </w:r>
      <w:r w:rsidRPr="00F01408">
        <w:rPr>
          <w:rFonts w:ascii="Times New Roman" w:hAnsi="Times New Roman" w:cs="Times New Roman"/>
          <w:sz w:val="24"/>
          <w:szCs w:val="24"/>
          <w:lang w:eastAsia="ar-SA"/>
        </w:rPr>
        <w:t xml:space="preserve">оставшейся части цены имущества по настоящему договору осуществляется Покупателем безналичным платежом на расчетный счет </w:t>
      </w:r>
      <w:r w:rsidR="00B16816" w:rsidRPr="00F01408">
        <w:rPr>
          <w:rFonts w:ascii="Times New Roman" w:hAnsi="Times New Roman" w:cs="Times New Roman"/>
          <w:sz w:val="24"/>
          <w:szCs w:val="24"/>
          <w:lang w:eastAsia="ar-SA"/>
        </w:rPr>
        <w:t>ООО «</w:t>
      </w:r>
      <w:r w:rsidR="00D84668" w:rsidRPr="00F01408">
        <w:rPr>
          <w:rFonts w:ascii="Times New Roman" w:hAnsi="Times New Roman" w:cs="Times New Roman"/>
          <w:sz w:val="24"/>
          <w:szCs w:val="24"/>
          <w:lang w:eastAsia="ar-SA"/>
        </w:rPr>
        <w:t>МЕНЕЛАЙ</w:t>
      </w:r>
      <w:r w:rsidR="00B16816" w:rsidRPr="00F01408">
        <w:rPr>
          <w:rFonts w:ascii="Times New Roman" w:hAnsi="Times New Roman" w:cs="Times New Roman"/>
          <w:sz w:val="24"/>
          <w:szCs w:val="24"/>
          <w:lang w:eastAsia="ar-SA"/>
        </w:rPr>
        <w:t>»</w:t>
      </w:r>
      <w:r w:rsidR="008E60E1" w:rsidRPr="00F01408">
        <w:rPr>
          <w:rFonts w:ascii="Times New Roman" w:hAnsi="Times New Roman"/>
          <w:sz w:val="24"/>
          <w:szCs w:val="24"/>
        </w:rPr>
        <w:t xml:space="preserve"> </w:t>
      </w:r>
      <w:r w:rsidR="001D0F43" w:rsidRPr="00F01408">
        <w:rPr>
          <w:rFonts w:ascii="Times New Roman" w:hAnsi="Times New Roman" w:cs="Times New Roman"/>
          <w:sz w:val="24"/>
          <w:szCs w:val="24"/>
          <w:lang w:eastAsia="ar-SA"/>
        </w:rPr>
        <w:t xml:space="preserve">ИНН </w:t>
      </w:r>
      <w:r w:rsidR="00D84668" w:rsidRPr="00F01408">
        <w:rPr>
          <w:rFonts w:ascii="Times New Roman" w:hAnsi="Times New Roman"/>
          <w:color w:val="000000"/>
          <w:sz w:val="24"/>
          <w:szCs w:val="24"/>
        </w:rPr>
        <w:t>7703189962</w:t>
      </w:r>
      <w:r w:rsidR="001D0F43" w:rsidRPr="00F01408">
        <w:rPr>
          <w:rFonts w:ascii="Times New Roman" w:hAnsi="Times New Roman" w:cs="Times New Roman"/>
          <w:sz w:val="24"/>
          <w:szCs w:val="24"/>
          <w:lang w:eastAsia="ar-SA"/>
        </w:rPr>
        <w:t xml:space="preserve">, КПП </w:t>
      </w:r>
      <w:r w:rsidR="00D84668" w:rsidRPr="00F01408">
        <w:rPr>
          <w:rFonts w:ascii="Times New Roman" w:hAnsi="Times New Roman"/>
          <w:color w:val="000000"/>
          <w:sz w:val="24"/>
          <w:szCs w:val="24"/>
        </w:rPr>
        <w:t>770501001</w:t>
      </w:r>
      <w:r w:rsidR="001D0F43" w:rsidRPr="00F01408">
        <w:rPr>
          <w:rFonts w:ascii="Times New Roman" w:hAnsi="Times New Roman" w:cs="Times New Roman"/>
          <w:sz w:val="24"/>
          <w:szCs w:val="24"/>
          <w:lang w:eastAsia="ar-SA"/>
        </w:rPr>
        <w:t xml:space="preserve">, р/с </w:t>
      </w:r>
      <w:r w:rsidR="00D84668" w:rsidRPr="00F01408">
        <w:rPr>
          <w:rFonts w:ascii="Times New Roman" w:hAnsi="Times New Roman"/>
          <w:color w:val="000000"/>
          <w:sz w:val="24"/>
          <w:szCs w:val="24"/>
        </w:rPr>
        <w:t>40702810301300020060</w:t>
      </w:r>
      <w:r w:rsidR="001252AD" w:rsidRPr="00F01408">
        <w:rPr>
          <w:rFonts w:ascii="Times New Roman" w:hAnsi="Times New Roman"/>
          <w:color w:val="000000"/>
          <w:sz w:val="24"/>
          <w:szCs w:val="24"/>
        </w:rPr>
        <w:t xml:space="preserve"> </w:t>
      </w:r>
      <w:r w:rsidR="001D0F43" w:rsidRPr="00F01408">
        <w:rPr>
          <w:rFonts w:ascii="Times New Roman" w:hAnsi="Times New Roman" w:cs="Times New Roman"/>
          <w:sz w:val="24"/>
          <w:szCs w:val="24"/>
          <w:lang w:eastAsia="ar-SA"/>
        </w:rPr>
        <w:t xml:space="preserve">в </w:t>
      </w:r>
      <w:r w:rsidR="00B16816" w:rsidRPr="00F01408">
        <w:rPr>
          <w:rFonts w:ascii="Times New Roman" w:hAnsi="Times New Roman" w:cs="Times New Roman"/>
          <w:sz w:val="24"/>
          <w:szCs w:val="24"/>
          <w:lang w:eastAsia="ar-SA"/>
        </w:rPr>
        <w:t>АО «</w:t>
      </w:r>
      <w:r w:rsidR="00D84668" w:rsidRPr="00F01408">
        <w:rPr>
          <w:rFonts w:ascii="Times New Roman" w:hAnsi="Times New Roman" w:cs="Times New Roman"/>
          <w:sz w:val="24"/>
          <w:szCs w:val="24"/>
          <w:lang w:eastAsia="ar-SA"/>
        </w:rPr>
        <w:t>Альфа-Банк</w:t>
      </w:r>
      <w:r w:rsidR="00B16816" w:rsidRPr="00F01408">
        <w:rPr>
          <w:rFonts w:ascii="Times New Roman" w:hAnsi="Times New Roman" w:cs="Times New Roman"/>
          <w:sz w:val="24"/>
          <w:szCs w:val="24"/>
          <w:lang w:eastAsia="ar-SA"/>
        </w:rPr>
        <w:t xml:space="preserve">» </w:t>
      </w:r>
      <w:r w:rsidR="001D0F43" w:rsidRPr="00F01408">
        <w:rPr>
          <w:rFonts w:ascii="Times New Roman" w:hAnsi="Times New Roman" w:cs="Times New Roman"/>
          <w:sz w:val="24"/>
          <w:szCs w:val="24"/>
          <w:lang w:eastAsia="ar-SA"/>
        </w:rPr>
        <w:t xml:space="preserve">г. Москва, БИК </w:t>
      </w:r>
      <w:r w:rsidR="00F01408" w:rsidRPr="00F01408">
        <w:rPr>
          <w:rFonts w:ascii="Times New Roman" w:hAnsi="Times New Roman" w:cs="Times New Roman"/>
          <w:sz w:val="24"/>
          <w:szCs w:val="24"/>
          <w:lang w:eastAsia="ar-SA"/>
        </w:rPr>
        <w:t>044525593</w:t>
      </w:r>
      <w:r w:rsidR="001D0F43" w:rsidRPr="00F01408">
        <w:rPr>
          <w:rFonts w:ascii="Times New Roman" w:hAnsi="Times New Roman" w:cs="Times New Roman"/>
          <w:sz w:val="24"/>
          <w:szCs w:val="24"/>
          <w:lang w:eastAsia="ar-SA"/>
        </w:rPr>
        <w:t xml:space="preserve"> к/с </w:t>
      </w:r>
      <w:r w:rsidR="00F01408" w:rsidRPr="00F01408">
        <w:rPr>
          <w:rFonts w:ascii="Times New Roman" w:hAnsi="Times New Roman" w:cs="Times New Roman"/>
          <w:sz w:val="24"/>
          <w:szCs w:val="24"/>
          <w:lang w:eastAsia="ar-SA"/>
        </w:rPr>
        <w:t>30101810200000000593</w:t>
      </w:r>
      <w:r w:rsidR="001D0F43" w:rsidRPr="00F01408">
        <w:rPr>
          <w:rFonts w:ascii="Times New Roman" w:hAnsi="Times New Roman" w:cs="Times New Roman"/>
          <w:sz w:val="24"/>
          <w:szCs w:val="24"/>
          <w:lang w:eastAsia="ar-SA"/>
        </w:rPr>
        <w:t xml:space="preserve"> </w:t>
      </w:r>
      <w:r w:rsidRPr="00F01408">
        <w:rPr>
          <w:rFonts w:ascii="Times New Roman" w:hAnsi="Times New Roman" w:cs="Times New Roman"/>
          <w:sz w:val="24"/>
          <w:szCs w:val="24"/>
          <w:lang w:eastAsia="ar-SA"/>
        </w:rPr>
        <w:t>в течение 30 (тридцати) дней с даты п</w:t>
      </w:r>
      <w:r w:rsidR="001252AD" w:rsidRPr="00F01408">
        <w:rPr>
          <w:rFonts w:ascii="Times New Roman" w:hAnsi="Times New Roman" w:cs="Times New Roman"/>
          <w:sz w:val="24"/>
          <w:szCs w:val="24"/>
          <w:lang w:eastAsia="ar-SA"/>
        </w:rPr>
        <w:t>одписания настоящего договора.</w:t>
      </w:r>
    </w:p>
    <w:p w14:paraId="1FA97513" w14:textId="41179BAA" w:rsidR="0003122C" w:rsidRPr="00F01408" w:rsidRDefault="0003122C" w:rsidP="00F0140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01408">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sidR="005E289A" w:rsidRPr="00F01408">
        <w:rPr>
          <w:rFonts w:ascii="Times New Roman" w:hAnsi="Times New Roman" w:cs="Times New Roman"/>
          <w:sz w:val="24"/>
          <w:szCs w:val="24"/>
          <w:lang w:eastAsia="ar-SA"/>
        </w:rPr>
        <w:t>всей суммы, указанной в п. 3.1</w:t>
      </w:r>
      <w:r w:rsidRPr="00F01408">
        <w:rPr>
          <w:rFonts w:ascii="Times New Roman" w:hAnsi="Times New Roman" w:cs="Times New Roman"/>
          <w:sz w:val="24"/>
          <w:szCs w:val="24"/>
          <w:lang w:eastAsia="ar-SA"/>
        </w:rPr>
        <w:t xml:space="preserve"> на счет Продавца. </w:t>
      </w:r>
    </w:p>
    <w:p w14:paraId="41BB993B" w14:textId="77777777" w:rsidR="00B16816" w:rsidRPr="00B16816" w:rsidRDefault="00B16816" w:rsidP="00B16816">
      <w:pPr>
        <w:pStyle w:val="a5"/>
        <w:tabs>
          <w:tab w:val="left" w:pos="1080"/>
        </w:tabs>
        <w:suppressAutoHyphens/>
        <w:ind w:left="792"/>
        <w:jc w:val="both"/>
        <w:rPr>
          <w:rFonts w:ascii="Times New Roman" w:hAnsi="Times New Roman" w:cs="Times New Roman"/>
          <w:sz w:val="24"/>
          <w:szCs w:val="24"/>
          <w:lang w:eastAsia="ar-SA"/>
        </w:rPr>
      </w:pPr>
    </w:p>
    <w:p w14:paraId="42FD0AE8" w14:textId="77777777" w:rsidR="0003122C" w:rsidRPr="008E60E1"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Передача имущества и переход риска </w:t>
      </w:r>
      <w:r w:rsidR="00B263D5" w:rsidRPr="008E60E1">
        <w:rPr>
          <w:rFonts w:ascii="Times New Roman" w:hAnsi="Times New Roman" w:cs="Times New Roman"/>
          <w:b/>
          <w:sz w:val="24"/>
          <w:szCs w:val="24"/>
          <w:lang w:eastAsia="ar-SA"/>
        </w:rPr>
        <w:t>случайной гибели имущества</w:t>
      </w:r>
    </w:p>
    <w:p w14:paraId="0098382F" w14:textId="35A08455" w:rsidR="002A3186" w:rsidRPr="008E60E1"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Передача имущества осуществляется посредством подписания Сторонами акта приема - передачи. </w:t>
      </w:r>
    </w:p>
    <w:p w14:paraId="6DF777AB" w14:textId="2B65CDA8" w:rsidR="00B16816" w:rsidRDefault="002A3186" w:rsidP="00B1681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8E60E1">
        <w:rPr>
          <w:rFonts w:ascii="Times New Roman" w:hAnsi="Times New Roman" w:cs="Times New Roman"/>
          <w:sz w:val="24"/>
          <w:szCs w:val="24"/>
          <w:lang w:eastAsia="ar-SA"/>
        </w:rPr>
        <w:t xml:space="preserve">бели или случайного повреждения </w:t>
      </w:r>
      <w:r w:rsidRPr="008E60E1">
        <w:rPr>
          <w:rFonts w:ascii="Times New Roman" w:hAnsi="Times New Roman" w:cs="Times New Roman"/>
          <w:sz w:val="24"/>
          <w:szCs w:val="24"/>
          <w:lang w:eastAsia="ar-SA"/>
        </w:rPr>
        <w:t>имущества, переданного Продавцом.</w:t>
      </w:r>
    </w:p>
    <w:p w14:paraId="7B8F82CA" w14:textId="77777777" w:rsidR="00B16816" w:rsidRDefault="00B16816" w:rsidP="00B16816">
      <w:pPr>
        <w:pStyle w:val="a5"/>
        <w:tabs>
          <w:tab w:val="left" w:pos="1080"/>
        </w:tabs>
        <w:suppressAutoHyphens/>
        <w:ind w:left="792"/>
        <w:jc w:val="both"/>
        <w:rPr>
          <w:rFonts w:ascii="Times New Roman" w:hAnsi="Times New Roman" w:cs="Times New Roman"/>
          <w:sz w:val="24"/>
          <w:szCs w:val="24"/>
          <w:lang w:eastAsia="ar-SA"/>
        </w:rPr>
      </w:pPr>
    </w:p>
    <w:p w14:paraId="7DAEEFCD" w14:textId="77777777" w:rsidR="00F325E7" w:rsidRPr="008E60E1"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Ответственность сторон</w:t>
      </w:r>
    </w:p>
    <w:p w14:paraId="3B328A2D" w14:textId="77777777" w:rsidR="001E11C6" w:rsidRPr="008E60E1" w:rsidRDefault="001E11C6" w:rsidP="001E11C6">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1CEBC02F"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1B388AC4"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633043D0"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lastRenderedPageBreak/>
        <w:t>Отсутствие вины за неисполнение или ненадлежащее исполнение обязательств по договору доказывается Сто</w:t>
      </w:r>
      <w:r w:rsidR="00F325E7" w:rsidRPr="008E60E1">
        <w:rPr>
          <w:rFonts w:ascii="Times New Roman" w:hAnsi="Times New Roman" w:cs="Times New Roman"/>
          <w:sz w:val="24"/>
          <w:szCs w:val="24"/>
          <w:lang w:eastAsia="ar-SA"/>
        </w:rPr>
        <w:t>роной, нарушившей обязательства.</w:t>
      </w:r>
    </w:p>
    <w:p w14:paraId="4DA66EC2" w14:textId="77777777" w:rsidR="00914473" w:rsidRPr="008E60E1"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04F3ED69" w14:textId="77777777" w:rsidR="00547E1A" w:rsidRPr="008E60E1" w:rsidRDefault="00547E1A" w:rsidP="00547E1A">
      <w:pPr>
        <w:pStyle w:val="a5"/>
        <w:tabs>
          <w:tab w:val="left" w:pos="1080"/>
        </w:tabs>
        <w:suppressAutoHyphens/>
        <w:ind w:left="792"/>
        <w:jc w:val="both"/>
        <w:rPr>
          <w:rFonts w:ascii="Times New Roman" w:hAnsi="Times New Roman" w:cs="Times New Roman"/>
          <w:sz w:val="24"/>
          <w:szCs w:val="24"/>
          <w:lang w:eastAsia="ar-SA"/>
        </w:rPr>
      </w:pPr>
    </w:p>
    <w:p w14:paraId="1CE77BF6" w14:textId="77777777" w:rsidR="00914473" w:rsidRPr="008E60E1"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Порядок разрешения споров</w:t>
      </w:r>
    </w:p>
    <w:p w14:paraId="2B1B2C71" w14:textId="4C68ADBD" w:rsidR="001D0F43" w:rsidRDefault="00547E1A" w:rsidP="00B1681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Споры, вытекающие из настоящего Договора, подлеж</w:t>
      </w:r>
      <w:r w:rsidR="00757596" w:rsidRPr="008E60E1">
        <w:rPr>
          <w:rFonts w:ascii="Times New Roman" w:hAnsi="Times New Roman" w:cs="Times New Roman"/>
          <w:sz w:val="24"/>
          <w:szCs w:val="24"/>
          <w:lang w:eastAsia="ar-SA"/>
        </w:rPr>
        <w:t>ат рассмотрению</w:t>
      </w:r>
      <w:r w:rsidR="00AD5DD1" w:rsidRPr="008E60E1">
        <w:rPr>
          <w:rFonts w:ascii="Times New Roman" w:hAnsi="Times New Roman" w:cs="Times New Roman"/>
          <w:sz w:val="24"/>
          <w:szCs w:val="24"/>
          <w:lang w:eastAsia="ar-SA"/>
        </w:rPr>
        <w:t xml:space="preserve"> в Арбитражном суде </w:t>
      </w:r>
      <w:r w:rsidR="00D84668">
        <w:rPr>
          <w:rFonts w:ascii="Times New Roman" w:hAnsi="Times New Roman" w:cs="Times New Roman"/>
          <w:sz w:val="24"/>
          <w:szCs w:val="24"/>
          <w:lang w:eastAsia="ar-SA"/>
        </w:rPr>
        <w:t xml:space="preserve">г. Москвы </w:t>
      </w:r>
      <w:r w:rsidR="00757596" w:rsidRPr="008E60E1">
        <w:rPr>
          <w:rFonts w:ascii="Times New Roman" w:hAnsi="Times New Roman" w:cs="Times New Roman"/>
          <w:sz w:val="24"/>
          <w:szCs w:val="24"/>
          <w:lang w:eastAsia="ar-SA"/>
        </w:rPr>
        <w:t xml:space="preserve">в </w:t>
      </w:r>
      <w:r w:rsidR="00AD5DD1" w:rsidRPr="008E60E1">
        <w:rPr>
          <w:rFonts w:ascii="Times New Roman" w:hAnsi="Times New Roman" w:cs="Times New Roman"/>
          <w:sz w:val="24"/>
          <w:szCs w:val="24"/>
          <w:lang w:eastAsia="ar-SA"/>
        </w:rPr>
        <w:t>порядке</w:t>
      </w:r>
      <w:r w:rsidRPr="008E60E1">
        <w:rPr>
          <w:rFonts w:ascii="Times New Roman" w:hAnsi="Times New Roman" w:cs="Times New Roman"/>
          <w:sz w:val="24"/>
          <w:szCs w:val="24"/>
          <w:lang w:eastAsia="ar-SA"/>
        </w:rPr>
        <w:t xml:space="preserve">, предусмотренном действующим </w:t>
      </w:r>
      <w:r w:rsidRPr="008E60E1">
        <w:rPr>
          <w:rFonts w:ascii="Times New Roman" w:hAnsi="Times New Roman" w:cs="Times New Roman"/>
          <w:sz w:val="24"/>
          <w:szCs w:val="24"/>
        </w:rPr>
        <w:t xml:space="preserve">законодательством </w:t>
      </w:r>
      <w:r w:rsidRPr="008E60E1">
        <w:rPr>
          <w:rFonts w:ascii="Times New Roman" w:hAnsi="Times New Roman" w:cs="Times New Roman"/>
          <w:sz w:val="24"/>
          <w:szCs w:val="24"/>
          <w:lang w:eastAsia="ar-SA"/>
        </w:rPr>
        <w:t>РФ.</w:t>
      </w:r>
    </w:p>
    <w:p w14:paraId="648D4A59" w14:textId="77777777" w:rsidR="00B16816" w:rsidRPr="00B16816" w:rsidRDefault="00B16816" w:rsidP="00B16816">
      <w:pPr>
        <w:pStyle w:val="a5"/>
        <w:tabs>
          <w:tab w:val="left" w:pos="1080"/>
        </w:tabs>
        <w:suppressAutoHyphens/>
        <w:ind w:left="792"/>
        <w:jc w:val="both"/>
        <w:rPr>
          <w:rFonts w:ascii="Times New Roman" w:hAnsi="Times New Roman" w:cs="Times New Roman"/>
          <w:sz w:val="24"/>
          <w:szCs w:val="24"/>
          <w:lang w:eastAsia="ar-SA"/>
        </w:rPr>
      </w:pPr>
    </w:p>
    <w:p w14:paraId="4C84A425" w14:textId="77777777" w:rsidR="00547E1A" w:rsidRPr="008E60E1"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Заключительные положения</w:t>
      </w:r>
    </w:p>
    <w:p w14:paraId="179A0905" w14:textId="77777777" w:rsidR="00914473" w:rsidRPr="008E60E1"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0B58B5AC" w14:textId="5E4C454D" w:rsidR="00914473" w:rsidRPr="008E60E1"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Настоящий Договор составлен в </w:t>
      </w:r>
      <w:r w:rsidR="00D84668">
        <w:rPr>
          <w:rFonts w:ascii="Times New Roman" w:hAnsi="Times New Roman" w:cs="Times New Roman"/>
          <w:sz w:val="24"/>
          <w:szCs w:val="24"/>
          <w:lang w:eastAsia="ar-SA"/>
        </w:rPr>
        <w:t>3</w:t>
      </w:r>
      <w:r w:rsidR="00914473" w:rsidRPr="008E60E1">
        <w:rPr>
          <w:rFonts w:ascii="Times New Roman" w:hAnsi="Times New Roman" w:cs="Times New Roman"/>
          <w:sz w:val="24"/>
          <w:szCs w:val="24"/>
          <w:lang w:eastAsia="ar-SA"/>
        </w:rPr>
        <w:t>-х экземплярах, имеющих одинаковую юридическую силу: один - для П</w:t>
      </w:r>
      <w:r w:rsidR="00594E65">
        <w:rPr>
          <w:rFonts w:ascii="Times New Roman" w:hAnsi="Times New Roman" w:cs="Times New Roman"/>
          <w:sz w:val="24"/>
          <w:szCs w:val="24"/>
          <w:lang w:eastAsia="ar-SA"/>
        </w:rPr>
        <w:t>родавца, один - для Покупателя</w:t>
      </w:r>
      <w:r w:rsidR="00D84668">
        <w:rPr>
          <w:rFonts w:ascii="Times New Roman" w:hAnsi="Times New Roman" w:cs="Times New Roman"/>
          <w:sz w:val="24"/>
          <w:szCs w:val="24"/>
          <w:lang w:eastAsia="ar-SA"/>
        </w:rPr>
        <w:t>, один – для регистрирующего органа.</w:t>
      </w:r>
    </w:p>
    <w:p w14:paraId="653E4B71" w14:textId="77777777" w:rsidR="00010069" w:rsidRPr="008E60E1" w:rsidRDefault="00B067D3" w:rsidP="0028626C">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имеет</w:t>
      </w:r>
      <w:r w:rsidR="00010069" w:rsidRPr="008E60E1">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8E60E1">
        <w:rPr>
          <w:rFonts w:ascii="Times New Roman" w:hAnsi="Times New Roman" w:cs="Times New Roman"/>
          <w:sz w:val="24"/>
          <w:szCs w:val="24"/>
          <w:lang w:eastAsia="ar-SA"/>
        </w:rPr>
        <w:t>окупателем</w:t>
      </w:r>
      <w:r w:rsidR="00010069" w:rsidRPr="008E60E1">
        <w:rPr>
          <w:rFonts w:ascii="Times New Roman" w:hAnsi="Times New Roman" w:cs="Times New Roman"/>
          <w:sz w:val="24"/>
          <w:szCs w:val="24"/>
          <w:lang w:eastAsia="ar-SA"/>
        </w:rPr>
        <w:t xml:space="preserve"> сроков оплаты приобретенного имущества или отказа </w:t>
      </w:r>
      <w:r w:rsidRPr="008E60E1">
        <w:rPr>
          <w:rFonts w:ascii="Times New Roman" w:hAnsi="Times New Roman" w:cs="Times New Roman"/>
          <w:sz w:val="24"/>
          <w:szCs w:val="24"/>
          <w:lang w:eastAsia="ar-SA"/>
        </w:rPr>
        <w:t>Покупателя от</w:t>
      </w:r>
      <w:r w:rsidR="00010069" w:rsidRPr="008E60E1">
        <w:rPr>
          <w:rFonts w:ascii="Times New Roman" w:hAnsi="Times New Roman" w:cs="Times New Roman"/>
          <w:sz w:val="24"/>
          <w:szCs w:val="24"/>
          <w:lang w:eastAsia="ar-SA"/>
        </w:rPr>
        <w:t xml:space="preserve"> оплаты имущества. </w:t>
      </w:r>
    </w:p>
    <w:p w14:paraId="21E12497" w14:textId="77777777" w:rsidR="00914473" w:rsidRPr="008E60E1"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554575F8" w14:textId="77777777" w:rsidR="00914473" w:rsidRPr="008E60E1" w:rsidRDefault="006D6EB8" w:rsidP="006D6EB8">
      <w:pPr>
        <w:tabs>
          <w:tab w:val="left" w:pos="1080"/>
        </w:tabs>
        <w:suppressAutoHyphens/>
        <w:ind w:firstLine="720"/>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8E60E1" w14:paraId="0C5AB22B" w14:textId="77777777" w:rsidTr="0031009C">
        <w:trPr>
          <w:gridBefore w:val="1"/>
          <w:gridAfter w:val="1"/>
          <w:wBefore w:w="108" w:type="dxa"/>
          <w:wAfter w:w="2546" w:type="dxa"/>
        </w:trPr>
        <w:tc>
          <w:tcPr>
            <w:tcW w:w="5398" w:type="dxa"/>
            <w:gridSpan w:val="2"/>
            <w:tcBorders>
              <w:top w:val="nil"/>
              <w:left w:val="nil"/>
              <w:bottom w:val="nil"/>
              <w:right w:val="nil"/>
            </w:tcBorders>
          </w:tcPr>
          <w:p w14:paraId="64CB7F03" w14:textId="77777777" w:rsidR="00914473" w:rsidRPr="008E60E1" w:rsidRDefault="00914473" w:rsidP="00914473">
            <w:pPr>
              <w:tabs>
                <w:tab w:val="left" w:pos="1080"/>
              </w:tabs>
              <w:suppressAutoHyphens/>
              <w:ind w:firstLine="720"/>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14:paraId="6DD480B6" w14:textId="77777777" w:rsidR="00914473" w:rsidRPr="008E60E1" w:rsidRDefault="00914473" w:rsidP="00914473">
            <w:pPr>
              <w:tabs>
                <w:tab w:val="left" w:pos="1080"/>
              </w:tabs>
              <w:suppressAutoHyphens/>
              <w:ind w:firstLine="720"/>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Покупатель</w:t>
            </w:r>
          </w:p>
        </w:tc>
      </w:tr>
      <w:tr w:rsidR="00914473" w:rsidRPr="008E60E1" w14:paraId="55D0D5FE" w14:textId="77777777" w:rsidTr="0031009C">
        <w:tblPrEx>
          <w:tblBorders>
            <w:top w:val="none" w:sz="0" w:space="0" w:color="auto"/>
            <w:left w:val="none" w:sz="0" w:space="0" w:color="auto"/>
            <w:bottom w:val="none" w:sz="0" w:space="0" w:color="auto"/>
            <w:right w:val="none" w:sz="0" w:space="0" w:color="auto"/>
          </w:tblBorders>
        </w:tblPrEx>
        <w:tc>
          <w:tcPr>
            <w:tcW w:w="5070" w:type="dxa"/>
            <w:gridSpan w:val="2"/>
          </w:tcPr>
          <w:p w14:paraId="23C09F8C" w14:textId="363B7271" w:rsidR="00B16816" w:rsidRDefault="00B16816" w:rsidP="00381549">
            <w:pPr>
              <w:spacing w:after="0"/>
              <w:rPr>
                <w:rFonts w:ascii="Times New Roman" w:eastAsia="Times New Roman" w:hAnsi="Times New Roman" w:cs="Times New Roman"/>
                <w:b/>
                <w:color w:val="000000"/>
                <w:sz w:val="24"/>
                <w:szCs w:val="24"/>
                <w:lang w:eastAsia="ru-RU"/>
              </w:rPr>
            </w:pPr>
            <w:r w:rsidRPr="00B16816">
              <w:rPr>
                <w:rFonts w:ascii="Times New Roman" w:eastAsia="Times New Roman" w:hAnsi="Times New Roman" w:cs="Times New Roman"/>
                <w:b/>
                <w:color w:val="000000"/>
                <w:sz w:val="24"/>
                <w:szCs w:val="24"/>
                <w:lang w:eastAsia="ru-RU"/>
              </w:rPr>
              <w:t>ООО «</w:t>
            </w:r>
            <w:r w:rsidR="00D84668">
              <w:rPr>
                <w:rFonts w:ascii="Times New Roman" w:eastAsia="Times New Roman" w:hAnsi="Times New Roman" w:cs="Times New Roman"/>
                <w:b/>
                <w:color w:val="000000"/>
                <w:sz w:val="24"/>
                <w:szCs w:val="24"/>
                <w:lang w:eastAsia="ru-RU"/>
              </w:rPr>
              <w:t>МЕНЕЛАЙ</w:t>
            </w:r>
            <w:r w:rsidRPr="00B16816">
              <w:rPr>
                <w:rFonts w:ascii="Times New Roman" w:eastAsia="Times New Roman" w:hAnsi="Times New Roman" w:cs="Times New Roman"/>
                <w:b/>
                <w:color w:val="000000"/>
                <w:sz w:val="24"/>
                <w:szCs w:val="24"/>
                <w:lang w:eastAsia="ru-RU"/>
              </w:rPr>
              <w:t>»</w:t>
            </w:r>
          </w:p>
          <w:p w14:paraId="3EBB4869" w14:textId="67FE599C"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Адрес местонахождения: </w:t>
            </w:r>
          </w:p>
          <w:p w14:paraId="480B7E2A" w14:textId="77777777" w:rsidR="00D84668" w:rsidRDefault="00D84668" w:rsidP="00381549">
            <w:pPr>
              <w:spacing w:after="0"/>
              <w:rPr>
                <w:rFonts w:ascii="Times New Roman" w:eastAsia="Times New Roman" w:hAnsi="Times New Roman" w:cs="Times New Roman"/>
                <w:color w:val="000000"/>
                <w:sz w:val="24"/>
                <w:szCs w:val="24"/>
                <w:lang w:eastAsia="ru-RU"/>
              </w:rPr>
            </w:pPr>
            <w:r w:rsidRPr="00D84668">
              <w:rPr>
                <w:rFonts w:ascii="Times New Roman" w:eastAsia="Times New Roman" w:hAnsi="Times New Roman" w:cs="Times New Roman"/>
                <w:color w:val="000000"/>
                <w:sz w:val="24"/>
                <w:szCs w:val="24"/>
                <w:lang w:eastAsia="ru-RU"/>
              </w:rPr>
              <w:t xml:space="preserve">119017, г. Москва, ул. М. Ордынка, д. 15, </w:t>
            </w:r>
          </w:p>
          <w:p w14:paraId="1D4FFA80" w14:textId="2049BE05" w:rsidR="00D84668" w:rsidRDefault="00D84668" w:rsidP="00381549">
            <w:pPr>
              <w:spacing w:after="0"/>
              <w:rPr>
                <w:rFonts w:ascii="Times New Roman" w:eastAsia="Times New Roman" w:hAnsi="Times New Roman" w:cs="Times New Roman"/>
                <w:color w:val="000000"/>
                <w:sz w:val="24"/>
                <w:szCs w:val="24"/>
                <w:lang w:eastAsia="ru-RU"/>
              </w:rPr>
            </w:pPr>
            <w:r w:rsidRPr="00D84668">
              <w:rPr>
                <w:rFonts w:ascii="Times New Roman" w:eastAsia="Times New Roman" w:hAnsi="Times New Roman" w:cs="Times New Roman"/>
                <w:color w:val="000000"/>
                <w:sz w:val="24"/>
                <w:szCs w:val="24"/>
                <w:lang w:eastAsia="ru-RU"/>
              </w:rPr>
              <w:t>ком. 33</w:t>
            </w:r>
          </w:p>
          <w:p w14:paraId="6F1187C9" w14:textId="04C61D4F"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ИНН </w:t>
            </w:r>
            <w:r w:rsidR="00D84668" w:rsidRPr="00D84668">
              <w:rPr>
                <w:rFonts w:ascii="Times New Roman" w:eastAsia="Times New Roman" w:hAnsi="Times New Roman" w:cs="Times New Roman"/>
                <w:color w:val="000000"/>
                <w:sz w:val="24"/>
                <w:szCs w:val="24"/>
                <w:lang w:eastAsia="ru-RU"/>
              </w:rPr>
              <w:t>7703189962</w:t>
            </w:r>
            <w:r w:rsidRPr="008E60E1">
              <w:rPr>
                <w:rFonts w:ascii="Times New Roman" w:eastAsia="Times New Roman" w:hAnsi="Times New Roman" w:cs="Times New Roman"/>
                <w:color w:val="000000"/>
                <w:sz w:val="24"/>
                <w:szCs w:val="24"/>
                <w:lang w:eastAsia="ru-RU"/>
              </w:rPr>
              <w:t xml:space="preserve">, КПП </w:t>
            </w:r>
            <w:r w:rsidR="00D84668" w:rsidRPr="00D84668">
              <w:rPr>
                <w:rFonts w:ascii="Times New Roman" w:eastAsia="Times New Roman" w:hAnsi="Times New Roman" w:cs="Times New Roman"/>
                <w:color w:val="000000"/>
                <w:sz w:val="24"/>
                <w:szCs w:val="24"/>
                <w:lang w:eastAsia="ru-RU"/>
              </w:rPr>
              <w:t>770501001</w:t>
            </w:r>
          </w:p>
          <w:p w14:paraId="0E9327D4" w14:textId="3420562D"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ОГРН </w:t>
            </w:r>
            <w:r w:rsidR="00D84668" w:rsidRPr="00D84668">
              <w:rPr>
                <w:rFonts w:ascii="Times New Roman" w:eastAsia="Times New Roman" w:hAnsi="Times New Roman" w:cs="Times New Roman"/>
                <w:color w:val="000000"/>
                <w:sz w:val="24"/>
                <w:szCs w:val="24"/>
                <w:lang w:eastAsia="ru-RU"/>
              </w:rPr>
              <w:t>1027739808821</w:t>
            </w:r>
          </w:p>
          <w:p w14:paraId="3E6BA298" w14:textId="77777777" w:rsidR="00381549" w:rsidRPr="008E60E1" w:rsidRDefault="00381549" w:rsidP="00381549">
            <w:pPr>
              <w:spacing w:after="0"/>
              <w:rPr>
                <w:rFonts w:ascii="Times New Roman" w:eastAsia="Times New Roman" w:hAnsi="Times New Roman" w:cs="Times New Roman"/>
                <w:b/>
                <w:color w:val="000000"/>
                <w:sz w:val="24"/>
                <w:szCs w:val="24"/>
                <w:lang w:eastAsia="ru-RU"/>
              </w:rPr>
            </w:pPr>
            <w:r w:rsidRPr="008E60E1">
              <w:rPr>
                <w:rFonts w:ascii="Times New Roman" w:eastAsia="Times New Roman" w:hAnsi="Times New Roman" w:cs="Times New Roman"/>
                <w:b/>
                <w:color w:val="000000"/>
                <w:sz w:val="24"/>
                <w:szCs w:val="24"/>
                <w:lang w:eastAsia="ru-RU"/>
              </w:rPr>
              <w:t>Банковские реквизиты:</w:t>
            </w:r>
          </w:p>
          <w:p w14:paraId="42496BFF" w14:textId="3E4FA05A"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р/с </w:t>
            </w:r>
            <w:r w:rsidR="00D84668" w:rsidRPr="00D84668">
              <w:rPr>
                <w:rFonts w:ascii="Times New Roman" w:eastAsia="Times New Roman" w:hAnsi="Times New Roman" w:cs="Times New Roman"/>
                <w:color w:val="000000"/>
                <w:sz w:val="24"/>
                <w:szCs w:val="24"/>
                <w:lang w:eastAsia="ru-RU"/>
              </w:rPr>
              <w:t>40702810301300020060</w:t>
            </w:r>
            <w:r w:rsidRPr="008E60E1">
              <w:rPr>
                <w:rFonts w:ascii="Times New Roman" w:eastAsia="Times New Roman" w:hAnsi="Times New Roman" w:cs="Times New Roman"/>
                <w:color w:val="000000"/>
                <w:sz w:val="24"/>
                <w:szCs w:val="24"/>
                <w:lang w:eastAsia="ru-RU"/>
              </w:rPr>
              <w:t>,</w:t>
            </w:r>
          </w:p>
          <w:p w14:paraId="58A65A34" w14:textId="5ADCC7B5" w:rsidR="00B16816" w:rsidRDefault="00B16816" w:rsidP="00381549">
            <w:pPr>
              <w:spacing w:after="0"/>
              <w:rPr>
                <w:rFonts w:ascii="Times New Roman" w:eastAsia="Times New Roman" w:hAnsi="Times New Roman" w:cs="Times New Roman"/>
                <w:color w:val="000000"/>
                <w:sz w:val="24"/>
                <w:szCs w:val="24"/>
                <w:lang w:eastAsia="ru-RU"/>
              </w:rPr>
            </w:pPr>
            <w:r w:rsidRPr="00B16816">
              <w:rPr>
                <w:rFonts w:ascii="Times New Roman" w:eastAsia="Times New Roman" w:hAnsi="Times New Roman" w:cs="Times New Roman"/>
                <w:color w:val="000000"/>
                <w:sz w:val="24"/>
                <w:szCs w:val="24"/>
                <w:lang w:eastAsia="ru-RU"/>
              </w:rPr>
              <w:t xml:space="preserve">в </w:t>
            </w:r>
            <w:r w:rsidR="00D84668">
              <w:rPr>
                <w:rFonts w:ascii="Times New Roman" w:eastAsia="Times New Roman" w:hAnsi="Times New Roman" w:cs="Times New Roman"/>
                <w:color w:val="000000"/>
                <w:sz w:val="24"/>
                <w:szCs w:val="24"/>
                <w:lang w:eastAsia="ru-RU"/>
              </w:rPr>
              <w:t>АО «Альфа-Банк»</w:t>
            </w:r>
          </w:p>
          <w:p w14:paraId="27481AA1" w14:textId="60B5B84C"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к/с </w:t>
            </w:r>
            <w:r w:rsidR="00F01408" w:rsidRPr="00F01408">
              <w:rPr>
                <w:rFonts w:ascii="Times New Roman" w:eastAsia="Times New Roman" w:hAnsi="Times New Roman" w:cs="Times New Roman"/>
                <w:color w:val="000000"/>
                <w:sz w:val="24"/>
                <w:szCs w:val="24"/>
                <w:lang w:eastAsia="ru-RU"/>
              </w:rPr>
              <w:t>30101810200000000593</w:t>
            </w:r>
          </w:p>
          <w:p w14:paraId="14326224" w14:textId="4717CD05" w:rsidR="001D0F43" w:rsidRPr="008E60E1" w:rsidRDefault="00381549" w:rsidP="00381549">
            <w:pPr>
              <w:spacing w:after="0" w:line="240" w:lineRule="auto"/>
              <w:ind w:right="-57"/>
              <w:rPr>
                <w:rFonts w:ascii="Times New Roman" w:eastAsia="Times New Roman" w:hAnsi="Times New Roman" w:cs="Times New Roman"/>
                <w:sz w:val="24"/>
                <w:szCs w:val="24"/>
                <w:lang w:eastAsia="ru-RU"/>
              </w:rPr>
            </w:pPr>
            <w:r w:rsidRPr="008E60E1">
              <w:rPr>
                <w:rFonts w:ascii="Times New Roman" w:eastAsia="Times New Roman" w:hAnsi="Times New Roman" w:cs="Times New Roman"/>
                <w:color w:val="000000"/>
                <w:sz w:val="24"/>
                <w:szCs w:val="24"/>
                <w:lang w:eastAsia="ru-RU"/>
              </w:rPr>
              <w:t xml:space="preserve">БИК </w:t>
            </w:r>
            <w:r w:rsidR="00F01408" w:rsidRPr="00F01408">
              <w:rPr>
                <w:rFonts w:ascii="Times New Roman" w:eastAsia="Times New Roman" w:hAnsi="Times New Roman" w:cs="Times New Roman"/>
                <w:color w:val="000000"/>
                <w:sz w:val="24"/>
                <w:szCs w:val="24"/>
                <w:lang w:eastAsia="ru-RU"/>
              </w:rPr>
              <w:t>044525593</w:t>
            </w:r>
          </w:p>
          <w:p w14:paraId="6BEBB5C6" w14:textId="77777777" w:rsidR="001D0F43" w:rsidRPr="008E60E1" w:rsidRDefault="001D0F43" w:rsidP="001D0F43">
            <w:pPr>
              <w:spacing w:after="0" w:line="240" w:lineRule="auto"/>
              <w:ind w:right="-57"/>
              <w:rPr>
                <w:rFonts w:ascii="Times New Roman" w:eastAsia="Times New Roman" w:hAnsi="Times New Roman" w:cs="Times New Roman"/>
                <w:sz w:val="24"/>
                <w:szCs w:val="24"/>
                <w:lang w:eastAsia="ru-RU"/>
              </w:rPr>
            </w:pPr>
          </w:p>
          <w:p w14:paraId="4CA95DB2" w14:textId="77777777" w:rsidR="001D0F43" w:rsidRPr="008E60E1" w:rsidRDefault="001D0F43" w:rsidP="001D0F43">
            <w:pPr>
              <w:spacing w:after="0" w:line="240" w:lineRule="auto"/>
              <w:ind w:right="-57"/>
              <w:rPr>
                <w:rFonts w:ascii="Times New Roman" w:eastAsia="Times New Roman" w:hAnsi="Times New Roman" w:cs="Times New Roman"/>
                <w:sz w:val="24"/>
                <w:szCs w:val="24"/>
                <w:lang w:eastAsia="ru-RU"/>
              </w:rPr>
            </w:pPr>
          </w:p>
          <w:p w14:paraId="187C5DBE" w14:textId="77777777" w:rsidR="001D0F43" w:rsidRPr="008E60E1" w:rsidRDefault="001D0F43" w:rsidP="001D0F43">
            <w:pPr>
              <w:spacing w:after="0" w:line="240" w:lineRule="auto"/>
              <w:rPr>
                <w:rFonts w:ascii="Times New Roman" w:eastAsia="Times New Roman" w:hAnsi="Times New Roman" w:cs="Times New Roman"/>
                <w:b/>
                <w:sz w:val="24"/>
                <w:szCs w:val="24"/>
                <w:lang w:eastAsia="ru-RU"/>
              </w:rPr>
            </w:pPr>
            <w:r w:rsidRPr="008E60E1">
              <w:rPr>
                <w:rFonts w:ascii="Times New Roman" w:eastAsia="Times New Roman" w:hAnsi="Times New Roman" w:cs="Times New Roman"/>
                <w:b/>
                <w:sz w:val="24"/>
                <w:szCs w:val="24"/>
                <w:lang w:eastAsia="ru-RU"/>
              </w:rPr>
              <w:t>Конкурсный управляющий</w:t>
            </w:r>
          </w:p>
          <w:p w14:paraId="762500F6" w14:textId="77777777" w:rsidR="001D0F43" w:rsidRPr="008E60E1" w:rsidRDefault="001D0F43" w:rsidP="001D0F43">
            <w:pPr>
              <w:spacing w:after="0" w:line="240" w:lineRule="auto"/>
              <w:rPr>
                <w:rFonts w:ascii="Times New Roman" w:eastAsia="Times New Roman" w:hAnsi="Times New Roman" w:cs="Times New Roman"/>
                <w:b/>
                <w:sz w:val="24"/>
                <w:szCs w:val="24"/>
                <w:lang w:eastAsia="ru-RU"/>
              </w:rPr>
            </w:pPr>
          </w:p>
          <w:p w14:paraId="04A2CD64" w14:textId="2DBA2EBC" w:rsidR="00914473" w:rsidRPr="008E60E1" w:rsidRDefault="00381549" w:rsidP="0023735D">
            <w:pPr>
              <w:spacing w:after="0"/>
              <w:jc w:val="both"/>
              <w:rPr>
                <w:rFonts w:ascii="Times New Roman" w:eastAsia="Calibri" w:hAnsi="Times New Roman" w:cs="Times New Roman"/>
                <w:sz w:val="24"/>
                <w:szCs w:val="24"/>
              </w:rPr>
            </w:pPr>
            <w:r w:rsidRPr="008E60E1">
              <w:rPr>
                <w:rFonts w:ascii="Times New Roman" w:eastAsia="Times New Roman" w:hAnsi="Times New Roman" w:cs="Times New Roman"/>
                <w:b/>
                <w:sz w:val="24"/>
                <w:szCs w:val="24"/>
                <w:lang w:eastAsia="ru-RU"/>
              </w:rPr>
              <w:t xml:space="preserve">__________________ </w:t>
            </w:r>
            <w:r w:rsidR="00D84668">
              <w:rPr>
                <w:rFonts w:ascii="Times New Roman" w:eastAsia="Times New Roman" w:hAnsi="Times New Roman" w:cs="Times New Roman"/>
                <w:b/>
                <w:sz w:val="24"/>
                <w:szCs w:val="24"/>
                <w:lang w:eastAsia="ru-RU"/>
              </w:rPr>
              <w:t>Карпенко А.Ю.</w:t>
            </w:r>
          </w:p>
        </w:tc>
        <w:tc>
          <w:tcPr>
            <w:tcW w:w="5244" w:type="dxa"/>
            <w:gridSpan w:val="3"/>
          </w:tcPr>
          <w:p w14:paraId="74AE17B8" w14:textId="77777777" w:rsidR="00CB24AB" w:rsidRPr="008E60E1" w:rsidRDefault="00CB24AB" w:rsidP="00757596">
            <w:pPr>
              <w:suppressAutoHyphens/>
              <w:spacing w:after="0"/>
              <w:jc w:val="both"/>
              <w:rPr>
                <w:rFonts w:ascii="Times New Roman" w:eastAsia="Calibri" w:hAnsi="Times New Roman" w:cs="Times New Roman"/>
                <w:sz w:val="24"/>
                <w:szCs w:val="24"/>
              </w:rPr>
            </w:pPr>
          </w:p>
        </w:tc>
      </w:tr>
    </w:tbl>
    <w:p w14:paraId="47AE5DB2" w14:textId="77777777" w:rsidR="00914473" w:rsidRPr="008E60E1" w:rsidRDefault="00914473" w:rsidP="00CB24AB">
      <w:pPr>
        <w:spacing w:after="0"/>
        <w:jc w:val="both"/>
        <w:rPr>
          <w:rFonts w:ascii="Times New Roman" w:hAnsi="Times New Roman" w:cs="Times New Roman"/>
          <w:b/>
          <w:sz w:val="24"/>
          <w:szCs w:val="24"/>
        </w:rPr>
      </w:pPr>
    </w:p>
    <w:p w14:paraId="074D4923" w14:textId="77777777" w:rsidR="00914473" w:rsidRPr="008E60E1" w:rsidRDefault="00914473" w:rsidP="00CB24AB">
      <w:pPr>
        <w:spacing w:after="0"/>
        <w:jc w:val="both"/>
        <w:rPr>
          <w:rFonts w:ascii="Times New Roman" w:hAnsi="Times New Roman" w:cs="Times New Roman"/>
          <w:b/>
          <w:sz w:val="24"/>
          <w:szCs w:val="24"/>
        </w:rPr>
      </w:pPr>
    </w:p>
    <w:p w14:paraId="3AFB8487" w14:textId="77777777" w:rsidR="00914473" w:rsidRPr="008E60E1" w:rsidRDefault="00914473" w:rsidP="00914473">
      <w:pPr>
        <w:widowControl w:val="0"/>
        <w:jc w:val="center"/>
        <w:rPr>
          <w:rFonts w:ascii="Times New Roman" w:hAnsi="Times New Roman" w:cs="Times New Roman"/>
          <w:b/>
          <w:sz w:val="24"/>
          <w:szCs w:val="24"/>
        </w:rPr>
      </w:pPr>
    </w:p>
    <w:sectPr w:rsidR="00914473" w:rsidRPr="008E60E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33"/>
    <w:rsid w:val="00010069"/>
    <w:rsid w:val="0003122C"/>
    <w:rsid w:val="00035582"/>
    <w:rsid w:val="00061C66"/>
    <w:rsid w:val="000E16F0"/>
    <w:rsid w:val="001252AD"/>
    <w:rsid w:val="00153B10"/>
    <w:rsid w:val="001565CF"/>
    <w:rsid w:val="00186362"/>
    <w:rsid w:val="001D0F43"/>
    <w:rsid w:val="001E11C6"/>
    <w:rsid w:val="001E378A"/>
    <w:rsid w:val="0020564C"/>
    <w:rsid w:val="002217C7"/>
    <w:rsid w:val="0023498A"/>
    <w:rsid w:val="0023735D"/>
    <w:rsid w:val="00251E52"/>
    <w:rsid w:val="0028626C"/>
    <w:rsid w:val="002908D6"/>
    <w:rsid w:val="002A3186"/>
    <w:rsid w:val="002A67F4"/>
    <w:rsid w:val="002C0F49"/>
    <w:rsid w:val="002D4BB1"/>
    <w:rsid w:val="0031009C"/>
    <w:rsid w:val="0035154A"/>
    <w:rsid w:val="00351D34"/>
    <w:rsid w:val="00355708"/>
    <w:rsid w:val="00381549"/>
    <w:rsid w:val="003912F1"/>
    <w:rsid w:val="003E64FC"/>
    <w:rsid w:val="003F0673"/>
    <w:rsid w:val="00402451"/>
    <w:rsid w:val="004C00D1"/>
    <w:rsid w:val="004F2C15"/>
    <w:rsid w:val="00516565"/>
    <w:rsid w:val="0054130C"/>
    <w:rsid w:val="00547E1A"/>
    <w:rsid w:val="005626E1"/>
    <w:rsid w:val="00594E65"/>
    <w:rsid w:val="005A6979"/>
    <w:rsid w:val="005B64FF"/>
    <w:rsid w:val="005C70FA"/>
    <w:rsid w:val="005D16AD"/>
    <w:rsid w:val="005E289A"/>
    <w:rsid w:val="005E4BAA"/>
    <w:rsid w:val="005E7AC3"/>
    <w:rsid w:val="0063796D"/>
    <w:rsid w:val="006610C7"/>
    <w:rsid w:val="00683C56"/>
    <w:rsid w:val="00690BE2"/>
    <w:rsid w:val="006D62CF"/>
    <w:rsid w:val="006D6EB8"/>
    <w:rsid w:val="007144A0"/>
    <w:rsid w:val="00757596"/>
    <w:rsid w:val="007773A5"/>
    <w:rsid w:val="007F6907"/>
    <w:rsid w:val="00800C5B"/>
    <w:rsid w:val="00816D75"/>
    <w:rsid w:val="008301E6"/>
    <w:rsid w:val="00874C31"/>
    <w:rsid w:val="008C1327"/>
    <w:rsid w:val="008E3611"/>
    <w:rsid w:val="008E60E1"/>
    <w:rsid w:val="00914473"/>
    <w:rsid w:val="00916625"/>
    <w:rsid w:val="009723B7"/>
    <w:rsid w:val="009B454F"/>
    <w:rsid w:val="009E5E33"/>
    <w:rsid w:val="009F1B57"/>
    <w:rsid w:val="00A47796"/>
    <w:rsid w:val="00A74FEA"/>
    <w:rsid w:val="00A934E6"/>
    <w:rsid w:val="00AD5DD1"/>
    <w:rsid w:val="00AF3720"/>
    <w:rsid w:val="00AF586D"/>
    <w:rsid w:val="00B067D3"/>
    <w:rsid w:val="00B12848"/>
    <w:rsid w:val="00B12F43"/>
    <w:rsid w:val="00B16816"/>
    <w:rsid w:val="00B263D5"/>
    <w:rsid w:val="00B43162"/>
    <w:rsid w:val="00B76D9C"/>
    <w:rsid w:val="00BB094B"/>
    <w:rsid w:val="00BD4A3A"/>
    <w:rsid w:val="00BD5A6B"/>
    <w:rsid w:val="00BE5D12"/>
    <w:rsid w:val="00C2247A"/>
    <w:rsid w:val="00C43B1D"/>
    <w:rsid w:val="00C87BDB"/>
    <w:rsid w:val="00CB24AB"/>
    <w:rsid w:val="00CB5ABD"/>
    <w:rsid w:val="00CC41F1"/>
    <w:rsid w:val="00CE31BE"/>
    <w:rsid w:val="00CE3226"/>
    <w:rsid w:val="00D03648"/>
    <w:rsid w:val="00D251B2"/>
    <w:rsid w:val="00D45EEE"/>
    <w:rsid w:val="00D81799"/>
    <w:rsid w:val="00D84668"/>
    <w:rsid w:val="00D95E94"/>
    <w:rsid w:val="00DD584E"/>
    <w:rsid w:val="00DF5B2E"/>
    <w:rsid w:val="00E01FE9"/>
    <w:rsid w:val="00E162FA"/>
    <w:rsid w:val="00E60ACF"/>
    <w:rsid w:val="00E60AF6"/>
    <w:rsid w:val="00E673D0"/>
    <w:rsid w:val="00E74973"/>
    <w:rsid w:val="00E87EB2"/>
    <w:rsid w:val="00E91744"/>
    <w:rsid w:val="00EB2548"/>
    <w:rsid w:val="00F01408"/>
    <w:rsid w:val="00F30E8A"/>
    <w:rsid w:val="00F325E7"/>
    <w:rsid w:val="00F46988"/>
    <w:rsid w:val="00F573CA"/>
    <w:rsid w:val="00F57B2B"/>
    <w:rsid w:val="00F85E94"/>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79BA6"/>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1142</Words>
  <Characters>6514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u258</cp:lastModifiedBy>
  <cp:revision>10</cp:revision>
  <cp:lastPrinted>2017-09-29T16:16:00Z</cp:lastPrinted>
  <dcterms:created xsi:type="dcterms:W3CDTF">2020-12-07T16:02:00Z</dcterms:created>
  <dcterms:modified xsi:type="dcterms:W3CDTF">2021-09-17T16:20:00Z</dcterms:modified>
</cp:coreProperties>
</file>