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00DC675B">
        <w:rPr>
          <w:rFonts w:ascii="Times New Roman" w:hAnsi="Times New Roman" w:cs="Times New Roman"/>
          <w:b/>
          <w:sz w:val="24"/>
          <w:szCs w:val="24"/>
          <w:lang w:eastAsia="ar-SA"/>
        </w:rPr>
        <w:t>2019</w:t>
      </w:r>
      <w:r w:rsidRPr="00914473">
        <w:rPr>
          <w:rFonts w:ascii="Times New Roman" w:hAnsi="Times New Roman" w:cs="Times New Roman"/>
          <w:b/>
          <w:sz w:val="24"/>
          <w:szCs w:val="24"/>
          <w:lang w:eastAsia="ar-SA"/>
        </w:rPr>
        <w:t xml:space="preserve"> года</w:t>
      </w:r>
    </w:p>
    <w:p w:rsidR="00D251B2" w:rsidRPr="00DC675B"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DC675B">
        <w:rPr>
          <w:rFonts w:ascii="Times New Roman" w:hAnsi="Times New Roman" w:cs="Times New Roman"/>
          <w:sz w:val="24"/>
          <w:szCs w:val="24"/>
        </w:rPr>
        <w:t>О</w:t>
      </w:r>
      <w:r w:rsidR="00A74FEA" w:rsidRPr="00DC675B">
        <w:rPr>
          <w:rFonts w:ascii="Times New Roman" w:hAnsi="Times New Roman" w:cs="Times New Roman"/>
          <w:sz w:val="24"/>
          <w:szCs w:val="24"/>
        </w:rPr>
        <w:t>О</w:t>
      </w:r>
      <w:r w:rsidRPr="00DC675B">
        <w:rPr>
          <w:rFonts w:ascii="Times New Roman" w:hAnsi="Times New Roman" w:cs="Times New Roman"/>
          <w:sz w:val="24"/>
          <w:szCs w:val="24"/>
        </w:rPr>
        <w:t xml:space="preserve">О </w:t>
      </w:r>
      <w:r w:rsidR="00293C81">
        <w:rPr>
          <w:rFonts w:ascii="Times New Roman" w:hAnsi="Times New Roman" w:cs="Times New Roman"/>
          <w:sz w:val="24"/>
          <w:szCs w:val="24"/>
        </w:rPr>
        <w:t xml:space="preserve">ТД </w:t>
      </w:r>
      <w:r w:rsidRPr="00DC675B">
        <w:rPr>
          <w:rFonts w:ascii="Times New Roman" w:hAnsi="Times New Roman" w:cs="Times New Roman"/>
          <w:sz w:val="24"/>
          <w:szCs w:val="24"/>
        </w:rPr>
        <w:t>«</w:t>
      </w:r>
      <w:proofErr w:type="spellStart"/>
      <w:r w:rsidR="00DC675B" w:rsidRPr="00DC675B">
        <w:rPr>
          <w:rFonts w:ascii="Times New Roman" w:hAnsi="Times New Roman" w:cs="Times New Roman"/>
          <w:sz w:val="24"/>
          <w:szCs w:val="24"/>
        </w:rPr>
        <w:t>Финкрек</w:t>
      </w:r>
      <w:proofErr w:type="spellEnd"/>
      <w:r w:rsidRPr="00DC675B">
        <w:rPr>
          <w:rFonts w:ascii="Times New Roman" w:hAnsi="Times New Roman" w:cs="Times New Roman"/>
          <w:sz w:val="24"/>
          <w:szCs w:val="24"/>
        </w:rPr>
        <w:t>» (</w:t>
      </w:r>
      <w:r w:rsidR="00A74FEA" w:rsidRPr="00293C81">
        <w:rPr>
          <w:rFonts w:ascii="Times New Roman" w:hAnsi="Times New Roman" w:cs="Times New Roman"/>
          <w:sz w:val="24"/>
          <w:szCs w:val="24"/>
        </w:rPr>
        <w:t>ОГРН</w:t>
      </w:r>
      <w:r w:rsidR="00293C81" w:rsidRPr="00293C81">
        <w:rPr>
          <w:rFonts w:ascii="Times New Roman" w:hAnsi="Times New Roman" w:cs="Times New Roman"/>
          <w:sz w:val="24"/>
          <w:szCs w:val="24"/>
        </w:rPr>
        <w:t xml:space="preserve"> </w:t>
      </w:r>
      <w:r w:rsidR="00293C81" w:rsidRPr="00293C81">
        <w:rPr>
          <w:rFonts w:ascii="Times New Roman" w:hAnsi="Times New Roman" w:cs="Times New Roman"/>
          <w:color w:val="555555"/>
          <w:sz w:val="24"/>
          <w:szCs w:val="24"/>
          <w:shd w:val="clear" w:color="auto" w:fill="FFFFFF"/>
        </w:rPr>
        <w:t>1057747093700</w:t>
      </w:r>
      <w:r w:rsidR="00A74FEA" w:rsidRPr="00293C81">
        <w:rPr>
          <w:rFonts w:ascii="Times New Roman" w:hAnsi="Times New Roman" w:cs="Times New Roman"/>
          <w:sz w:val="24"/>
          <w:szCs w:val="24"/>
        </w:rPr>
        <w:t>, ИНН</w:t>
      </w:r>
      <w:r w:rsidR="00293C81" w:rsidRPr="00293C81">
        <w:rPr>
          <w:rFonts w:ascii="Times New Roman" w:hAnsi="Times New Roman" w:cs="Times New Roman"/>
          <w:sz w:val="24"/>
          <w:szCs w:val="24"/>
        </w:rPr>
        <w:t xml:space="preserve"> </w:t>
      </w:r>
      <w:sdt>
        <w:sdtPr>
          <w:rPr>
            <w:rFonts w:ascii="Times New Roman" w:hAnsi="Times New Roman" w:cs="Times New Roman"/>
            <w:bCs/>
            <w:sz w:val="24"/>
            <w:szCs w:val="24"/>
          </w:rPr>
          <w:id w:val="2048721526"/>
        </w:sdtPr>
        <w:sdtContent>
          <w:r w:rsidR="00293C81" w:rsidRPr="00293C81">
            <w:rPr>
              <w:rFonts w:ascii="Times New Roman" w:hAnsi="Times New Roman" w:cs="Times New Roman"/>
              <w:sz w:val="24"/>
              <w:szCs w:val="24"/>
            </w:rPr>
            <w:t>7708563123</w:t>
          </w:r>
        </w:sdtContent>
      </w:sdt>
      <w:r w:rsidR="00A74FEA" w:rsidRPr="00293C81">
        <w:rPr>
          <w:rFonts w:ascii="Times New Roman" w:hAnsi="Times New Roman" w:cs="Times New Roman"/>
          <w:sz w:val="24"/>
          <w:szCs w:val="24"/>
        </w:rPr>
        <w:t xml:space="preserve">, адрес: </w:t>
      </w:r>
      <w:r w:rsidR="00DC675B" w:rsidRPr="00293C81">
        <w:rPr>
          <w:rFonts w:ascii="Times New Roman" w:hAnsi="Times New Roman" w:cs="Times New Roman"/>
          <w:sz w:val="24"/>
          <w:szCs w:val="24"/>
        </w:rPr>
        <w:t>142306 Московская обл., г. Чехов, ул. Дружбы,1, пом.</w:t>
      </w:r>
      <w:proofErr w:type="gramEnd"/>
      <w:r w:rsidR="00DC675B" w:rsidRPr="00293C81">
        <w:rPr>
          <w:rFonts w:ascii="Times New Roman" w:hAnsi="Times New Roman" w:cs="Times New Roman"/>
          <w:sz w:val="24"/>
          <w:szCs w:val="24"/>
        </w:rPr>
        <w:t xml:space="preserve"> XLIII</w:t>
      </w:r>
      <w:r w:rsidR="00F573CA" w:rsidRPr="00293C81">
        <w:rPr>
          <w:rFonts w:ascii="Times New Roman" w:hAnsi="Times New Roman" w:cs="Times New Roman"/>
          <w:sz w:val="24"/>
          <w:szCs w:val="24"/>
        </w:rPr>
        <w:t>)</w:t>
      </w:r>
      <w:r w:rsidRPr="00293C81">
        <w:rPr>
          <w:rFonts w:ascii="Times New Roman" w:hAnsi="Times New Roman" w:cs="Times New Roman"/>
          <w:sz w:val="24"/>
          <w:szCs w:val="24"/>
        </w:rPr>
        <w:t xml:space="preserve"> </w:t>
      </w:r>
      <w:r w:rsidR="009B454F" w:rsidRPr="00293C81">
        <w:rPr>
          <w:rFonts w:ascii="Times New Roman" w:hAnsi="Times New Roman" w:cs="Times New Roman"/>
          <w:sz w:val="24"/>
          <w:szCs w:val="24"/>
        </w:rPr>
        <w:t xml:space="preserve">в лице Конкурсного управляющего </w:t>
      </w:r>
      <w:r w:rsidR="00293C81" w:rsidRPr="00293C81">
        <w:rPr>
          <w:rFonts w:ascii="Times New Roman" w:hAnsi="Times New Roman" w:cs="Times New Roman"/>
          <w:sz w:val="24"/>
          <w:szCs w:val="24"/>
        </w:rPr>
        <w:t>Абрамова Дмитрия Константиновича</w:t>
      </w:r>
      <w:proofErr w:type="gramStart"/>
      <w:r w:rsidR="00293C81" w:rsidRPr="00293C81">
        <w:rPr>
          <w:rFonts w:ascii="Times New Roman" w:hAnsi="Times New Roman" w:cs="Times New Roman"/>
          <w:sz w:val="24"/>
          <w:szCs w:val="24"/>
        </w:rPr>
        <w:t xml:space="preserve"> </w:t>
      </w:r>
      <w:r w:rsidR="00DC675B" w:rsidRPr="00293C81">
        <w:rPr>
          <w:rFonts w:ascii="Times New Roman" w:hAnsi="Times New Roman" w:cs="Times New Roman"/>
          <w:sz w:val="24"/>
          <w:szCs w:val="24"/>
        </w:rPr>
        <w:t>,</w:t>
      </w:r>
      <w:proofErr w:type="gramEnd"/>
      <w:r w:rsidR="00DC675B" w:rsidRPr="00293C81">
        <w:rPr>
          <w:rFonts w:ascii="Times New Roman" w:hAnsi="Times New Roman" w:cs="Times New Roman"/>
          <w:sz w:val="24"/>
          <w:szCs w:val="24"/>
        </w:rPr>
        <w:t xml:space="preserve"> действующего</w:t>
      </w:r>
      <w:r w:rsidR="00914473" w:rsidRPr="00293C81">
        <w:rPr>
          <w:rFonts w:ascii="Times New Roman" w:hAnsi="Times New Roman" w:cs="Times New Roman"/>
          <w:sz w:val="24"/>
          <w:szCs w:val="24"/>
        </w:rPr>
        <w:t xml:space="preserve"> на основании </w:t>
      </w:r>
      <w:r w:rsidR="00A74FEA" w:rsidRPr="00293C81">
        <w:rPr>
          <w:rFonts w:ascii="Times New Roman" w:hAnsi="Times New Roman" w:cs="Times New Roman"/>
          <w:sz w:val="24"/>
          <w:szCs w:val="24"/>
        </w:rPr>
        <w:t>Определения</w:t>
      </w:r>
      <w:r w:rsidR="00914473" w:rsidRPr="00293C81">
        <w:rPr>
          <w:rFonts w:ascii="Times New Roman" w:hAnsi="Times New Roman" w:cs="Times New Roman"/>
          <w:sz w:val="24"/>
          <w:szCs w:val="24"/>
        </w:rPr>
        <w:t xml:space="preserve"> Арбитражного суда </w:t>
      </w:r>
      <w:r w:rsidR="00DC675B" w:rsidRPr="00293C81">
        <w:rPr>
          <w:rFonts w:ascii="Times New Roman" w:hAnsi="Times New Roman" w:cs="Times New Roman"/>
          <w:sz w:val="24"/>
          <w:szCs w:val="24"/>
        </w:rPr>
        <w:t xml:space="preserve">Московской </w:t>
      </w:r>
      <w:r w:rsidR="00A74FEA" w:rsidRPr="00293C81">
        <w:rPr>
          <w:rFonts w:ascii="Times New Roman" w:hAnsi="Times New Roman" w:cs="Times New Roman"/>
          <w:sz w:val="24"/>
          <w:szCs w:val="24"/>
        </w:rPr>
        <w:t>области</w:t>
      </w:r>
      <w:r w:rsidRPr="00293C81">
        <w:rPr>
          <w:rFonts w:ascii="Times New Roman" w:hAnsi="Times New Roman" w:cs="Times New Roman"/>
          <w:sz w:val="24"/>
          <w:szCs w:val="24"/>
        </w:rPr>
        <w:t xml:space="preserve"> </w:t>
      </w:r>
      <w:r w:rsidR="00914473" w:rsidRPr="00293C81">
        <w:rPr>
          <w:rFonts w:ascii="Times New Roman" w:hAnsi="Times New Roman" w:cs="Times New Roman"/>
          <w:sz w:val="24"/>
          <w:szCs w:val="24"/>
        </w:rPr>
        <w:t xml:space="preserve"> </w:t>
      </w:r>
      <w:r w:rsidRPr="00293C81">
        <w:rPr>
          <w:rFonts w:ascii="Times New Roman" w:hAnsi="Times New Roman" w:cs="Times New Roman"/>
          <w:sz w:val="24"/>
          <w:szCs w:val="24"/>
        </w:rPr>
        <w:t xml:space="preserve">от </w:t>
      </w:r>
      <w:r w:rsidR="00DC675B" w:rsidRPr="00293C81">
        <w:rPr>
          <w:rFonts w:ascii="Times New Roman" w:hAnsi="Times New Roman" w:cs="Times New Roman"/>
          <w:sz w:val="24"/>
          <w:szCs w:val="24"/>
        </w:rPr>
        <w:t>2</w:t>
      </w:r>
      <w:r w:rsidR="00293C81" w:rsidRPr="00293C81">
        <w:rPr>
          <w:rFonts w:ascii="Times New Roman" w:hAnsi="Times New Roman" w:cs="Times New Roman"/>
          <w:sz w:val="24"/>
          <w:szCs w:val="24"/>
        </w:rPr>
        <w:t>3</w:t>
      </w:r>
      <w:r w:rsidRPr="00293C81">
        <w:rPr>
          <w:rFonts w:ascii="Times New Roman" w:hAnsi="Times New Roman" w:cs="Times New Roman"/>
          <w:sz w:val="24"/>
          <w:szCs w:val="24"/>
        </w:rPr>
        <w:t>.</w:t>
      </w:r>
      <w:r w:rsidR="00DC675B" w:rsidRPr="00293C81">
        <w:rPr>
          <w:rFonts w:ascii="Times New Roman" w:hAnsi="Times New Roman" w:cs="Times New Roman"/>
          <w:sz w:val="24"/>
          <w:szCs w:val="24"/>
        </w:rPr>
        <w:t>12</w:t>
      </w:r>
      <w:r w:rsidRPr="00293C81">
        <w:rPr>
          <w:rFonts w:ascii="Times New Roman" w:hAnsi="Times New Roman" w:cs="Times New Roman"/>
          <w:sz w:val="24"/>
          <w:szCs w:val="24"/>
        </w:rPr>
        <w:t>.201</w:t>
      </w:r>
      <w:r w:rsidR="00DC675B" w:rsidRPr="00293C81">
        <w:rPr>
          <w:rFonts w:ascii="Times New Roman" w:hAnsi="Times New Roman" w:cs="Times New Roman"/>
          <w:sz w:val="24"/>
          <w:szCs w:val="24"/>
        </w:rPr>
        <w:t>6</w:t>
      </w:r>
      <w:r w:rsidRPr="00293C81">
        <w:rPr>
          <w:rFonts w:ascii="Times New Roman" w:hAnsi="Times New Roman" w:cs="Times New Roman"/>
          <w:sz w:val="24"/>
          <w:szCs w:val="24"/>
        </w:rPr>
        <w:t xml:space="preserve"> по делу № </w:t>
      </w:r>
      <w:r w:rsidR="00A74FEA" w:rsidRPr="00293C81">
        <w:rPr>
          <w:rFonts w:ascii="Times New Roman" w:hAnsi="Times New Roman" w:cs="Times New Roman"/>
          <w:sz w:val="24"/>
          <w:szCs w:val="24"/>
        </w:rPr>
        <w:t xml:space="preserve"> А</w:t>
      </w:r>
      <w:r w:rsidR="00DC675B" w:rsidRPr="00293C81">
        <w:rPr>
          <w:rFonts w:ascii="Times New Roman" w:hAnsi="Times New Roman" w:cs="Times New Roman"/>
          <w:sz w:val="24"/>
          <w:szCs w:val="24"/>
        </w:rPr>
        <w:t>41</w:t>
      </w:r>
      <w:r w:rsidR="00A74FEA" w:rsidRPr="00293C81">
        <w:rPr>
          <w:rFonts w:ascii="Times New Roman" w:hAnsi="Times New Roman" w:cs="Times New Roman"/>
          <w:sz w:val="24"/>
          <w:szCs w:val="24"/>
        </w:rPr>
        <w:t>-</w:t>
      </w:r>
      <w:r w:rsidR="00DC675B" w:rsidRPr="00293C81">
        <w:rPr>
          <w:rFonts w:ascii="Times New Roman" w:hAnsi="Times New Roman" w:cs="Times New Roman"/>
          <w:sz w:val="24"/>
          <w:szCs w:val="24"/>
        </w:rPr>
        <w:t>533</w:t>
      </w:r>
      <w:r w:rsidR="00293C81" w:rsidRPr="00293C81">
        <w:rPr>
          <w:rFonts w:ascii="Times New Roman" w:hAnsi="Times New Roman" w:cs="Times New Roman"/>
          <w:sz w:val="24"/>
          <w:szCs w:val="24"/>
        </w:rPr>
        <w:t>11</w:t>
      </w:r>
      <w:r w:rsidR="00A74FEA" w:rsidRPr="00293C81">
        <w:rPr>
          <w:rFonts w:ascii="Times New Roman" w:hAnsi="Times New Roman" w:cs="Times New Roman"/>
          <w:sz w:val="24"/>
          <w:szCs w:val="24"/>
        </w:rPr>
        <w:t>/201</w:t>
      </w:r>
      <w:r w:rsidR="00DC675B" w:rsidRPr="00293C81">
        <w:rPr>
          <w:rFonts w:ascii="Times New Roman" w:hAnsi="Times New Roman" w:cs="Times New Roman"/>
          <w:sz w:val="24"/>
          <w:szCs w:val="24"/>
        </w:rPr>
        <w:t>5</w:t>
      </w:r>
      <w:r w:rsidR="009B454F" w:rsidRPr="00293C81">
        <w:rPr>
          <w:rFonts w:ascii="Times New Roman" w:hAnsi="Times New Roman" w:cs="Times New Roman"/>
          <w:sz w:val="24"/>
          <w:szCs w:val="24"/>
        </w:rPr>
        <w:t>,</w:t>
      </w:r>
      <w:r w:rsidR="009B454F" w:rsidRPr="00DC675B">
        <w:rPr>
          <w:rFonts w:ascii="Times New Roman" w:hAnsi="Times New Roman" w:cs="Times New Roman"/>
          <w:sz w:val="24"/>
          <w:szCs w:val="24"/>
        </w:rPr>
        <w:t xml:space="preserve"> именуемое</w:t>
      </w:r>
      <w:r w:rsidR="00914473" w:rsidRPr="00DC675B">
        <w:rPr>
          <w:rFonts w:ascii="Times New Roman" w:hAnsi="Times New Roman" w:cs="Times New Roman"/>
          <w:sz w:val="24"/>
          <w:szCs w:val="24"/>
        </w:rPr>
        <w:t xml:space="preserve"> в дальнейшем «Продавец», </w:t>
      </w:r>
      <w:r w:rsidR="00914473" w:rsidRPr="00DC675B">
        <w:rPr>
          <w:rFonts w:ascii="Times New Roman" w:hAnsi="Times New Roman" w:cs="Times New Roman"/>
          <w:sz w:val="24"/>
          <w:szCs w:val="24"/>
          <w:lang w:eastAsia="ar-SA"/>
        </w:rPr>
        <w:t>с одной стороны, и</w:t>
      </w:r>
      <w:r w:rsidR="00B43162" w:rsidRPr="00DC675B">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DC675B">
        <w:rPr>
          <w:rFonts w:ascii="Times New Roman" w:hAnsi="Times New Roman" w:cs="Times New Roman"/>
          <w:sz w:val="24"/>
          <w:szCs w:val="24"/>
          <w:lang w:eastAsia="ar-SA"/>
        </w:rPr>
        <w:t>______________________________________________________________________ в лице ____________________________________________,</w:t>
      </w:r>
      <w:r>
        <w:rPr>
          <w:rFonts w:ascii="Times New Roman" w:hAnsi="Times New Roman" w:cs="Times New Roman"/>
          <w:sz w:val="24"/>
          <w:szCs w:val="24"/>
          <w:lang w:eastAsia="ar-SA"/>
        </w:rPr>
        <w:t xml:space="preserve">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w:t>
      </w:r>
      <w:proofErr w:type="gramStart"/>
      <w:r w:rsidR="005C70FA" w:rsidRPr="005C70FA">
        <w:rPr>
          <w:rFonts w:ascii="Times New Roman" w:hAnsi="Times New Roman" w:cs="Times New Roman"/>
          <w:sz w:val="24"/>
          <w:szCs w:val="24"/>
          <w:lang w:eastAsia="ar-SA"/>
        </w:rPr>
        <w:t>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w:t>
      </w:r>
      <w:proofErr w:type="gramEnd"/>
      <w:r w:rsidR="005C70FA">
        <w:rPr>
          <w:rFonts w:ascii="Times New Roman" w:hAnsi="Times New Roman" w:cs="Times New Roman"/>
          <w:sz w:val="24"/>
          <w:szCs w:val="24"/>
          <w:lang w:eastAsia="ar-SA"/>
        </w:rPr>
        <w:t xml:space="preserve"> </w:t>
      </w:r>
      <w:r w:rsidR="00293C81">
        <w:rPr>
          <w:rFonts w:ascii="Times New Roman" w:hAnsi="Times New Roman" w:cs="Times New Roman"/>
          <w:sz w:val="24"/>
          <w:szCs w:val="24"/>
          <w:lang w:eastAsia="ar-SA"/>
        </w:rPr>
        <w:t xml:space="preserve">ТД </w:t>
      </w:r>
      <w:r w:rsidR="005C70FA">
        <w:rPr>
          <w:rFonts w:ascii="Times New Roman" w:hAnsi="Times New Roman" w:cs="Times New Roman"/>
          <w:sz w:val="24"/>
          <w:szCs w:val="24"/>
          <w:lang w:eastAsia="ar-SA"/>
        </w:rPr>
        <w:t>«</w:t>
      </w:r>
      <w:proofErr w:type="spellStart"/>
      <w:r w:rsidR="00B96E2B" w:rsidRPr="00DC675B">
        <w:rPr>
          <w:rFonts w:ascii="Times New Roman" w:hAnsi="Times New Roman" w:cs="Times New Roman"/>
          <w:sz w:val="24"/>
          <w:szCs w:val="24"/>
        </w:rPr>
        <w:t>Финкрек</w:t>
      </w:r>
      <w:proofErr w:type="spellEnd"/>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Pr="00293C81"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DC675B">
        <w:rPr>
          <w:rFonts w:ascii="Times New Roman" w:hAnsi="Times New Roman" w:cs="Times New Roman"/>
          <w:sz w:val="24"/>
          <w:szCs w:val="24"/>
          <w:lang w:eastAsia="ar-SA"/>
        </w:rPr>
        <w:lastRenderedPageBreak/>
        <w:t>Подлежащая оплате оставшаяся часть цены имущества по Договору составляет</w:t>
      </w:r>
      <w:proofErr w:type="gramStart"/>
      <w:r w:rsidRPr="00DC675B">
        <w:rPr>
          <w:rFonts w:ascii="Times New Roman" w:hAnsi="Times New Roman" w:cs="Times New Roman"/>
          <w:sz w:val="24"/>
          <w:szCs w:val="24"/>
          <w:lang w:eastAsia="ar-SA"/>
        </w:rPr>
        <w:t xml:space="preserve"> </w:t>
      </w:r>
      <w:r w:rsidR="00C2247A" w:rsidRPr="00DC675B">
        <w:rPr>
          <w:rFonts w:ascii="Times New Roman" w:hAnsi="Times New Roman" w:cs="Times New Roman"/>
          <w:sz w:val="24"/>
          <w:szCs w:val="24"/>
          <w:lang w:eastAsia="ar-SA"/>
        </w:rPr>
        <w:t>____________________</w:t>
      </w:r>
      <w:r w:rsidRPr="00DC675B">
        <w:rPr>
          <w:rFonts w:ascii="Times New Roman" w:hAnsi="Times New Roman" w:cs="Times New Roman"/>
          <w:sz w:val="24"/>
          <w:szCs w:val="24"/>
          <w:lang w:eastAsia="ar-SA"/>
        </w:rPr>
        <w:t xml:space="preserve"> (</w:t>
      </w:r>
      <w:r w:rsidR="00C2247A" w:rsidRPr="00DC675B">
        <w:rPr>
          <w:rFonts w:ascii="Times New Roman" w:hAnsi="Times New Roman" w:cs="Times New Roman"/>
          <w:sz w:val="24"/>
          <w:szCs w:val="24"/>
          <w:lang w:eastAsia="ar-SA"/>
        </w:rPr>
        <w:t>________________________________________</w:t>
      </w:r>
      <w:r w:rsidRPr="00DC675B">
        <w:rPr>
          <w:rFonts w:ascii="Times New Roman" w:hAnsi="Times New Roman" w:cs="Times New Roman"/>
          <w:sz w:val="24"/>
          <w:szCs w:val="24"/>
          <w:lang w:eastAsia="ar-SA"/>
        </w:rPr>
        <w:t xml:space="preserve">) </w:t>
      </w:r>
      <w:proofErr w:type="gramEnd"/>
      <w:r w:rsidRPr="00DC675B">
        <w:rPr>
          <w:rFonts w:ascii="Times New Roman" w:hAnsi="Times New Roman" w:cs="Times New Roman"/>
          <w:sz w:val="24"/>
          <w:szCs w:val="24"/>
          <w:lang w:eastAsia="ar-SA"/>
        </w:rPr>
        <w:t xml:space="preserve">рублей, НДС не </w:t>
      </w:r>
      <w:r w:rsidRPr="00293C81">
        <w:rPr>
          <w:rFonts w:ascii="Times New Roman" w:hAnsi="Times New Roman" w:cs="Times New Roman"/>
          <w:sz w:val="24"/>
          <w:szCs w:val="24"/>
          <w:lang w:eastAsia="ar-SA"/>
        </w:rPr>
        <w:t xml:space="preserve">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93C81" w:rsidRPr="00293C81">
        <w:rPr>
          <w:rFonts w:ascii="Times New Roman" w:hAnsi="Times New Roman" w:cs="Times New Roman"/>
          <w:sz w:val="24"/>
          <w:szCs w:val="24"/>
        </w:rPr>
        <w:t>ООО ТД «</w:t>
      </w:r>
      <w:proofErr w:type="spellStart"/>
      <w:r w:rsidR="00293C81" w:rsidRPr="00293C81">
        <w:rPr>
          <w:rFonts w:ascii="Times New Roman" w:hAnsi="Times New Roman" w:cs="Times New Roman"/>
          <w:sz w:val="24"/>
          <w:szCs w:val="24"/>
        </w:rPr>
        <w:t>Финкрек</w:t>
      </w:r>
      <w:proofErr w:type="spellEnd"/>
      <w:r w:rsidR="00293C81" w:rsidRPr="00293C81">
        <w:rPr>
          <w:rFonts w:ascii="Times New Roman" w:hAnsi="Times New Roman" w:cs="Times New Roman"/>
          <w:sz w:val="24"/>
          <w:szCs w:val="24"/>
        </w:rPr>
        <w:t xml:space="preserve">» ИНН </w:t>
      </w:r>
      <w:sdt>
        <w:sdtPr>
          <w:rPr>
            <w:rFonts w:ascii="Times New Roman" w:hAnsi="Times New Roman" w:cs="Times New Roman"/>
            <w:bCs/>
            <w:sz w:val="24"/>
            <w:szCs w:val="24"/>
          </w:rPr>
          <w:id w:val="525373496"/>
        </w:sdtPr>
        <w:sdtContent>
          <w:r w:rsidR="00293C81" w:rsidRPr="00293C81">
            <w:rPr>
              <w:rFonts w:ascii="Times New Roman" w:hAnsi="Times New Roman" w:cs="Times New Roman"/>
              <w:sz w:val="24"/>
              <w:szCs w:val="24"/>
            </w:rPr>
            <w:t>7708563123</w:t>
          </w:r>
        </w:sdtContent>
      </w:sdt>
      <w:r w:rsidR="00293C81" w:rsidRPr="00293C81">
        <w:rPr>
          <w:rFonts w:ascii="Times New Roman" w:hAnsi="Times New Roman" w:cs="Times New Roman"/>
          <w:sz w:val="24"/>
          <w:szCs w:val="24"/>
        </w:rPr>
        <w:t xml:space="preserve">, КПП 504801001, </w:t>
      </w:r>
      <w:proofErr w:type="gramStart"/>
      <w:r w:rsidR="00293C81" w:rsidRPr="00293C81">
        <w:rPr>
          <w:rFonts w:ascii="Times New Roman" w:hAnsi="Times New Roman" w:cs="Times New Roman"/>
          <w:sz w:val="24"/>
          <w:szCs w:val="24"/>
        </w:rPr>
        <w:t>р</w:t>
      </w:r>
      <w:proofErr w:type="gramEnd"/>
      <w:r w:rsidR="00293C81" w:rsidRPr="00293C81">
        <w:rPr>
          <w:rFonts w:ascii="Times New Roman" w:hAnsi="Times New Roman" w:cs="Times New Roman"/>
          <w:sz w:val="24"/>
          <w:szCs w:val="24"/>
        </w:rPr>
        <w:t xml:space="preserve">/с </w:t>
      </w:r>
      <w:r w:rsidR="00293C81" w:rsidRPr="00293C81">
        <w:rPr>
          <w:rFonts w:ascii="Times New Roman" w:hAnsi="Times New Roman"/>
          <w:sz w:val="24"/>
          <w:szCs w:val="24"/>
        </w:rPr>
        <w:t xml:space="preserve">40702810100000011582 </w:t>
      </w:r>
      <w:r w:rsidR="00293C81" w:rsidRPr="00293C81">
        <w:rPr>
          <w:rFonts w:ascii="Times New Roman" w:hAnsi="Times New Roman" w:cs="Times New Roman"/>
          <w:sz w:val="24"/>
          <w:szCs w:val="24"/>
        </w:rPr>
        <w:t xml:space="preserve">в "МОСКОВСКИЙ КРЕДИТНЫЙ БАНК" (ПАО), БИК </w:t>
      </w:r>
      <w:r w:rsidR="00293C81" w:rsidRPr="00293C81">
        <w:rPr>
          <w:rFonts w:ascii="Times New Roman" w:hAnsi="Times New Roman"/>
          <w:sz w:val="24"/>
          <w:szCs w:val="24"/>
        </w:rPr>
        <w:t xml:space="preserve">044525659 </w:t>
      </w:r>
      <w:r w:rsidR="00293C81" w:rsidRPr="00293C81">
        <w:rPr>
          <w:rFonts w:ascii="Times New Roman" w:hAnsi="Times New Roman" w:cs="Times New Roman"/>
          <w:sz w:val="24"/>
          <w:szCs w:val="24"/>
        </w:rPr>
        <w:t xml:space="preserve">к/с </w:t>
      </w:r>
      <w:r w:rsidR="00293C81" w:rsidRPr="00293C81">
        <w:rPr>
          <w:rFonts w:ascii="Times New Roman" w:hAnsi="Times New Roman"/>
          <w:sz w:val="24"/>
          <w:szCs w:val="24"/>
        </w:rPr>
        <w:t>30101810745250000659</w:t>
      </w:r>
      <w:r w:rsidR="001D0F43" w:rsidRPr="00293C81">
        <w:rPr>
          <w:rFonts w:ascii="Times New Roman" w:hAnsi="Times New Roman" w:cs="Times New Roman"/>
          <w:sz w:val="24"/>
          <w:szCs w:val="24"/>
          <w:lang w:eastAsia="ar-SA"/>
        </w:rPr>
        <w:t xml:space="preserve"> </w:t>
      </w:r>
      <w:r w:rsidRPr="00293C81">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w:t>
      </w:r>
      <w:bookmarkStart w:id="0" w:name="_GoBack"/>
      <w:bookmarkEnd w:id="0"/>
      <w:r w:rsidRPr="00153B10">
        <w:rPr>
          <w:rFonts w:ascii="Times New Roman" w:hAnsi="Times New Roman" w:cs="Times New Roman"/>
          <w:sz w:val="24"/>
          <w:szCs w:val="24"/>
          <w:lang w:eastAsia="ar-SA"/>
        </w:rPr>
        <w:t>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293C81" w:rsidRPr="001D0F5C" w:rsidRDefault="00293C81" w:rsidP="00293C81">
            <w:pPr>
              <w:rPr>
                <w:rFonts w:ascii="Times New Roman" w:hAnsi="Times New Roman"/>
                <w:b/>
                <w:color w:val="000000"/>
              </w:rPr>
            </w:pPr>
            <w:r w:rsidRPr="001D0F5C">
              <w:rPr>
                <w:rFonts w:ascii="Times New Roman" w:hAnsi="Times New Roman"/>
                <w:b/>
                <w:color w:val="000000"/>
              </w:rPr>
              <w:t>ООО ТД «</w:t>
            </w:r>
            <w:proofErr w:type="spellStart"/>
            <w:r w:rsidRPr="001D0F5C">
              <w:rPr>
                <w:rFonts w:ascii="Times New Roman" w:hAnsi="Times New Roman"/>
                <w:b/>
              </w:rPr>
              <w:t>Финкрек</w:t>
            </w:r>
            <w:proofErr w:type="spellEnd"/>
            <w:r w:rsidRPr="001D0F5C">
              <w:rPr>
                <w:rFonts w:ascii="Times New Roman" w:hAnsi="Times New Roman"/>
                <w:b/>
                <w:color w:val="000000"/>
              </w:rPr>
              <w:t xml:space="preserve">» </w:t>
            </w:r>
          </w:p>
          <w:p w:rsidR="00293C81" w:rsidRPr="001D0F5C" w:rsidRDefault="00293C81" w:rsidP="00293C81">
            <w:pPr>
              <w:rPr>
                <w:rFonts w:ascii="Times New Roman" w:hAnsi="Times New Roman"/>
              </w:rPr>
            </w:pPr>
            <w:r w:rsidRPr="001D0F5C">
              <w:rPr>
                <w:rFonts w:ascii="Times New Roman" w:hAnsi="Times New Roman"/>
              </w:rPr>
              <w:t xml:space="preserve">ИНН/КПП  7708563123/ </w:t>
            </w:r>
            <w:r w:rsidRPr="003614F9">
              <w:rPr>
                <w:rFonts w:ascii="Times New Roman" w:hAnsi="Times New Roman"/>
                <w:color w:val="555555"/>
                <w:shd w:val="clear" w:color="auto" w:fill="FFFFFF"/>
              </w:rPr>
              <w:t>504801001</w:t>
            </w:r>
          </w:p>
          <w:p w:rsidR="00293C81" w:rsidRPr="001D0F5C" w:rsidRDefault="00293C81" w:rsidP="00293C81">
            <w:pPr>
              <w:rPr>
                <w:rFonts w:ascii="Times New Roman" w:hAnsi="Times New Roman"/>
              </w:rPr>
            </w:pPr>
            <w:r w:rsidRPr="001D0F5C">
              <w:rPr>
                <w:rFonts w:ascii="Times New Roman" w:hAnsi="Times New Roman"/>
              </w:rPr>
              <w:t xml:space="preserve">ОГРН </w:t>
            </w:r>
            <w:r w:rsidRPr="00650D78">
              <w:rPr>
                <w:rFonts w:ascii="Times New Roman" w:hAnsi="Times New Roman"/>
                <w:color w:val="555555"/>
                <w:shd w:val="clear" w:color="auto" w:fill="FFFFFF"/>
              </w:rPr>
              <w:t>1057747093700</w:t>
            </w:r>
            <w:r w:rsidRPr="001D0F5C">
              <w:rPr>
                <w:rFonts w:ascii="Times New Roman" w:hAnsi="Times New Roman"/>
              </w:rPr>
              <w:tab/>
              <w:t xml:space="preserve"> </w:t>
            </w:r>
          </w:p>
          <w:p w:rsidR="00293C81" w:rsidRPr="001D0F5C" w:rsidRDefault="00293C81" w:rsidP="00293C81">
            <w:pPr>
              <w:rPr>
                <w:rFonts w:ascii="Times New Roman" w:hAnsi="Times New Roman"/>
              </w:rPr>
            </w:pPr>
            <w:r w:rsidRPr="001D0F5C">
              <w:rPr>
                <w:rFonts w:ascii="Times New Roman" w:hAnsi="Times New Roman"/>
              </w:rPr>
              <w:t xml:space="preserve">142306 </w:t>
            </w:r>
            <w:proofErr w:type="gramStart"/>
            <w:r w:rsidRPr="001D0F5C">
              <w:rPr>
                <w:rFonts w:ascii="Times New Roman" w:hAnsi="Times New Roman"/>
              </w:rPr>
              <w:t>Московская</w:t>
            </w:r>
            <w:proofErr w:type="gramEnd"/>
            <w:r w:rsidRPr="001D0F5C">
              <w:rPr>
                <w:rFonts w:ascii="Times New Roman" w:hAnsi="Times New Roman"/>
              </w:rPr>
              <w:t xml:space="preserve"> обл., г. Чехов,                             ул. Дружбы,1, пом. XLIII. </w:t>
            </w:r>
          </w:p>
          <w:p w:rsidR="00293C81" w:rsidRPr="001D0F5C" w:rsidRDefault="00293C81" w:rsidP="00293C81">
            <w:pPr>
              <w:rPr>
                <w:rFonts w:ascii="Times New Roman" w:hAnsi="Times New Roman"/>
                <w:b/>
              </w:rPr>
            </w:pPr>
            <w:r w:rsidRPr="001D0F5C">
              <w:rPr>
                <w:rFonts w:ascii="Times New Roman" w:hAnsi="Times New Roman"/>
                <w:b/>
              </w:rPr>
              <w:t xml:space="preserve">Банковские реквизиты:                                                   </w:t>
            </w:r>
          </w:p>
          <w:p w:rsidR="00293C81" w:rsidRPr="001D0F5C" w:rsidRDefault="00293C81" w:rsidP="00293C81">
            <w:pPr>
              <w:rPr>
                <w:rFonts w:ascii="Times New Roman" w:hAnsi="Times New Roman"/>
              </w:rPr>
            </w:pPr>
            <w:proofErr w:type="gramStart"/>
            <w:r w:rsidRPr="001D0F5C">
              <w:rPr>
                <w:rFonts w:ascii="Times New Roman" w:hAnsi="Times New Roman"/>
              </w:rPr>
              <w:t>р</w:t>
            </w:r>
            <w:proofErr w:type="gramEnd"/>
            <w:r w:rsidRPr="001D0F5C">
              <w:rPr>
                <w:rFonts w:ascii="Times New Roman" w:hAnsi="Times New Roman"/>
              </w:rPr>
              <w:t xml:space="preserve">/с </w:t>
            </w:r>
            <w:r w:rsidRPr="003614F9">
              <w:rPr>
                <w:rFonts w:ascii="Times New Roman" w:hAnsi="Times New Roman"/>
              </w:rPr>
              <w:t>40702810100000011582</w:t>
            </w:r>
          </w:p>
          <w:p w:rsidR="00293C81" w:rsidRPr="001D0F5C" w:rsidRDefault="00293C81" w:rsidP="00293C81">
            <w:pPr>
              <w:rPr>
                <w:rFonts w:ascii="Times New Roman" w:hAnsi="Times New Roman"/>
              </w:rPr>
            </w:pPr>
            <w:r w:rsidRPr="001D0F5C">
              <w:rPr>
                <w:rFonts w:ascii="Times New Roman" w:hAnsi="Times New Roman"/>
              </w:rPr>
              <w:t>в «МОСКОВСКИЙ КРЕДИТЫНЙ БАНК» (ПАО)</w:t>
            </w:r>
          </w:p>
          <w:p w:rsidR="00293C81" w:rsidRPr="001D0F5C" w:rsidRDefault="00293C81" w:rsidP="00293C81">
            <w:pPr>
              <w:rPr>
                <w:rFonts w:ascii="Times New Roman" w:hAnsi="Times New Roman"/>
              </w:rPr>
            </w:pPr>
            <w:r w:rsidRPr="001D0F5C">
              <w:rPr>
                <w:rFonts w:ascii="Times New Roman" w:hAnsi="Times New Roman"/>
              </w:rPr>
              <w:t>к/с 30101810745250000659</w:t>
            </w:r>
          </w:p>
          <w:p w:rsidR="00DC675B" w:rsidRPr="00B01F1C" w:rsidRDefault="00293C81" w:rsidP="00293C81">
            <w:pPr>
              <w:ind w:right="-57"/>
              <w:rPr>
                <w:rFonts w:ascii="Times New Roman" w:hAnsi="Times New Roman"/>
              </w:rPr>
            </w:pPr>
            <w:r w:rsidRPr="001D0F5C">
              <w:rPr>
                <w:rFonts w:ascii="Times New Roman" w:hAnsi="Times New Roman"/>
              </w:rPr>
              <w:t>БИК 044525659</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293C81">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w:t>
            </w:r>
            <w:r w:rsidR="00293C81">
              <w:rPr>
                <w:rFonts w:ascii="Times New Roman" w:eastAsia="Times New Roman" w:hAnsi="Times New Roman" w:cs="Times New Roman"/>
                <w:b/>
                <w:sz w:val="24"/>
                <w:szCs w:val="24"/>
                <w:lang w:eastAsia="ru-RU"/>
              </w:rPr>
              <w:t>Абрамов</w:t>
            </w:r>
            <w:r w:rsidRPr="001D0F43">
              <w:rPr>
                <w:rFonts w:ascii="Times New Roman" w:eastAsia="Times New Roman" w:hAnsi="Times New Roman" w:cs="Times New Roman"/>
                <w:b/>
                <w:sz w:val="24"/>
                <w:szCs w:val="24"/>
                <w:lang w:eastAsia="ru-RU"/>
              </w:rPr>
              <w:t xml:space="preserve"> </w:t>
            </w:r>
            <w:r w:rsidR="00293C81">
              <w:rPr>
                <w:rFonts w:ascii="Times New Roman" w:eastAsia="Times New Roman" w:hAnsi="Times New Roman" w:cs="Times New Roman"/>
                <w:b/>
                <w:sz w:val="24"/>
                <w:szCs w:val="24"/>
                <w:lang w:eastAsia="ru-RU"/>
              </w:rPr>
              <w:t>Д</w:t>
            </w:r>
            <w:r w:rsidRPr="001D0F43">
              <w:rPr>
                <w:rFonts w:ascii="Times New Roman" w:eastAsia="Times New Roman" w:hAnsi="Times New Roman" w:cs="Times New Roman"/>
                <w:b/>
                <w:sz w:val="24"/>
                <w:szCs w:val="24"/>
                <w:lang w:eastAsia="ru-RU"/>
              </w:rPr>
              <w:t>.</w:t>
            </w:r>
            <w:r w:rsidR="00293C81">
              <w:rPr>
                <w:rFonts w:ascii="Times New Roman" w:eastAsia="Times New Roman" w:hAnsi="Times New Roman" w:cs="Times New Roman"/>
                <w:b/>
                <w:sz w:val="24"/>
                <w:szCs w:val="24"/>
                <w:lang w:eastAsia="ru-RU"/>
              </w:rPr>
              <w:t>К</w:t>
            </w:r>
            <w:r w:rsidRPr="001D0F43">
              <w:rPr>
                <w:rFonts w:ascii="Times New Roman" w:eastAsia="Times New Roman" w:hAnsi="Times New Roman" w:cs="Times New Roman"/>
                <w:b/>
                <w:sz w:val="24"/>
                <w:szCs w:val="24"/>
                <w:lang w:eastAsia="ru-RU"/>
              </w:rPr>
              <w:t xml:space="preserve">.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93C81"/>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96E2B"/>
    <w:rsid w:val="00BB094B"/>
    <w:rsid w:val="00BE5D12"/>
    <w:rsid w:val="00C2247A"/>
    <w:rsid w:val="00C43B1D"/>
    <w:rsid w:val="00CB24AB"/>
    <w:rsid w:val="00CB5ABD"/>
    <w:rsid w:val="00CC41F1"/>
    <w:rsid w:val="00CE3226"/>
    <w:rsid w:val="00D03648"/>
    <w:rsid w:val="00D251B2"/>
    <w:rsid w:val="00D45EEE"/>
    <w:rsid w:val="00D95E94"/>
    <w:rsid w:val="00DC675B"/>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321DF070</Template>
  <TotalTime>3</TotalTime>
  <Pages>3</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Олег У.</cp:lastModifiedBy>
  <cp:revision>3</cp:revision>
  <cp:lastPrinted>2017-09-29T16:16:00Z</cp:lastPrinted>
  <dcterms:created xsi:type="dcterms:W3CDTF">2019-03-07T10:11:00Z</dcterms:created>
  <dcterms:modified xsi:type="dcterms:W3CDTF">2019-03-07T10:19:00Z</dcterms:modified>
</cp:coreProperties>
</file>