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20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924DB7" w:rsidRPr="00E45017">
        <w:rPr>
          <w:color w:val="000000" w:themeColor="text1"/>
          <w:sz w:val="22"/>
          <w:szCs w:val="22"/>
        </w:rPr>
        <w:t>Курдогло</w:t>
      </w:r>
      <w:proofErr w:type="spellEnd"/>
      <w:r w:rsidR="00924DB7" w:rsidRPr="00E45017">
        <w:rPr>
          <w:color w:val="000000" w:themeColor="text1"/>
          <w:sz w:val="22"/>
          <w:szCs w:val="22"/>
        </w:rPr>
        <w:t xml:space="preserve"> Екатерины Ивановны</w:t>
      </w:r>
      <w:r w:rsidR="00924DB7" w:rsidRPr="00F02C41">
        <w:rPr>
          <w:sz w:val="22"/>
          <w:szCs w:val="22"/>
        </w:rPr>
        <w:t xml:space="preserve"> </w:t>
      </w:r>
      <w:r w:rsidR="009B4BB2" w:rsidRPr="00F02C41">
        <w:rPr>
          <w:sz w:val="22"/>
          <w:szCs w:val="22"/>
        </w:rPr>
        <w:t xml:space="preserve">Петров Владимир Геннадьевич,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924DB7" w:rsidRPr="00E45017">
        <w:rPr>
          <w:color w:val="000000"/>
          <w:sz w:val="22"/>
          <w:szCs w:val="22"/>
        </w:rPr>
        <w:t xml:space="preserve">суда </w:t>
      </w:r>
      <w:r w:rsidR="00924DB7" w:rsidRPr="00E45017">
        <w:rPr>
          <w:color w:val="000000" w:themeColor="text1"/>
          <w:sz w:val="22"/>
          <w:szCs w:val="22"/>
        </w:rPr>
        <w:t>Новгородской области от 13.05.2019 по делу № А44-9044/2018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24DB7" w:rsidRPr="00924DB7" w:rsidRDefault="007C70C4" w:rsidP="00924DB7">
      <w:pPr>
        <w:pStyle w:val="a5"/>
        <w:numPr>
          <w:ilvl w:val="1"/>
          <w:numId w:val="1"/>
        </w:numPr>
        <w:shd w:val="clear" w:color="auto" w:fill="FFFFFF"/>
        <w:textAlignment w:val="baseline"/>
        <w:rPr>
          <w:b/>
          <w:sz w:val="22"/>
          <w:szCs w:val="22"/>
        </w:rPr>
      </w:pPr>
      <w:r w:rsidRPr="00924DB7">
        <w:rPr>
          <w:sz w:val="22"/>
          <w:szCs w:val="22"/>
        </w:rPr>
        <w:t>По результатам открытых торгов в электронной форме</w:t>
      </w:r>
      <w:r w:rsidR="00831779" w:rsidRPr="00924DB7">
        <w:rPr>
          <w:sz w:val="22"/>
          <w:szCs w:val="22"/>
        </w:rPr>
        <w:t>, проводимых</w:t>
      </w:r>
      <w:r w:rsidRPr="00924DB7">
        <w:rPr>
          <w:sz w:val="22"/>
          <w:szCs w:val="22"/>
          <w:lang w:eastAsia="fa-IR" w:bidi="fa-IR"/>
        </w:rPr>
        <w:t xml:space="preserve"> «</w:t>
      </w:r>
      <w:r w:rsidR="00D866EB" w:rsidRPr="00924DB7">
        <w:rPr>
          <w:sz w:val="22"/>
          <w:szCs w:val="22"/>
          <w:lang w:eastAsia="fa-IR" w:bidi="fa-IR"/>
        </w:rPr>
        <w:t>__</w:t>
      </w:r>
      <w:r w:rsidRPr="00924DB7">
        <w:rPr>
          <w:sz w:val="22"/>
          <w:szCs w:val="22"/>
          <w:lang w:eastAsia="fa-IR" w:bidi="fa-IR"/>
        </w:rPr>
        <w:t xml:space="preserve">» </w:t>
      </w:r>
      <w:r w:rsidR="00D866EB" w:rsidRPr="00924DB7">
        <w:rPr>
          <w:sz w:val="22"/>
          <w:szCs w:val="22"/>
          <w:lang w:eastAsia="fa-IR" w:bidi="fa-IR"/>
        </w:rPr>
        <w:t>_____________</w:t>
      </w:r>
      <w:r w:rsidRPr="00924DB7">
        <w:rPr>
          <w:sz w:val="22"/>
          <w:szCs w:val="22"/>
          <w:lang w:eastAsia="fa-IR" w:bidi="fa-IR"/>
        </w:rPr>
        <w:t>20</w:t>
      </w:r>
      <w:r w:rsidR="00F02C41" w:rsidRPr="00924DB7">
        <w:rPr>
          <w:sz w:val="22"/>
          <w:szCs w:val="22"/>
          <w:lang w:eastAsia="fa-IR" w:bidi="fa-IR"/>
        </w:rPr>
        <w:t>20</w:t>
      </w:r>
      <w:r w:rsidRPr="00924DB7">
        <w:rPr>
          <w:sz w:val="22"/>
          <w:szCs w:val="22"/>
          <w:lang w:eastAsia="fa-IR" w:bidi="fa-IR"/>
        </w:rPr>
        <w:t xml:space="preserve"> г. </w:t>
      </w:r>
      <w:r w:rsidR="000C0005" w:rsidRPr="00924DB7">
        <w:rPr>
          <w:sz w:val="22"/>
          <w:szCs w:val="22"/>
          <w:lang w:eastAsia="fa-IR" w:bidi="fa-IR"/>
        </w:rPr>
        <w:t>на электронной площадке ОО</w:t>
      </w:r>
      <w:r w:rsidR="00831779" w:rsidRPr="00924DB7">
        <w:rPr>
          <w:sz w:val="22"/>
          <w:szCs w:val="22"/>
          <w:lang w:eastAsia="fa-IR" w:bidi="fa-IR"/>
        </w:rPr>
        <w:t>О «</w:t>
      </w:r>
      <w:proofErr w:type="spellStart"/>
      <w:r w:rsidR="000C0005" w:rsidRPr="00924DB7">
        <w:rPr>
          <w:sz w:val="22"/>
          <w:szCs w:val="22"/>
          <w:lang w:eastAsia="fa-IR" w:bidi="fa-IR"/>
        </w:rPr>
        <w:t>Ру</w:t>
      </w:r>
      <w:proofErr w:type="spellEnd"/>
      <w:r w:rsidR="000C0005" w:rsidRPr="00924DB7">
        <w:rPr>
          <w:sz w:val="22"/>
          <w:szCs w:val="22"/>
          <w:lang w:eastAsia="fa-IR" w:bidi="fa-IR"/>
        </w:rPr>
        <w:t>-трейд</w:t>
      </w:r>
      <w:r w:rsidR="00831779" w:rsidRPr="00924DB7">
        <w:rPr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924DB7" w:rsidRPr="00924DB7">
        <w:rPr>
          <w:color w:val="000000" w:themeColor="text1"/>
          <w:sz w:val="22"/>
          <w:szCs w:val="22"/>
        </w:rPr>
        <w:t>Курдогло</w:t>
      </w:r>
      <w:proofErr w:type="spellEnd"/>
      <w:r w:rsidR="00924DB7" w:rsidRPr="00924DB7">
        <w:rPr>
          <w:color w:val="000000" w:themeColor="text1"/>
          <w:sz w:val="22"/>
          <w:szCs w:val="22"/>
        </w:rPr>
        <w:t xml:space="preserve"> Екатерины Ивановны</w:t>
      </w:r>
      <w:r w:rsidR="00BF3A06" w:rsidRPr="00924DB7">
        <w:rPr>
          <w:color w:val="000000"/>
          <w:sz w:val="22"/>
          <w:szCs w:val="22"/>
        </w:rPr>
        <w:t>,</w:t>
      </w:r>
      <w:r w:rsidR="00831779" w:rsidRPr="00924DB7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924DB7">
        <w:rPr>
          <w:sz w:val="22"/>
          <w:szCs w:val="22"/>
          <w:lang w:eastAsia="fa-IR" w:bidi="fa-IR"/>
        </w:rPr>
        <w:t>«_</w:t>
      </w:r>
      <w:proofErr w:type="gramStart"/>
      <w:r w:rsidR="00D866EB" w:rsidRPr="00924DB7">
        <w:rPr>
          <w:sz w:val="22"/>
          <w:szCs w:val="22"/>
          <w:lang w:eastAsia="fa-IR" w:bidi="fa-IR"/>
        </w:rPr>
        <w:t>_»_</w:t>
      </w:r>
      <w:proofErr w:type="gramEnd"/>
      <w:r w:rsidR="00D866EB" w:rsidRPr="00924DB7">
        <w:rPr>
          <w:sz w:val="22"/>
          <w:szCs w:val="22"/>
          <w:lang w:eastAsia="fa-IR" w:bidi="fa-IR"/>
        </w:rPr>
        <w:t>_________</w:t>
      </w:r>
      <w:r w:rsidR="00831779" w:rsidRPr="00924DB7">
        <w:rPr>
          <w:sz w:val="22"/>
          <w:szCs w:val="22"/>
          <w:lang w:eastAsia="fa-IR" w:bidi="fa-IR"/>
        </w:rPr>
        <w:t xml:space="preserve"> </w:t>
      </w:r>
      <w:r w:rsidR="00D866EB" w:rsidRPr="00924DB7">
        <w:rPr>
          <w:sz w:val="22"/>
          <w:szCs w:val="22"/>
          <w:lang w:eastAsia="fa-IR" w:bidi="fa-IR"/>
        </w:rPr>
        <w:t>20</w:t>
      </w:r>
      <w:r w:rsidR="00363452" w:rsidRPr="00924DB7">
        <w:rPr>
          <w:sz w:val="22"/>
          <w:szCs w:val="22"/>
          <w:lang w:eastAsia="fa-IR" w:bidi="fa-IR"/>
        </w:rPr>
        <w:t>20</w:t>
      </w:r>
      <w:r w:rsidR="00D866EB" w:rsidRPr="00924DB7">
        <w:rPr>
          <w:sz w:val="22"/>
          <w:szCs w:val="22"/>
          <w:lang w:eastAsia="fa-IR" w:bidi="fa-IR"/>
        </w:rPr>
        <w:t xml:space="preserve"> </w:t>
      </w:r>
      <w:r w:rsidR="00831779" w:rsidRPr="00924DB7">
        <w:rPr>
          <w:sz w:val="22"/>
          <w:szCs w:val="22"/>
          <w:lang w:eastAsia="fa-IR" w:bidi="fa-IR"/>
        </w:rPr>
        <w:t xml:space="preserve">г., </w:t>
      </w:r>
      <w:r w:rsidRPr="00924DB7">
        <w:rPr>
          <w:sz w:val="22"/>
          <w:szCs w:val="22"/>
          <w:lang w:eastAsia="fa-IR" w:bidi="fa-IR"/>
        </w:rPr>
        <w:t xml:space="preserve">Продавец </w:t>
      </w:r>
      <w:r w:rsidR="00831779" w:rsidRPr="00924DB7">
        <w:rPr>
          <w:sz w:val="22"/>
          <w:szCs w:val="22"/>
          <w:lang w:eastAsia="fa-IR" w:bidi="fa-IR"/>
        </w:rPr>
        <w:t>обязуется передать</w:t>
      </w:r>
      <w:r w:rsidRPr="00924DB7">
        <w:rPr>
          <w:sz w:val="22"/>
          <w:szCs w:val="22"/>
          <w:lang w:eastAsia="fa-IR" w:bidi="fa-IR"/>
        </w:rPr>
        <w:t xml:space="preserve">, а Покупатель </w:t>
      </w:r>
      <w:r w:rsidR="00831779" w:rsidRPr="00924DB7">
        <w:rPr>
          <w:sz w:val="22"/>
          <w:szCs w:val="22"/>
          <w:lang w:eastAsia="fa-IR" w:bidi="fa-IR"/>
        </w:rPr>
        <w:t>обязуется принять</w:t>
      </w:r>
      <w:r w:rsidRPr="00924DB7">
        <w:rPr>
          <w:sz w:val="22"/>
          <w:szCs w:val="22"/>
          <w:lang w:eastAsia="fa-IR" w:bidi="fa-IR"/>
        </w:rPr>
        <w:t xml:space="preserve"> </w:t>
      </w:r>
      <w:r w:rsidR="00831779" w:rsidRPr="00924DB7">
        <w:rPr>
          <w:sz w:val="22"/>
          <w:szCs w:val="22"/>
          <w:lang w:eastAsia="fa-IR" w:bidi="fa-IR"/>
        </w:rPr>
        <w:t xml:space="preserve">следующее </w:t>
      </w:r>
      <w:r w:rsidRPr="00924DB7">
        <w:rPr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924DB7" w:rsidRPr="00924DB7">
        <w:rPr>
          <w:sz w:val="22"/>
          <w:szCs w:val="22"/>
          <w:lang w:eastAsia="fa-IR" w:bidi="fa-IR"/>
        </w:rPr>
        <w:t>Курдолго</w:t>
      </w:r>
      <w:proofErr w:type="spellEnd"/>
      <w:r w:rsidR="00924DB7" w:rsidRPr="00924DB7">
        <w:rPr>
          <w:sz w:val="22"/>
          <w:szCs w:val="22"/>
          <w:lang w:eastAsia="fa-IR" w:bidi="fa-IR"/>
        </w:rPr>
        <w:t xml:space="preserve"> Е.И</w:t>
      </w:r>
      <w:r w:rsidRPr="00924DB7">
        <w:rPr>
          <w:sz w:val="22"/>
          <w:szCs w:val="22"/>
          <w:lang w:eastAsia="fa-IR" w:bidi="fa-IR"/>
        </w:rPr>
        <w:t xml:space="preserve"> (д</w:t>
      </w:r>
      <w:r w:rsidR="00831779" w:rsidRPr="00924DB7">
        <w:rPr>
          <w:sz w:val="22"/>
          <w:szCs w:val="22"/>
          <w:lang w:eastAsia="fa-IR" w:bidi="fa-IR"/>
        </w:rPr>
        <w:t>алее – Имущество), определенное</w:t>
      </w:r>
      <w:r w:rsidR="00924DB7" w:rsidRPr="00924DB7">
        <w:rPr>
          <w:sz w:val="22"/>
          <w:szCs w:val="22"/>
          <w:lang w:eastAsia="fa-IR" w:bidi="fa-IR"/>
        </w:rPr>
        <w:t xml:space="preserve">, как </w:t>
      </w:r>
      <w:r w:rsidR="00924DB7" w:rsidRPr="00924DB7">
        <w:rPr>
          <w:b/>
          <w:sz w:val="22"/>
          <w:szCs w:val="22"/>
        </w:rPr>
        <w:t xml:space="preserve"> </w:t>
      </w:r>
    </w:p>
    <w:p w:rsidR="00924DB7" w:rsidRPr="00924DB7" w:rsidRDefault="00924DB7" w:rsidP="00924DB7">
      <w:pPr>
        <w:pStyle w:val="a5"/>
        <w:shd w:val="clear" w:color="auto" w:fill="FFFFFF"/>
        <w:ind w:left="405"/>
        <w:textAlignment w:val="baseline"/>
        <w:rPr>
          <w:color w:val="000000"/>
          <w:spacing w:val="1"/>
          <w:sz w:val="22"/>
          <w:szCs w:val="22"/>
        </w:rPr>
      </w:pPr>
      <w:r w:rsidRPr="00924DB7">
        <w:rPr>
          <w:sz w:val="22"/>
          <w:szCs w:val="22"/>
        </w:rPr>
        <w:t>Лот 1</w:t>
      </w:r>
      <w:r w:rsidRPr="00924DB7">
        <w:rPr>
          <w:b/>
          <w:sz w:val="22"/>
          <w:szCs w:val="22"/>
        </w:rPr>
        <w:t>.</w:t>
      </w:r>
      <w:r w:rsidRPr="00924DB7">
        <w:rPr>
          <w:sz w:val="22"/>
          <w:szCs w:val="22"/>
        </w:rPr>
        <w:t xml:space="preserve"> Земельный у</w:t>
      </w:r>
      <w:r w:rsidRPr="00924DB7">
        <w:rPr>
          <w:color w:val="000000"/>
          <w:spacing w:val="1"/>
          <w:sz w:val="22"/>
          <w:szCs w:val="22"/>
        </w:rPr>
        <w:t>часток:</w:t>
      </w:r>
    </w:p>
    <w:p w:rsidR="00924DB7" w:rsidRPr="00924DB7" w:rsidRDefault="00924DB7" w:rsidP="00924DB7">
      <w:pPr>
        <w:shd w:val="clear" w:color="auto" w:fill="FFFFFF"/>
        <w:textAlignment w:val="baseline"/>
        <w:rPr>
          <w:color w:val="000000"/>
          <w:spacing w:val="1"/>
          <w:sz w:val="22"/>
          <w:szCs w:val="22"/>
        </w:rPr>
      </w:pPr>
      <w:r w:rsidRPr="00924DB7">
        <w:rPr>
          <w:color w:val="000000"/>
          <w:spacing w:val="1"/>
          <w:sz w:val="22"/>
          <w:szCs w:val="22"/>
        </w:rPr>
        <w:t>Регион: </w:t>
      </w:r>
      <w:r w:rsidRPr="00924DB7">
        <w:rPr>
          <w:bCs/>
          <w:color w:val="000000"/>
          <w:spacing w:val="1"/>
          <w:sz w:val="22"/>
          <w:szCs w:val="22"/>
          <w:bdr w:val="none" w:sz="0" w:space="0" w:color="auto" w:frame="1"/>
        </w:rPr>
        <w:t>Новгородская область</w:t>
      </w:r>
    </w:p>
    <w:p w:rsidR="00924DB7" w:rsidRPr="00924DB7" w:rsidRDefault="00924DB7" w:rsidP="00924DB7">
      <w:pPr>
        <w:shd w:val="clear" w:color="auto" w:fill="FFFFFF"/>
        <w:textAlignment w:val="baseline"/>
        <w:rPr>
          <w:color w:val="000000"/>
          <w:spacing w:val="1"/>
          <w:sz w:val="22"/>
          <w:szCs w:val="22"/>
        </w:rPr>
      </w:pPr>
      <w:r w:rsidRPr="00924DB7">
        <w:rPr>
          <w:color w:val="000000"/>
          <w:spacing w:val="1"/>
          <w:sz w:val="22"/>
          <w:szCs w:val="22"/>
        </w:rPr>
        <w:t>Кадастровый район: </w:t>
      </w:r>
      <w:proofErr w:type="spellStart"/>
      <w:r w:rsidRPr="00924DB7">
        <w:rPr>
          <w:bCs/>
          <w:color w:val="000000"/>
          <w:spacing w:val="1"/>
          <w:sz w:val="22"/>
          <w:szCs w:val="22"/>
          <w:bdr w:val="none" w:sz="0" w:space="0" w:color="auto" w:frame="1"/>
        </w:rPr>
        <w:t>Маловишерский</w:t>
      </w:r>
      <w:proofErr w:type="spellEnd"/>
      <w:r w:rsidRPr="00924DB7">
        <w:rPr>
          <w:bCs/>
          <w:color w:val="000000"/>
          <w:spacing w:val="1"/>
          <w:sz w:val="22"/>
          <w:szCs w:val="22"/>
          <w:bdr w:val="none" w:sz="0" w:space="0" w:color="auto" w:frame="1"/>
        </w:rPr>
        <w:t xml:space="preserve"> кадастровый район</w:t>
      </w:r>
    </w:p>
    <w:p w:rsidR="00924DB7" w:rsidRPr="00924DB7" w:rsidRDefault="00924DB7" w:rsidP="00924DB7">
      <w:pPr>
        <w:shd w:val="clear" w:color="auto" w:fill="FFFFFF"/>
        <w:textAlignment w:val="baseline"/>
        <w:rPr>
          <w:color w:val="000000"/>
          <w:spacing w:val="1"/>
          <w:sz w:val="22"/>
          <w:szCs w:val="22"/>
        </w:rPr>
      </w:pPr>
      <w:r w:rsidRPr="00924DB7">
        <w:rPr>
          <w:color w:val="000000"/>
          <w:spacing w:val="1"/>
          <w:sz w:val="22"/>
          <w:szCs w:val="22"/>
        </w:rPr>
        <w:t>Почтовый индекс: </w:t>
      </w:r>
      <w:r w:rsidRPr="00924DB7">
        <w:rPr>
          <w:bCs/>
          <w:color w:val="000000"/>
          <w:spacing w:val="1"/>
          <w:sz w:val="22"/>
          <w:szCs w:val="22"/>
          <w:bdr w:val="none" w:sz="0" w:space="0" w:color="auto" w:frame="1"/>
        </w:rPr>
        <w:t>174260</w:t>
      </w:r>
    </w:p>
    <w:p w:rsidR="00924DB7" w:rsidRPr="00924DB7" w:rsidRDefault="00924DB7" w:rsidP="00924DB7">
      <w:pPr>
        <w:shd w:val="clear" w:color="auto" w:fill="FFFFFF"/>
        <w:textAlignment w:val="baseline"/>
        <w:rPr>
          <w:color w:val="000000"/>
          <w:spacing w:val="1"/>
          <w:sz w:val="22"/>
          <w:szCs w:val="22"/>
        </w:rPr>
      </w:pPr>
      <w:r w:rsidRPr="00924DB7">
        <w:rPr>
          <w:color w:val="000000"/>
          <w:spacing w:val="1"/>
          <w:sz w:val="22"/>
          <w:szCs w:val="22"/>
        </w:rPr>
        <w:t>Адрес полный: </w:t>
      </w:r>
      <w:proofErr w:type="spellStart"/>
      <w:r w:rsidRPr="00924DB7">
        <w:rPr>
          <w:bCs/>
          <w:color w:val="000000"/>
          <w:spacing w:val="1"/>
          <w:sz w:val="22"/>
          <w:szCs w:val="22"/>
          <w:bdr w:val="none" w:sz="0" w:space="0" w:color="auto" w:frame="1"/>
        </w:rPr>
        <w:t>ул</w:t>
      </w:r>
      <w:proofErr w:type="spellEnd"/>
      <w:r w:rsidRPr="00924DB7">
        <w:rPr>
          <w:bCs/>
          <w:color w:val="000000"/>
          <w:spacing w:val="1"/>
          <w:sz w:val="22"/>
          <w:szCs w:val="22"/>
          <w:bdr w:val="none" w:sz="0" w:space="0" w:color="auto" w:frame="1"/>
        </w:rPr>
        <w:t xml:space="preserve"> </w:t>
      </w:r>
      <w:proofErr w:type="gramStart"/>
      <w:r w:rsidRPr="00924DB7">
        <w:rPr>
          <w:bCs/>
          <w:color w:val="000000"/>
          <w:spacing w:val="1"/>
          <w:sz w:val="22"/>
          <w:szCs w:val="22"/>
          <w:bdr w:val="none" w:sz="0" w:space="0" w:color="auto" w:frame="1"/>
        </w:rPr>
        <w:t>Ленина ,</w:t>
      </w:r>
      <w:proofErr w:type="gramEnd"/>
      <w:r w:rsidRPr="00924DB7">
        <w:rPr>
          <w:bCs/>
          <w:color w:val="000000"/>
          <w:spacing w:val="1"/>
          <w:sz w:val="22"/>
          <w:szCs w:val="22"/>
          <w:bdr w:val="none" w:sz="0" w:space="0" w:color="auto" w:frame="1"/>
        </w:rPr>
        <w:t xml:space="preserve"> з/у 29 , Новгородская </w:t>
      </w:r>
      <w:proofErr w:type="spellStart"/>
      <w:r w:rsidRPr="00924DB7">
        <w:rPr>
          <w:bCs/>
          <w:color w:val="000000"/>
          <w:spacing w:val="1"/>
          <w:sz w:val="22"/>
          <w:szCs w:val="22"/>
          <w:bdr w:val="none" w:sz="0" w:space="0" w:color="auto" w:frame="1"/>
        </w:rPr>
        <w:t>обл</w:t>
      </w:r>
      <w:proofErr w:type="spellEnd"/>
      <w:r w:rsidRPr="00924DB7">
        <w:rPr>
          <w:bCs/>
          <w:color w:val="000000"/>
          <w:spacing w:val="1"/>
          <w:sz w:val="22"/>
          <w:szCs w:val="22"/>
          <w:bdr w:val="none" w:sz="0" w:space="0" w:color="auto" w:frame="1"/>
        </w:rPr>
        <w:t xml:space="preserve"> , </w:t>
      </w:r>
      <w:proofErr w:type="spellStart"/>
      <w:r w:rsidRPr="00924DB7">
        <w:rPr>
          <w:bCs/>
          <w:color w:val="000000"/>
          <w:spacing w:val="1"/>
          <w:sz w:val="22"/>
          <w:szCs w:val="22"/>
          <w:bdr w:val="none" w:sz="0" w:space="0" w:color="auto" w:frame="1"/>
        </w:rPr>
        <w:t>Маловишерский</w:t>
      </w:r>
      <w:proofErr w:type="spellEnd"/>
      <w:r w:rsidRPr="00924DB7">
        <w:rPr>
          <w:bCs/>
          <w:color w:val="000000"/>
          <w:spacing w:val="1"/>
          <w:sz w:val="22"/>
          <w:szCs w:val="22"/>
          <w:bdr w:val="none" w:sz="0" w:space="0" w:color="auto" w:frame="1"/>
        </w:rPr>
        <w:t xml:space="preserve"> р-н , г Малая Вишера</w:t>
      </w:r>
    </w:p>
    <w:p w:rsidR="00924DB7" w:rsidRPr="00924DB7" w:rsidRDefault="00924DB7" w:rsidP="00924DB7">
      <w:pPr>
        <w:shd w:val="clear" w:color="auto" w:fill="FFFFFF"/>
        <w:textAlignment w:val="baseline"/>
        <w:rPr>
          <w:color w:val="000000"/>
          <w:spacing w:val="1"/>
          <w:sz w:val="22"/>
          <w:szCs w:val="22"/>
        </w:rPr>
      </w:pPr>
      <w:r w:rsidRPr="00924DB7">
        <w:rPr>
          <w:color w:val="000000"/>
          <w:spacing w:val="1"/>
          <w:sz w:val="22"/>
          <w:szCs w:val="22"/>
        </w:rPr>
        <w:t xml:space="preserve">Адрес по документам: Новгородская область, р-н </w:t>
      </w:r>
      <w:proofErr w:type="spellStart"/>
      <w:r w:rsidRPr="00924DB7">
        <w:rPr>
          <w:color w:val="000000"/>
          <w:spacing w:val="1"/>
          <w:sz w:val="22"/>
          <w:szCs w:val="22"/>
        </w:rPr>
        <w:t>Маловишерский</w:t>
      </w:r>
      <w:proofErr w:type="spellEnd"/>
      <w:r w:rsidRPr="00924DB7">
        <w:rPr>
          <w:color w:val="000000"/>
          <w:spacing w:val="1"/>
          <w:sz w:val="22"/>
          <w:szCs w:val="22"/>
        </w:rPr>
        <w:t xml:space="preserve">, </w:t>
      </w:r>
      <w:proofErr w:type="spellStart"/>
      <w:r w:rsidRPr="00924DB7">
        <w:rPr>
          <w:color w:val="000000"/>
          <w:spacing w:val="1"/>
          <w:sz w:val="22"/>
          <w:szCs w:val="22"/>
        </w:rPr>
        <w:t>Маловишерское</w:t>
      </w:r>
      <w:proofErr w:type="spellEnd"/>
      <w:r w:rsidRPr="00924DB7">
        <w:rPr>
          <w:color w:val="000000"/>
          <w:spacing w:val="1"/>
          <w:sz w:val="22"/>
          <w:szCs w:val="22"/>
        </w:rPr>
        <w:t xml:space="preserve"> городское поселение, г Малая Вишера, </w:t>
      </w:r>
      <w:proofErr w:type="spellStart"/>
      <w:r w:rsidRPr="00924DB7">
        <w:rPr>
          <w:color w:val="000000"/>
          <w:spacing w:val="1"/>
          <w:sz w:val="22"/>
          <w:szCs w:val="22"/>
        </w:rPr>
        <w:t>ул</w:t>
      </w:r>
      <w:proofErr w:type="spellEnd"/>
      <w:r w:rsidRPr="00924DB7">
        <w:rPr>
          <w:color w:val="000000"/>
          <w:spacing w:val="1"/>
          <w:sz w:val="22"/>
          <w:szCs w:val="22"/>
        </w:rPr>
        <w:t xml:space="preserve"> Ленина, 29</w:t>
      </w:r>
    </w:p>
    <w:p w:rsidR="00924DB7" w:rsidRPr="00924DB7" w:rsidRDefault="00924DB7" w:rsidP="00924DB7">
      <w:pPr>
        <w:shd w:val="clear" w:color="auto" w:fill="FFFFFF"/>
        <w:textAlignment w:val="baseline"/>
        <w:rPr>
          <w:color w:val="000000"/>
          <w:spacing w:val="1"/>
          <w:sz w:val="22"/>
          <w:szCs w:val="22"/>
        </w:rPr>
      </w:pPr>
      <w:r w:rsidRPr="00924DB7">
        <w:rPr>
          <w:color w:val="000000"/>
          <w:spacing w:val="1"/>
          <w:sz w:val="22"/>
          <w:szCs w:val="22"/>
        </w:rPr>
        <w:t>Кадастровый номер: </w:t>
      </w:r>
      <w:r w:rsidRPr="00924DB7">
        <w:rPr>
          <w:bCs/>
          <w:color w:val="000000"/>
          <w:spacing w:val="1"/>
          <w:sz w:val="22"/>
          <w:szCs w:val="22"/>
          <w:bdr w:val="none" w:sz="0" w:space="0" w:color="auto" w:frame="1"/>
        </w:rPr>
        <w:t>53:08:0010527:18</w:t>
      </w:r>
    </w:p>
    <w:p w:rsidR="00924DB7" w:rsidRPr="00924DB7" w:rsidRDefault="00924DB7" w:rsidP="00924DB7">
      <w:pPr>
        <w:shd w:val="clear" w:color="auto" w:fill="FFFFFF"/>
        <w:textAlignment w:val="baseline"/>
        <w:rPr>
          <w:color w:val="000000"/>
          <w:spacing w:val="1"/>
          <w:sz w:val="22"/>
          <w:szCs w:val="22"/>
        </w:rPr>
      </w:pPr>
      <w:r w:rsidRPr="00924DB7">
        <w:rPr>
          <w:color w:val="000000"/>
          <w:spacing w:val="1"/>
          <w:sz w:val="22"/>
          <w:szCs w:val="22"/>
        </w:rPr>
        <w:t>Площадь: </w:t>
      </w:r>
      <w:r w:rsidRPr="00924DB7">
        <w:rPr>
          <w:bCs/>
          <w:color w:val="000000"/>
          <w:spacing w:val="1"/>
          <w:sz w:val="22"/>
          <w:szCs w:val="22"/>
          <w:bdr w:val="none" w:sz="0" w:space="0" w:color="auto" w:frame="1"/>
        </w:rPr>
        <w:t>1 853,00 м2 (квадратный метр)</w:t>
      </w:r>
    </w:p>
    <w:p w:rsidR="00924DB7" w:rsidRPr="00924DB7" w:rsidRDefault="00924DB7" w:rsidP="00924DB7">
      <w:pPr>
        <w:shd w:val="clear" w:color="auto" w:fill="FFFFFF"/>
        <w:textAlignment w:val="baseline"/>
        <w:rPr>
          <w:color w:val="000000"/>
          <w:spacing w:val="1"/>
          <w:sz w:val="22"/>
          <w:szCs w:val="22"/>
        </w:rPr>
      </w:pPr>
      <w:r w:rsidRPr="00924DB7">
        <w:rPr>
          <w:color w:val="000000"/>
          <w:spacing w:val="1"/>
          <w:sz w:val="22"/>
          <w:szCs w:val="22"/>
        </w:rPr>
        <w:t>Форма собственности: </w:t>
      </w:r>
      <w:r w:rsidRPr="00924DB7">
        <w:rPr>
          <w:bCs/>
          <w:color w:val="000000"/>
          <w:spacing w:val="1"/>
          <w:sz w:val="22"/>
          <w:szCs w:val="22"/>
          <w:bdr w:val="none" w:sz="0" w:space="0" w:color="auto" w:frame="1"/>
        </w:rPr>
        <w:t>частная</w:t>
      </w:r>
    </w:p>
    <w:p w:rsidR="00924DB7" w:rsidRPr="00924DB7" w:rsidRDefault="00924DB7" w:rsidP="00924DB7">
      <w:pPr>
        <w:shd w:val="clear" w:color="auto" w:fill="FFFFFF"/>
        <w:textAlignment w:val="baseline"/>
        <w:rPr>
          <w:color w:val="000000"/>
          <w:spacing w:val="1"/>
          <w:sz w:val="22"/>
          <w:szCs w:val="22"/>
        </w:rPr>
      </w:pPr>
      <w:r w:rsidRPr="00924DB7">
        <w:rPr>
          <w:color w:val="000000"/>
          <w:spacing w:val="1"/>
          <w:sz w:val="22"/>
          <w:szCs w:val="22"/>
        </w:rPr>
        <w:t>Разрешенное использование: </w:t>
      </w:r>
      <w:r w:rsidRPr="00924DB7">
        <w:rPr>
          <w:bCs/>
          <w:color w:val="000000"/>
          <w:spacing w:val="1"/>
          <w:sz w:val="22"/>
          <w:szCs w:val="22"/>
          <w:bdr w:val="none" w:sz="0" w:space="0" w:color="auto" w:frame="1"/>
        </w:rPr>
        <w:t>для ведения личного подсобного хозяйства</w:t>
      </w:r>
    </w:p>
    <w:p w:rsidR="0017282E" w:rsidRPr="00F02C41" w:rsidRDefault="0017282E" w:rsidP="008E68A7">
      <w:pPr>
        <w:ind w:firstLine="900"/>
        <w:jc w:val="both"/>
        <w:rPr>
          <w:sz w:val="22"/>
          <w:szCs w:val="22"/>
          <w:lang w:eastAsia="fa-IR" w:bidi="fa-IR"/>
        </w:rPr>
      </w:pP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1.2. Продавец гарантирует, что</w:t>
      </w:r>
      <w:r w:rsidR="0019737D" w:rsidRPr="00F02C41">
        <w:rPr>
          <w:sz w:val="22"/>
          <w:szCs w:val="22"/>
          <w:lang w:eastAsia="fa-IR" w:bidi="fa-IR"/>
        </w:rPr>
        <w:t xml:space="preserve"> </w:t>
      </w:r>
      <w:r w:rsidR="00DA2C00" w:rsidRPr="00F02C41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34366" w:rsidRPr="00F02C41">
        <w:rPr>
          <w:sz w:val="22"/>
          <w:szCs w:val="22"/>
          <w:lang w:eastAsia="fa-IR" w:bidi="fa-IR"/>
        </w:rPr>
        <w:t xml:space="preserve"> не</w:t>
      </w:r>
      <w:r w:rsidRPr="00F02C4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</w:t>
      </w:r>
      <w:proofErr w:type="gramStart"/>
      <w:r w:rsidR="00B36EA2" w:rsidRPr="00F02C41">
        <w:rPr>
          <w:sz w:val="22"/>
          <w:szCs w:val="22"/>
        </w:rPr>
        <w:t>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</w:t>
      </w:r>
      <w:proofErr w:type="gramEnd"/>
      <w:r w:rsidR="00B36EA2" w:rsidRPr="00F02C41">
        <w:rPr>
          <w:sz w:val="22"/>
          <w:szCs w:val="22"/>
        </w:rPr>
        <w:t xml:space="preserve">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lastRenderedPageBreak/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504768" w:rsidRDefault="00504768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F02C41" w:rsidRPr="00F02C41" w:rsidRDefault="00F02C41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t>4.1. В случае несоблюдения Покупателем срока оплаты цены продажи Имущества Покупатель уплачивает Продавцу пеню в размере 0,001</w:t>
      </w:r>
      <w:proofErr w:type="gramStart"/>
      <w:r w:rsidRPr="00F02C41">
        <w:rPr>
          <w:sz w:val="22"/>
          <w:szCs w:val="22"/>
        </w:rPr>
        <w:t>%  от</w:t>
      </w:r>
      <w:proofErr w:type="gramEnd"/>
      <w:r w:rsidRPr="00F02C41">
        <w:rPr>
          <w:sz w:val="22"/>
          <w:szCs w:val="22"/>
        </w:rPr>
        <w:t xml:space="preserve">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924DB7">
        <w:rPr>
          <w:sz w:val="22"/>
          <w:szCs w:val="22"/>
        </w:rPr>
        <w:t>трех</w:t>
      </w:r>
      <w:r w:rsidRPr="00F02C41">
        <w:rPr>
          <w:sz w:val="22"/>
          <w:szCs w:val="22"/>
        </w:rPr>
        <w:t xml:space="preserve"> 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924DB7">
        <w:rPr>
          <w:sz w:val="22"/>
          <w:szCs w:val="22"/>
        </w:rPr>
        <w:t xml:space="preserve"> и один для Управления </w:t>
      </w:r>
      <w:proofErr w:type="spellStart"/>
      <w:r w:rsidR="00924DB7">
        <w:rPr>
          <w:sz w:val="22"/>
          <w:szCs w:val="22"/>
        </w:rPr>
        <w:t>Росреестра</w:t>
      </w:r>
      <w:proofErr w:type="spellEnd"/>
      <w:r w:rsidR="00504768">
        <w:rPr>
          <w:sz w:val="22"/>
          <w:szCs w:val="22"/>
        </w:rPr>
        <w:t xml:space="preserve"> 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F02C41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:rsidR="00DA2C00" w:rsidRPr="00F02C41" w:rsidRDefault="00924DB7" w:rsidP="00DA2C00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Крудогло</w:t>
            </w:r>
            <w:proofErr w:type="spellEnd"/>
            <w:r>
              <w:rPr>
                <w:sz w:val="22"/>
                <w:szCs w:val="22"/>
              </w:rPr>
              <w:t xml:space="preserve"> Е.И</w:t>
            </w:r>
            <w:bookmarkStart w:id="0" w:name="_GoBack"/>
            <w:bookmarkEnd w:id="0"/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</w:pPr>
            <w:r w:rsidRPr="00F02C41">
              <w:rPr>
                <w:sz w:val="22"/>
                <w:szCs w:val="22"/>
              </w:rPr>
              <w:t>Петров Владимир Геннадьевич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Pr="00F02C41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proofErr w:type="gramStart"/>
            <w:r w:rsidRPr="00F02C41">
              <w:rPr>
                <w:sz w:val="22"/>
                <w:szCs w:val="22"/>
              </w:rPr>
              <w:t>к</w:t>
            </w:r>
            <w:proofErr w:type="gramEnd"/>
            <w:r w:rsidRPr="00F02C41">
              <w:rPr>
                <w:sz w:val="22"/>
                <w:szCs w:val="22"/>
              </w:rPr>
              <w:t>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________________ / В.Г. Петров/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0F1C81"/>
    <w:multiLevelType w:val="multilevel"/>
    <w:tmpl w:val="58BEEF2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C0005"/>
    <w:rsid w:val="000F2998"/>
    <w:rsid w:val="00122D64"/>
    <w:rsid w:val="0017282E"/>
    <w:rsid w:val="0019737D"/>
    <w:rsid w:val="00260714"/>
    <w:rsid w:val="002D12F0"/>
    <w:rsid w:val="002D638C"/>
    <w:rsid w:val="002E375D"/>
    <w:rsid w:val="003078FE"/>
    <w:rsid w:val="00340C09"/>
    <w:rsid w:val="003436E1"/>
    <w:rsid w:val="00363452"/>
    <w:rsid w:val="00504768"/>
    <w:rsid w:val="00552065"/>
    <w:rsid w:val="007372EB"/>
    <w:rsid w:val="007C70C4"/>
    <w:rsid w:val="00831779"/>
    <w:rsid w:val="008620D3"/>
    <w:rsid w:val="008E68A7"/>
    <w:rsid w:val="00924DB7"/>
    <w:rsid w:val="009B4BB2"/>
    <w:rsid w:val="00A1214A"/>
    <w:rsid w:val="00AF2166"/>
    <w:rsid w:val="00B36EA2"/>
    <w:rsid w:val="00BA2676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E34366"/>
    <w:rsid w:val="00EA7D52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styleId="a6">
    <w:name w:val="No Spacing"/>
    <w:uiPriority w:val="1"/>
    <w:qFormat/>
    <w:rsid w:val="00924DB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35</cp:revision>
  <dcterms:created xsi:type="dcterms:W3CDTF">2014-10-27T08:47:00Z</dcterms:created>
  <dcterms:modified xsi:type="dcterms:W3CDTF">2020-11-28T20:02:00Z</dcterms:modified>
</cp:coreProperties>
</file>