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0C" w:rsidRDefault="007C724B" w:rsidP="007C724B">
      <w:pPr>
        <w:keepNext/>
        <w:keepLines/>
        <w:framePr w:w="10149" w:h="467" w:hRule="exact" w:wrap="notBeside" w:vAnchor="text" w:hAnchor="text" w:xAlign="center" w:y="1" w:anchorLock="1"/>
        <w:tabs>
          <w:tab w:val="left" w:pos="1006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Проект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 N ____</w:t>
      </w:r>
    </w:p>
    <w:p w:rsidR="007B4D0C" w:rsidRDefault="007B4D0C" w:rsidP="007B4D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купли-продажи имущества по результатам торгов</w:t>
      </w:r>
    </w:p>
    <w:p w:rsidR="007B4D0C" w:rsidRDefault="007B4D0C" w:rsidP="007B4D0C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r w:rsidR="00CC3566">
        <w:rPr>
          <w:rFonts w:ascii="Times New Roman" w:hAnsi="Times New Roman" w:cs="Times New Roman"/>
          <w:sz w:val="22"/>
          <w:szCs w:val="22"/>
        </w:rPr>
        <w:t>Астрахань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"___"________ </w:t>
      </w:r>
      <w:proofErr w:type="gramStart"/>
      <w:r w:rsidR="00ED0181">
        <w:rPr>
          <w:rFonts w:ascii="Times New Roman" w:hAnsi="Times New Roman" w:cs="Times New Roman"/>
          <w:sz w:val="22"/>
          <w:szCs w:val="22"/>
        </w:rPr>
        <w:t>20</w:t>
      </w:r>
      <w:r w:rsidR="009014F4">
        <w:rPr>
          <w:rFonts w:ascii="Times New Roman" w:hAnsi="Times New Roman" w:cs="Times New Roman"/>
          <w:sz w:val="22"/>
          <w:szCs w:val="22"/>
        </w:rPr>
        <w:t>2</w:t>
      </w:r>
      <w:r w:rsidR="005A3CB7">
        <w:rPr>
          <w:rFonts w:ascii="Times New Roman" w:hAnsi="Times New Roman" w:cs="Times New Roman"/>
          <w:sz w:val="22"/>
          <w:szCs w:val="22"/>
        </w:rPr>
        <w:t>1</w:t>
      </w:r>
      <w:r w:rsidR="00ED01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Pr="00EE1D84" w:rsidRDefault="007972DC" w:rsidP="007B4D0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972DC">
        <w:rPr>
          <w:rFonts w:ascii="Times New Roman" w:hAnsi="Times New Roman"/>
          <w:sz w:val="24"/>
          <w:szCs w:val="24"/>
        </w:rPr>
        <w:t>бщество с ограниченной ответственностью "</w:t>
      </w:r>
      <w:proofErr w:type="spellStart"/>
      <w:r w:rsidRPr="007972DC">
        <w:rPr>
          <w:rFonts w:ascii="Times New Roman" w:hAnsi="Times New Roman"/>
          <w:sz w:val="24"/>
          <w:szCs w:val="24"/>
        </w:rPr>
        <w:t>Тишковрыба</w:t>
      </w:r>
      <w:proofErr w:type="spellEnd"/>
      <w:r w:rsidRPr="007972DC">
        <w:rPr>
          <w:rFonts w:ascii="Times New Roman" w:hAnsi="Times New Roman"/>
          <w:sz w:val="24"/>
          <w:szCs w:val="24"/>
        </w:rPr>
        <w:t>"</w:t>
      </w:r>
      <w:r w:rsidR="00962873" w:rsidRPr="000967F0">
        <w:rPr>
          <w:rFonts w:ascii="Times New Roman" w:hAnsi="Times New Roman"/>
          <w:sz w:val="24"/>
          <w:szCs w:val="24"/>
        </w:rPr>
        <w:t xml:space="preserve">, в лице </w:t>
      </w:r>
      <w:r w:rsidR="00EE1D84">
        <w:rPr>
          <w:rFonts w:ascii="Times New Roman" w:hAnsi="Times New Roman"/>
          <w:sz w:val="24"/>
          <w:szCs w:val="24"/>
        </w:rPr>
        <w:t>конкурсн</w:t>
      </w:r>
      <w:r w:rsidR="00962873">
        <w:rPr>
          <w:rFonts w:ascii="Times New Roman" w:hAnsi="Times New Roman"/>
          <w:sz w:val="24"/>
          <w:szCs w:val="24"/>
        </w:rPr>
        <w:t xml:space="preserve">ого управляющего </w:t>
      </w:r>
      <w:proofErr w:type="spellStart"/>
      <w:r w:rsidR="00962873" w:rsidRPr="000967F0">
        <w:rPr>
          <w:rFonts w:ascii="Times New Roman" w:hAnsi="Times New Roman"/>
          <w:sz w:val="24"/>
          <w:szCs w:val="24"/>
        </w:rPr>
        <w:t>Шуршева</w:t>
      </w:r>
      <w:proofErr w:type="spellEnd"/>
      <w:r w:rsidR="00962873" w:rsidRPr="000967F0">
        <w:rPr>
          <w:rFonts w:ascii="Times New Roman" w:hAnsi="Times New Roman"/>
          <w:sz w:val="24"/>
          <w:szCs w:val="24"/>
        </w:rPr>
        <w:t xml:space="preserve"> Валерия Федоровича, действующего на основании </w:t>
      </w:r>
      <w:r w:rsidR="009014F4">
        <w:rPr>
          <w:rFonts w:ascii="Times New Roman" w:hAnsi="Times New Roman"/>
          <w:sz w:val="24"/>
          <w:szCs w:val="24"/>
        </w:rPr>
        <w:t>Реш</w:t>
      </w:r>
      <w:r w:rsidR="00EE1D84" w:rsidRPr="00EE1D84">
        <w:rPr>
          <w:rFonts w:ascii="Times New Roman" w:hAnsi="Times New Roman"/>
          <w:sz w:val="24"/>
          <w:szCs w:val="24"/>
        </w:rPr>
        <w:t xml:space="preserve">ения </w:t>
      </w:r>
      <w:r w:rsidRPr="007972DC">
        <w:rPr>
          <w:rFonts w:ascii="Times New Roman" w:hAnsi="Times New Roman"/>
          <w:sz w:val="24"/>
          <w:szCs w:val="24"/>
        </w:rPr>
        <w:t>Арбитражного суда Астраханской области по делу № А06-7316/2016 от 13.03.2017 г.</w:t>
      </w:r>
      <w:r w:rsidR="00962873">
        <w:rPr>
          <w:rFonts w:ascii="Times New Roman" w:hAnsi="Times New Roman"/>
          <w:sz w:val="24"/>
          <w:szCs w:val="24"/>
        </w:rPr>
        <w:t xml:space="preserve">, </w:t>
      </w:r>
      <w:r w:rsidR="007B4D0C" w:rsidRPr="00EE1D84">
        <w:rPr>
          <w:rFonts w:ascii="Times New Roman" w:hAnsi="Times New Roman"/>
          <w:sz w:val="24"/>
          <w:szCs w:val="24"/>
        </w:rPr>
        <w:t>далее именуем</w:t>
      </w:r>
      <w:r w:rsidR="00CC3566" w:rsidRPr="00EE1D84">
        <w:rPr>
          <w:rFonts w:ascii="Times New Roman" w:hAnsi="Times New Roman"/>
          <w:sz w:val="24"/>
          <w:szCs w:val="24"/>
        </w:rPr>
        <w:t>ый</w:t>
      </w:r>
      <w:r w:rsidR="007B4D0C" w:rsidRPr="00EE1D84">
        <w:rPr>
          <w:rFonts w:ascii="Times New Roman" w:hAnsi="Times New Roman"/>
          <w:sz w:val="24"/>
          <w:szCs w:val="24"/>
        </w:rPr>
        <w:t xml:space="preserve"> «Продавец»,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победитель торгов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Вариант, если покупатель – юридическое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 __________________________________"___________________", ОГРН _____, ИНН _________, в лице __________________________, </w:t>
      </w:r>
      <w:proofErr w:type="spellStart"/>
      <w:r>
        <w:rPr>
          <w:rFonts w:ascii="Times New Roman" w:hAnsi="Times New Roman" w:cs="Times New Roman"/>
          <w:sz w:val="18"/>
          <w:szCs w:val="18"/>
        </w:rPr>
        <w:t>действующ</w:t>
      </w:r>
      <w:proofErr w:type="spellEnd"/>
      <w:r>
        <w:rPr>
          <w:rFonts w:ascii="Times New Roman" w:hAnsi="Times New Roman" w:cs="Times New Roman"/>
          <w:sz w:val="18"/>
          <w:szCs w:val="18"/>
        </w:rPr>
        <w:t>___ на основании ________________________ (Устава от "__"_____ ____ г. (вариант: в ред. от "__"____ ____ г.</w:t>
      </w:r>
      <w:proofErr w:type="gramStart"/>
      <w:r>
        <w:rPr>
          <w:rFonts w:ascii="Times New Roman" w:hAnsi="Times New Roman" w:cs="Times New Roman"/>
          <w:sz w:val="18"/>
          <w:szCs w:val="18"/>
        </w:rPr>
        <w:t>),_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______________________доверенности от "__"____ __ г. N _, (вид документа, удостоверяющего личность)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(Вариант, если покупатель - физическое лицо: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__________________________, "__"________ ____ года рождения,________________ 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(вид и реквизиты документа, удостоверяющего личность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зарегистрирован по адресу: _______________________________________________,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проживающ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__ по </w:t>
      </w:r>
      <w:proofErr w:type="gramStart"/>
      <w:r>
        <w:rPr>
          <w:rFonts w:ascii="Times New Roman" w:hAnsi="Times New Roman" w:cs="Times New Roman"/>
          <w:sz w:val="18"/>
          <w:szCs w:val="18"/>
        </w:rPr>
        <w:t>адресу:_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__________________________________________________,)</w:t>
      </w: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"Покупатель", с другой стороны,  совместно именуемые "Стороны", на основании решения об определении победителя </w:t>
      </w:r>
      <w:r w:rsidR="00166324" w:rsidRPr="001F4EF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торгов </w:t>
      </w:r>
      <w:r w:rsidR="00FE3D40" w:rsidRPr="005A3CB7">
        <w:rPr>
          <w:rFonts w:ascii="Times New Roman" w:hAnsi="Times New Roman" w:cs="Times New Roman"/>
          <w:sz w:val="22"/>
          <w:szCs w:val="22"/>
        </w:rPr>
        <w:t>посредством публичного предложения</w:t>
      </w:r>
      <w:r w:rsidR="00166324" w:rsidRPr="001F4E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6324" w:rsidRPr="001F4EF2">
        <w:rPr>
          <w:rFonts w:ascii="Times New Roman" w:hAnsi="Times New Roman" w:cs="Times New Roman"/>
          <w:sz w:val="24"/>
          <w:szCs w:val="24"/>
        </w:rPr>
        <w:t>с открытой формой подачи предложения о цене в электронной форме</w:t>
      </w:r>
      <w:r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5A3CB7" w:rsidRPr="005A3CB7" w:rsidRDefault="007B4D0C" w:rsidP="007B4D0C">
      <w:pPr>
        <w:pStyle w:val="ConsPlusNormal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>
        <w:rPr>
          <w:rFonts w:ascii="Times New Roman" w:hAnsi="Times New Roman" w:cs="Times New Roman"/>
          <w:sz w:val="22"/>
          <w:szCs w:val="22"/>
        </w:rPr>
        <w:t>В  соответствии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с  условиями  настоящего  договора Продавец обязуется передать в собственность Покупателя имуще</w:t>
      </w:r>
      <w:r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ство, являющееся предметом </w:t>
      </w:r>
      <w:r w:rsidR="00166324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открытых по составу участников торгов </w:t>
      </w:r>
      <w:r w:rsidR="005A3CB7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>посредством публичного предложения</w:t>
      </w:r>
      <w:r w:rsidR="00166324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с открытой формой подачи предложения о цене в электронной форме</w:t>
      </w:r>
      <w:r w:rsid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166324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</w:t>
      </w:r>
      <w:r w:rsidR="00166324">
        <w:rPr>
          <w:rFonts w:ascii="Times New Roman" w:hAnsi="Times New Roman" w:cs="Times New Roman"/>
          <w:sz w:val="24"/>
          <w:szCs w:val="24"/>
        </w:rPr>
        <w:t>___________________</w:t>
      </w:r>
      <w:r w:rsidR="005A3CB7">
        <w:rPr>
          <w:rFonts w:ascii="Times New Roman" w:hAnsi="Times New Roman" w:cs="Times New Roman"/>
          <w:sz w:val="24"/>
          <w:szCs w:val="24"/>
        </w:rPr>
        <w:t>__________________________</w:t>
      </w:r>
      <w:r w:rsidR="00166324">
        <w:rPr>
          <w:rFonts w:ascii="Times New Roman" w:hAnsi="Times New Roman" w:cs="Times New Roman"/>
          <w:sz w:val="24"/>
          <w:szCs w:val="24"/>
        </w:rPr>
        <w:t>___</w:t>
      </w:r>
      <w:r w:rsidR="00CC3566">
        <w:rPr>
          <w:rFonts w:ascii="Times New Roman" w:hAnsi="Times New Roman" w:cs="Times New Roman"/>
          <w:sz w:val="22"/>
          <w:szCs w:val="22"/>
        </w:rPr>
        <w:t>.</w:t>
      </w:r>
      <w:r w:rsidR="00023BDB">
        <w:rPr>
          <w:rFonts w:ascii="Times New Roman" w:hAnsi="Times New Roman" w:cs="Times New Roman"/>
          <w:sz w:val="22"/>
          <w:szCs w:val="22"/>
        </w:rPr>
        <w:t xml:space="preserve"> </w:t>
      </w:r>
      <w:r w:rsidR="005A3CB7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>_</w:t>
      </w:r>
      <w:r w:rsid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</w:t>
      </w:r>
      <w:r w:rsidR="005A3CB7" w:rsidRPr="005A3CB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5A3CB7" w:rsidRPr="005A3CB7">
        <w:rPr>
          <w:rFonts w:ascii="Times New Roman" w:eastAsia="Calibri" w:hAnsi="Times New Roman" w:cs="Times New Roman"/>
          <w:lang w:eastAsia="en-US"/>
        </w:rPr>
        <w:t>Наи</w:t>
      </w:r>
      <w:r w:rsidR="005A3CB7" w:rsidRPr="005A3CB7">
        <w:rPr>
          <w:rFonts w:ascii="Times New Roman" w:hAnsi="Times New Roman" w:cs="Times New Roman"/>
        </w:rPr>
        <w:t>менование имущества</w:t>
      </w:r>
    </w:p>
    <w:p w:rsidR="007B4D0C" w:rsidRDefault="00023BDB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 продается в состоянии «как есть».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принадлежит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3566">
        <w:rPr>
          <w:rFonts w:ascii="Times New Roman" w:hAnsi="Times New Roman" w:cs="Times New Roman"/>
          <w:sz w:val="22"/>
          <w:szCs w:val="22"/>
        </w:rPr>
        <w:t xml:space="preserve">должнику </w:t>
      </w:r>
      <w:r w:rsidR="00CC3566">
        <w:rPr>
          <w:rFonts w:ascii="Times New Roman" w:hAnsi="Times New Roman" w:cs="Times New Roman"/>
          <w:sz w:val="22"/>
          <w:szCs w:val="22"/>
        </w:rPr>
        <w:noBreakHyphen/>
        <w:t xml:space="preserve"> </w:t>
      </w:r>
      <w:r w:rsidR="007972DC" w:rsidRPr="007972D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"</w:t>
      </w:r>
      <w:proofErr w:type="spellStart"/>
      <w:r w:rsidR="007972DC" w:rsidRPr="007972DC">
        <w:rPr>
          <w:rFonts w:ascii="Times New Roman" w:hAnsi="Times New Roman" w:cs="Times New Roman"/>
          <w:sz w:val="22"/>
          <w:szCs w:val="22"/>
        </w:rPr>
        <w:t>Тишковрыба</w:t>
      </w:r>
      <w:proofErr w:type="spellEnd"/>
      <w:r w:rsidR="007972DC" w:rsidRPr="007972DC">
        <w:rPr>
          <w:rFonts w:ascii="Times New Roman" w:hAnsi="Times New Roman" w:cs="Times New Roman"/>
          <w:sz w:val="22"/>
          <w:szCs w:val="22"/>
        </w:rPr>
        <w:t>"</w:t>
      </w:r>
      <w:r w:rsidR="007972DC">
        <w:rPr>
          <w:rFonts w:ascii="Times New Roman" w:hAnsi="Times New Roman" w:cs="Times New Roman"/>
          <w:sz w:val="22"/>
          <w:szCs w:val="22"/>
        </w:rPr>
        <w:t xml:space="preserve"> </w:t>
      </w:r>
      <w:r w:rsidR="009014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  праве собственности.</w:t>
      </w:r>
    </w:p>
    <w:p w:rsidR="007B4D0C" w:rsidRDefault="007B4D0C" w:rsidP="00165385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Продавец гарантирует, что до совершения  настоящего договора указанное в п. 1.1. Имущество никому другому не продано.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СТОИМОСТЬ ИМУЩЕСТВА И ПОРЯДОК ЕГО ОПЛАТЫ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2.1. Общая стоимость Имущества составляет __________________ (________________) рублей, </w:t>
      </w:r>
      <w:proofErr w:type="gramStart"/>
      <w:r>
        <w:rPr>
          <w:rFonts w:ascii="Times New Roman" w:hAnsi="Times New Roman" w:cs="Times New Roman"/>
          <w:sz w:val="22"/>
          <w:szCs w:val="22"/>
        </w:rPr>
        <w:t>без  НДС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(так как имущество не признается объектом налогообложения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пп</w:t>
      </w:r>
      <w:proofErr w:type="spellEnd"/>
      <w:r>
        <w:rPr>
          <w:rFonts w:ascii="Times New Roman" w:hAnsi="Times New Roman" w:cs="Times New Roman"/>
          <w:sz w:val="22"/>
          <w:szCs w:val="22"/>
        </w:rPr>
        <w:t>. 15 п. 2 ст. 146НК РФ). Оплата Имущества в рассрочку не допускается</w:t>
      </w:r>
    </w:p>
    <w:p w:rsidR="007B4D0C" w:rsidRDefault="007B4D0C" w:rsidP="007B4D0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Указанная цена определена по результатам проведённых </w:t>
      </w:r>
      <w:r w:rsidR="00166324" w:rsidRPr="005A3CB7">
        <w:rPr>
          <w:rFonts w:ascii="Times New Roman" w:hAnsi="Times New Roman" w:cs="Times New Roman"/>
          <w:sz w:val="22"/>
          <w:szCs w:val="22"/>
        </w:rPr>
        <w:t xml:space="preserve">открытых по составу участников торгов </w:t>
      </w:r>
      <w:r w:rsidR="005A3CB7" w:rsidRPr="005A3CB7">
        <w:rPr>
          <w:rFonts w:ascii="Times New Roman" w:hAnsi="Times New Roman" w:cs="Times New Roman"/>
          <w:sz w:val="22"/>
          <w:szCs w:val="22"/>
        </w:rPr>
        <w:t>посредством публичного предложения</w:t>
      </w:r>
      <w:r w:rsidR="00166324" w:rsidRPr="005A3CB7">
        <w:rPr>
          <w:rFonts w:ascii="Times New Roman" w:hAnsi="Times New Roman" w:cs="Times New Roman"/>
          <w:sz w:val="22"/>
          <w:szCs w:val="22"/>
        </w:rPr>
        <w:t xml:space="preserve"> с открытой формой подачи предложения о цене в электронной форме</w:t>
      </w:r>
      <w:r w:rsidR="001663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является окончательной и изменению не подлежит.</w:t>
      </w:r>
    </w:p>
    <w:p w:rsidR="007B4D0C" w:rsidRDefault="007B4D0C" w:rsidP="0016632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Задаток в сумме </w:t>
      </w:r>
      <w:r w:rsidR="00166324">
        <w:rPr>
          <w:sz w:val="22"/>
          <w:szCs w:val="22"/>
        </w:rPr>
        <w:t xml:space="preserve">_____________ </w:t>
      </w:r>
      <w:r w:rsidR="00064ABC" w:rsidRPr="00064ABC">
        <w:rPr>
          <w:sz w:val="22"/>
          <w:szCs w:val="22"/>
        </w:rPr>
        <w:t xml:space="preserve">рублей </w:t>
      </w:r>
      <w:r w:rsidR="00166324">
        <w:rPr>
          <w:sz w:val="22"/>
          <w:szCs w:val="22"/>
        </w:rPr>
        <w:t>________</w:t>
      </w:r>
      <w:r w:rsidR="00064ABC" w:rsidRPr="00064ABC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="00166324">
        <w:rPr>
          <w:sz w:val="22"/>
          <w:szCs w:val="22"/>
        </w:rPr>
        <w:t xml:space="preserve"> Сумма</w:t>
      </w:r>
      <w:proofErr w:type="gramEnd"/>
      <w:r w:rsidR="00166324">
        <w:rPr>
          <w:sz w:val="22"/>
          <w:szCs w:val="22"/>
        </w:rPr>
        <w:t xml:space="preserve"> прописью) </w:t>
      </w:r>
      <w:r>
        <w:rPr>
          <w:sz w:val="22"/>
          <w:szCs w:val="22"/>
        </w:rPr>
        <w:t>, перечисленный Покупателем по Договору о задатке от "___"________ ___ г. N __________, засчитывается в счет оплаты Имущества.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59"/>
      <w:bookmarkEnd w:id="1"/>
      <w:r>
        <w:rPr>
          <w:rFonts w:ascii="Times New Roman" w:hAnsi="Times New Roman" w:cs="Times New Roman"/>
          <w:sz w:val="22"/>
          <w:szCs w:val="22"/>
        </w:rPr>
        <w:t>2.4. За вычетом суммы задатка Покупатель обязан уплатить _______________ (__________________) рублей, без НДС.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0"/>
      <w:bookmarkEnd w:id="2"/>
      <w:r>
        <w:rPr>
          <w:rFonts w:ascii="Times New Roman" w:hAnsi="Times New Roman" w:cs="Times New Roman"/>
          <w:sz w:val="22"/>
          <w:szCs w:val="22"/>
        </w:rPr>
        <w:t>2.5. Оплата производится в течение 30 (тридцати) дней со дня подписания договора купли-продажи.</w:t>
      </w:r>
    </w:p>
    <w:p w:rsidR="007B4D0C" w:rsidRDefault="007B4D0C" w:rsidP="007B4D0C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Оплата Имущества перечисляется покупателю на счет Продавца</w:t>
      </w:r>
      <w:r w:rsidR="00CC3566">
        <w:rPr>
          <w:rFonts w:ascii="Times New Roman" w:hAnsi="Times New Roman" w:cs="Times New Roman"/>
          <w:sz w:val="22"/>
          <w:szCs w:val="22"/>
        </w:rPr>
        <w:t>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ПЕРЕДАЧА ИМУЩЕСТВА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Передача Имущества должна быть осуществлена в течение 5 (пяти) дней со дня поступления денежных средств в счет оплаты Имущества на расчетный счет Продавца в полном объеме.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Передача Имущества Продавцом и принятие его Покупателем осуществляются по акту приема-передач</w:t>
      </w:r>
      <w:r w:rsidR="00023BD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, подписываемому сторонами и оформляемому 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3.3. Риск  случайной  гибели  или  порчи  имущества  переходит на Покупателя с момента подписания акта приёма-передачи имущества.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Право   собственности  на  имущества,  являющееся  предметом настоящего договора и указанное в п. 1.1, возникает у Покупателя с момента передачи имущества.</w:t>
      </w:r>
    </w:p>
    <w:p w:rsidR="00023BDB" w:rsidRPr="00023BDB" w:rsidRDefault="00023BDB" w:rsidP="00023BD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023BDB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>5</w:t>
      </w:r>
      <w:r w:rsidRPr="00023BDB">
        <w:rPr>
          <w:bCs/>
          <w:sz w:val="22"/>
          <w:szCs w:val="22"/>
        </w:rPr>
        <w:t>. Принятое Покупателем Имущество возврату не подлежит. Продавец не несет ответственность за качество проданного Имущества.</w:t>
      </w:r>
    </w:p>
    <w:p w:rsidR="007B4D0C" w:rsidRDefault="007B4D0C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4.1.1. Передать Покупателю Имущество в порядке и сроки, установленные настоящим Договором.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г.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4.1.3.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B4D0C" w:rsidRDefault="007B4D0C" w:rsidP="007B4D0C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4.1.4. Не связывать Покупателя какими-либо обязательствами по целевому использованию продаваемого имущества.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4.1.5. Предоставить Покупателю все сведения и информацию, связанные с передаваемым Имуществом.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Принять Имущество по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акту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в порядке и сроки, предусмотренные настоящим Договором.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Имущество.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4.2.3. Уплатить стоимость Имущества в сроки и порядке, предусмотренные настоящим Договором.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 ПОРЯДОК РАЗРЕШЕНИЯ СПОРОВ И ПРЕТЕНЗИЙ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7B4D0C" w:rsidRDefault="00166324" w:rsidP="007B4D0C">
      <w:pPr>
        <w:pStyle w:val="ConsPlusNormal"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B4D0C">
        <w:rPr>
          <w:rFonts w:ascii="Times New Roman" w:hAnsi="Times New Roman" w:cs="Times New Roman"/>
          <w:sz w:val="22"/>
          <w:szCs w:val="22"/>
        </w:rPr>
        <w:t xml:space="preserve">.2. В случае невозможности разрешения разногласий путем переговоров, спор подлежит рассмотрению в Арбитражном суде </w:t>
      </w:r>
      <w:r w:rsidR="00CC3566">
        <w:rPr>
          <w:rFonts w:ascii="Times New Roman" w:hAnsi="Times New Roman" w:cs="Times New Roman"/>
          <w:sz w:val="22"/>
          <w:szCs w:val="22"/>
        </w:rPr>
        <w:t>Астрахан</w:t>
      </w:r>
      <w:r w:rsidR="007B4D0C">
        <w:rPr>
          <w:rFonts w:ascii="Times New Roman" w:hAnsi="Times New Roman" w:cs="Times New Roman"/>
          <w:sz w:val="22"/>
          <w:szCs w:val="22"/>
        </w:rPr>
        <w:t>ской области с соблюдением претензионного порядка урегулирования. Ответ на претензию должен быть дан в срок не более 10 (Десяти) дней с даты направления.</w:t>
      </w: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.2.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.3.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7B4D0C" w:rsidRDefault="00166324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B4D0C">
        <w:rPr>
          <w:rFonts w:ascii="Times New Roman" w:hAnsi="Times New Roman" w:cs="Times New Roman"/>
          <w:sz w:val="22"/>
          <w:szCs w:val="22"/>
        </w:rPr>
        <w:t>.4. Неотъемлемой частью настоящего Договора является:</w:t>
      </w:r>
    </w:p>
    <w:p w:rsidR="007B4D0C" w:rsidRDefault="007B4D0C" w:rsidP="007B4D0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2"/>
            <w:szCs w:val="22"/>
            <w:u w:val="none"/>
          </w:rPr>
          <w:t>Акт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приёма-передачи имущества.</w:t>
      </w:r>
    </w:p>
    <w:p w:rsidR="007B4D0C" w:rsidRDefault="007B4D0C" w:rsidP="007B4D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B4D0C" w:rsidRDefault="00166324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B4D0C">
        <w:rPr>
          <w:rFonts w:ascii="Times New Roman" w:hAnsi="Times New Roman" w:cs="Times New Roman"/>
          <w:sz w:val="22"/>
          <w:szCs w:val="22"/>
        </w:rPr>
        <w:t>. РЕКВИЗИТЫ И ПОДПИСИ СТОРОН</w:t>
      </w:r>
    </w:p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92"/>
        <w:gridCol w:w="4176"/>
      </w:tblGrid>
      <w:tr w:rsidR="00962873" w:rsidTr="00895E5F">
        <w:tc>
          <w:tcPr>
            <w:tcW w:w="4503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8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9628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895E5F">
        <w:tc>
          <w:tcPr>
            <w:tcW w:w="4503" w:type="dxa"/>
          </w:tcPr>
          <w:p w:rsidR="007972DC" w:rsidRDefault="007972DC" w:rsidP="009014F4">
            <w:pPr>
              <w:suppressAutoHyphens/>
              <w:jc w:val="both"/>
              <w:rPr>
                <w:lang w:eastAsia="ar-SA"/>
              </w:rPr>
            </w:pPr>
            <w:r w:rsidRPr="007972DC">
              <w:rPr>
                <w:lang w:eastAsia="ar-SA"/>
              </w:rPr>
              <w:t>ООО "</w:t>
            </w:r>
            <w:proofErr w:type="spellStart"/>
            <w:r w:rsidRPr="007972DC">
              <w:rPr>
                <w:lang w:eastAsia="ar-SA"/>
              </w:rPr>
              <w:t>Тишковрыба</w:t>
            </w:r>
            <w:proofErr w:type="spellEnd"/>
            <w:r w:rsidRPr="007972DC">
              <w:rPr>
                <w:lang w:eastAsia="ar-SA"/>
              </w:rPr>
              <w:t xml:space="preserve">" </w:t>
            </w:r>
          </w:p>
          <w:p w:rsidR="007972DC" w:rsidRDefault="007972DC" w:rsidP="009014F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Адрес: </w:t>
            </w:r>
            <w:r w:rsidRPr="007972DC">
              <w:rPr>
                <w:lang w:eastAsia="ar-SA"/>
              </w:rPr>
              <w:t xml:space="preserve">416191, Астраханская область, Володарский район, с. Тишково, ул. Гагарина, 44, 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 w:rsidRPr="007972DC">
              <w:rPr>
                <w:lang w:eastAsia="ar-SA"/>
              </w:rPr>
              <w:t xml:space="preserve">ИНН 3002008434, </w:t>
            </w:r>
            <w:r>
              <w:rPr>
                <w:lang w:eastAsia="ar-SA"/>
              </w:rPr>
              <w:t>КПП 300201001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ОГРН 1093019000513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Расчётный счёт 40702810305000002295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БИК 041203602</w:t>
            </w:r>
          </w:p>
          <w:p w:rsidR="007972DC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Банк: АСТРАХАНСКОЕ ОТДЕЛЕНИЕ N8625 ПАО СБЕРБАНК</w:t>
            </w:r>
          </w:p>
          <w:p w:rsidR="009014F4" w:rsidRDefault="007972DC" w:rsidP="007972D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Корреспондентский счёт 30101810500000000602</w:t>
            </w:r>
          </w:p>
          <w:p w:rsidR="00895E5F" w:rsidRDefault="00895E5F" w:rsidP="009014F4">
            <w:pPr>
              <w:pStyle w:val="ConsPlusNormal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 _________________________________ ________________________________ ___________________________________ ________________________________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____________________________________ _________________________________ </w:t>
            </w:r>
          </w:p>
        </w:tc>
      </w:tr>
      <w:tr w:rsidR="00962873" w:rsidTr="00895E5F">
        <w:tc>
          <w:tcPr>
            <w:tcW w:w="4503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2873" w:rsidTr="00895E5F">
        <w:tc>
          <w:tcPr>
            <w:tcW w:w="4503" w:type="dxa"/>
          </w:tcPr>
          <w:p w:rsidR="00962873" w:rsidRDefault="00962873" w:rsidP="0096287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ПРОДАВЕЦ:</w:t>
            </w:r>
          </w:p>
          <w:p w:rsidR="00962873" w:rsidRPr="00573F88" w:rsidRDefault="00EE1D84" w:rsidP="00962873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Конкурсный</w:t>
            </w:r>
            <w:r w:rsidR="00962873" w:rsidRPr="00573F88">
              <w:rPr>
                <w:lang w:eastAsia="ar-SA"/>
              </w:rPr>
              <w:t xml:space="preserve"> управляющий </w:t>
            </w:r>
          </w:p>
          <w:p w:rsidR="00962873" w:rsidRPr="00573F88" w:rsidRDefault="00962873" w:rsidP="00962873">
            <w:pPr>
              <w:suppressAutoHyphens/>
              <w:jc w:val="both"/>
              <w:rPr>
                <w:lang w:eastAsia="ar-SA"/>
              </w:rPr>
            </w:pPr>
            <w:r w:rsidRPr="00573F88">
              <w:rPr>
                <w:lang w:eastAsia="ar-SA"/>
              </w:rPr>
              <w:t xml:space="preserve"> </w:t>
            </w:r>
          </w:p>
          <w:p w:rsidR="00962873" w:rsidRDefault="00962873" w:rsidP="009628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73F88">
              <w:rPr>
                <w:lang w:eastAsia="ar-SA"/>
              </w:rPr>
              <w:t xml:space="preserve">_____________________ В.Ф. </w:t>
            </w:r>
            <w:proofErr w:type="spellStart"/>
            <w:r w:rsidRPr="00573F88">
              <w:rPr>
                <w:lang w:eastAsia="ar-SA"/>
              </w:rPr>
              <w:t>Шуршев</w:t>
            </w:r>
            <w:proofErr w:type="spellEnd"/>
          </w:p>
        </w:tc>
        <w:tc>
          <w:tcPr>
            <w:tcW w:w="892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6" w:type="dxa"/>
          </w:tcPr>
          <w:p w:rsidR="00962873" w:rsidRDefault="00962873" w:rsidP="007B4D0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</w:p>
        </w:tc>
      </w:tr>
    </w:tbl>
    <w:p w:rsidR="00962873" w:rsidRDefault="00962873" w:rsidP="007B4D0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962873" w:rsidSect="007C72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0C"/>
    <w:rsid w:val="00023BDB"/>
    <w:rsid w:val="00064ABC"/>
    <w:rsid w:val="000F0B95"/>
    <w:rsid w:val="00102962"/>
    <w:rsid w:val="00120CA9"/>
    <w:rsid w:val="00165385"/>
    <w:rsid w:val="00166324"/>
    <w:rsid w:val="00255498"/>
    <w:rsid w:val="003B4DA7"/>
    <w:rsid w:val="004F1BD8"/>
    <w:rsid w:val="00502F09"/>
    <w:rsid w:val="005A3CB7"/>
    <w:rsid w:val="0066251E"/>
    <w:rsid w:val="007972DC"/>
    <w:rsid w:val="007B4D0C"/>
    <w:rsid w:val="007C724B"/>
    <w:rsid w:val="00895E5F"/>
    <w:rsid w:val="008B4688"/>
    <w:rsid w:val="009014F4"/>
    <w:rsid w:val="00962873"/>
    <w:rsid w:val="00A03045"/>
    <w:rsid w:val="00A5728D"/>
    <w:rsid w:val="00AB4CCD"/>
    <w:rsid w:val="00AF1DDC"/>
    <w:rsid w:val="00CC3566"/>
    <w:rsid w:val="00E6106D"/>
    <w:rsid w:val="00ED0181"/>
    <w:rsid w:val="00EE1D84"/>
    <w:rsid w:val="00F15071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A819"/>
  <w15:docId w15:val="{0DB1AD2F-1F32-4F80-A06B-8FC0C481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3"/>
    <w:locked/>
    <w:rsid w:val="007B4D0C"/>
    <w:rPr>
      <w:shd w:val="clear" w:color="auto" w:fill="FFFFFF"/>
    </w:rPr>
  </w:style>
  <w:style w:type="paragraph" w:customStyle="1" w:styleId="3">
    <w:name w:val="Основной текст3"/>
    <w:basedOn w:val="a"/>
    <w:link w:val="a3"/>
    <w:rsid w:val="007B4D0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7B4D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rsid w:val="007B4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B4D0C"/>
    <w:rPr>
      <w:color w:val="0000FF"/>
      <w:u w:val="single"/>
    </w:rPr>
  </w:style>
  <w:style w:type="table" w:styleId="a5">
    <w:name w:val="Table Grid"/>
    <w:basedOn w:val="a1"/>
    <w:uiPriority w:val="59"/>
    <w:rsid w:val="0096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8324D1C2CD1C6AA9B75BF3DC6FEC1BEE6B2860F000FFB50AB537F0QEm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8324D1C2CD1C6AA9B75BF3DC6FEC1BEE6B2860F000FFB50AB537F0QEm3E" TargetMode="External"/><Relationship Id="rId5" Type="http://schemas.openxmlformats.org/officeDocument/2006/relationships/hyperlink" Target="consultantplus://offline/main?base=LAW;n=110205;fld=134;dst=1004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0406-C6C9-4D20-8C03-16364096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АГТУ</cp:lastModifiedBy>
  <cp:revision>3</cp:revision>
  <dcterms:created xsi:type="dcterms:W3CDTF">2021-01-10T19:39:00Z</dcterms:created>
  <dcterms:modified xsi:type="dcterms:W3CDTF">2021-01-10T19:39:00Z</dcterms:modified>
</cp:coreProperties>
</file>