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C341DC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ПРОЕКТ</w:t>
      </w:r>
    </w:p>
    <w:p w:rsidR="00781F69" w:rsidRPr="00ED55E7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ДОГОВОРА</w:t>
      </w:r>
    </w:p>
    <w:p w:rsidR="00BB2978" w:rsidRDefault="001B051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Купли-продажи</w:t>
      </w:r>
    </w:p>
    <w:p w:rsidR="004B667A" w:rsidRPr="004B667A" w:rsidRDefault="004B667A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lang w:val="ru-RU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4"/>
        <w:gridCol w:w="4845"/>
      </w:tblGrid>
      <w:tr w:rsidR="00FF78B6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B667A">
              <w:rPr>
                <w:rFonts w:ascii="Times New Roman" w:hAnsi="Times New Roman"/>
              </w:rPr>
              <w:t>г.</w:t>
            </w:r>
            <w:r w:rsidR="00BB2978" w:rsidRPr="004B667A">
              <w:rPr>
                <w:rFonts w:ascii="Times New Roman" w:hAnsi="Times New Roman"/>
                <w:lang w:val="ru-RU"/>
              </w:rPr>
              <w:t>Москва</w:t>
            </w: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B667A">
              <w:rPr>
                <w:rFonts w:ascii="Times New Roman" w:hAnsi="Times New Roman"/>
              </w:rPr>
              <w:t>"___"__________ </w:t>
            </w:r>
            <w:r w:rsidRPr="004B667A">
              <w:rPr>
                <w:rFonts w:ascii="Times New Roman" w:hAnsi="Times New Roman"/>
                <w:lang w:val="ru-RU"/>
              </w:rPr>
              <w:t>201_</w:t>
            </w:r>
            <w:r w:rsidR="00781F69" w:rsidRPr="004B667A">
              <w:rPr>
                <w:rFonts w:ascii="Times New Roman" w:hAnsi="Times New Roman"/>
              </w:rPr>
              <w:t>г.</w:t>
            </w:r>
          </w:p>
        </w:tc>
      </w:tr>
      <w:tr w:rsidR="00BB2978" w:rsidRPr="004B667A" w:rsidTr="00BB2978">
        <w:tc>
          <w:tcPr>
            <w:tcW w:w="48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4B667A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4B667A" w:rsidRPr="004B667A" w:rsidRDefault="00BB2978" w:rsidP="00091B22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 xml:space="preserve">Конкурсный управляющий </w:t>
      </w:r>
      <w:r w:rsidR="007A5B67">
        <w:rPr>
          <w:rFonts w:ascii="Times New Roman" w:hAnsi="Times New Roman"/>
          <w:b/>
          <w:bCs/>
          <w:lang w:val="ru-RU"/>
        </w:rPr>
        <w:t xml:space="preserve">ОАО </w:t>
      </w:r>
      <w:r w:rsidRPr="004B667A">
        <w:rPr>
          <w:rFonts w:ascii="Times New Roman" w:hAnsi="Times New Roman"/>
          <w:b/>
          <w:bCs/>
          <w:lang w:val="ru-RU"/>
        </w:rPr>
        <w:t xml:space="preserve"> «</w:t>
      </w:r>
      <w:r w:rsidR="007A5B67">
        <w:rPr>
          <w:rFonts w:ascii="Times New Roman" w:hAnsi="Times New Roman"/>
          <w:b/>
          <w:bCs/>
          <w:lang w:val="ru-RU"/>
        </w:rPr>
        <w:t>Стромремонтналадка</w:t>
      </w:r>
      <w:r w:rsidRPr="004B667A">
        <w:rPr>
          <w:rFonts w:ascii="Times New Roman" w:hAnsi="Times New Roman"/>
          <w:b/>
          <w:bCs/>
          <w:lang w:val="ru-RU"/>
        </w:rPr>
        <w:t xml:space="preserve">» </w:t>
      </w:r>
      <w:r w:rsidR="000E63C6" w:rsidRPr="000E63C6">
        <w:rPr>
          <w:rFonts w:ascii="Times New Roman" w:hAnsi="Times New Roman"/>
          <w:lang w:val="ru-RU"/>
        </w:rPr>
        <w:t xml:space="preserve">(ОГРН: 1035006463535, ИНН: 5032019684, адрес: 143002, Московская обл., Одинцовский р-н, г. Одинцово, ул. Западная, 7) </w:t>
      </w:r>
      <w:r w:rsidR="000E63C6">
        <w:rPr>
          <w:rFonts w:ascii="Times New Roman" w:hAnsi="Times New Roman"/>
          <w:lang w:val="ru-RU"/>
        </w:rPr>
        <w:t>Скворцов Георгий Валентинович</w:t>
      </w:r>
      <w:r w:rsidRPr="004B667A">
        <w:rPr>
          <w:rFonts w:ascii="Times New Roman" w:hAnsi="Times New Roman"/>
          <w:bCs/>
          <w:lang w:val="ru-RU"/>
        </w:rPr>
        <w:t>,</w:t>
      </w:r>
      <w:r w:rsidRPr="004B667A">
        <w:rPr>
          <w:rFonts w:ascii="Times New Roman" w:hAnsi="Times New Roman"/>
          <w:b/>
          <w:bCs/>
          <w:lang w:val="ru-RU"/>
        </w:rPr>
        <w:t xml:space="preserve"> </w:t>
      </w:r>
      <w:r w:rsidRPr="004B667A">
        <w:rPr>
          <w:rFonts w:ascii="Times New Roman" w:hAnsi="Times New Roman"/>
          <w:lang w:val="ru-RU"/>
        </w:rPr>
        <w:t xml:space="preserve">действующий на основании </w:t>
      </w:r>
      <w:r w:rsidR="000E63C6">
        <w:rPr>
          <w:rFonts w:ascii="Times New Roman" w:hAnsi="Times New Roman"/>
          <w:lang w:val="ru-RU"/>
        </w:rPr>
        <w:t>Определения Арбитражного суда города Москвы от 13.10.2017 по делу №А41-1802/2015,</w:t>
      </w:r>
      <w:r w:rsidRPr="004B667A">
        <w:rPr>
          <w:rFonts w:ascii="Times New Roman" w:hAnsi="Times New Roman"/>
          <w:lang w:val="ru-RU"/>
        </w:rPr>
        <w:t xml:space="preserve"> именуемый в дальнейшем «</w:t>
      </w:r>
      <w:r w:rsidR="001B051A">
        <w:rPr>
          <w:rFonts w:ascii="Times New Roman" w:hAnsi="Times New Roman"/>
          <w:lang w:val="ru-RU"/>
        </w:rPr>
        <w:t>Продавец</w:t>
      </w:r>
      <w:r w:rsidRPr="004B667A">
        <w:rPr>
          <w:rFonts w:ascii="Times New Roman" w:hAnsi="Times New Roman"/>
          <w:lang w:val="ru-RU"/>
        </w:rPr>
        <w:t>»</w:t>
      </w:r>
      <w:r w:rsidRPr="004B667A">
        <w:rPr>
          <w:rFonts w:ascii="Times New Roman" w:hAnsi="Times New Roman"/>
          <w:color w:val="000000"/>
          <w:spacing w:val="-1"/>
          <w:lang w:val="ru-RU"/>
        </w:rPr>
        <w:t xml:space="preserve">, с </w:t>
      </w:r>
      <w:r w:rsidR="004B667A" w:rsidRPr="004B667A">
        <w:rPr>
          <w:rFonts w:ascii="Times New Roman" w:hAnsi="Times New Roman"/>
          <w:color w:val="000000"/>
          <w:lang w:val="ru-RU"/>
        </w:rPr>
        <w:t xml:space="preserve">одной стороны, </w:t>
      </w:r>
      <w:r w:rsidR="00781F69" w:rsidRPr="004B667A">
        <w:rPr>
          <w:rFonts w:ascii="Times New Roman" w:hAnsi="Times New Roman"/>
          <w:lang w:val="ru-RU"/>
        </w:rPr>
        <w:t xml:space="preserve">и </w:t>
      </w:r>
    </w:p>
    <w:p w:rsidR="00781F69" w:rsidRPr="004B667A" w:rsidRDefault="004B667A" w:rsidP="00B61D9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lang w:val="ru-RU"/>
        </w:rPr>
      </w:pPr>
      <w:r w:rsidRPr="004B667A">
        <w:rPr>
          <w:rFonts w:ascii="Times New Roman" w:hAnsi="Times New Roman"/>
          <w:b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>
        <w:rPr>
          <w:rFonts w:ascii="Times New Roman" w:hAnsi="Times New Roman"/>
          <w:b/>
          <w:lang w:val="ru-RU"/>
        </w:rPr>
        <w:t>______________________________</w:t>
      </w:r>
      <w:r w:rsidR="00781F69" w:rsidRPr="004B667A">
        <w:rPr>
          <w:rFonts w:ascii="Times New Roman" w:hAnsi="Times New Roman"/>
          <w:lang w:val="ru-RU"/>
        </w:rPr>
        <w:t>именуем</w:t>
      </w:r>
      <w:r w:rsidR="00B61D9A">
        <w:rPr>
          <w:rFonts w:ascii="Times New Roman" w:hAnsi="Times New Roman"/>
          <w:lang w:val="ru-RU"/>
        </w:rPr>
        <w:t>___</w:t>
      </w:r>
      <w:r w:rsidR="00781F69" w:rsidRPr="004B667A">
        <w:rPr>
          <w:rFonts w:ascii="Times New Roman" w:hAnsi="Times New Roman"/>
          <w:lang w:val="ru-RU"/>
        </w:rPr>
        <w:t xml:space="preserve"> в дальнейшем </w:t>
      </w:r>
      <w:r>
        <w:rPr>
          <w:rFonts w:ascii="Times New Roman" w:hAnsi="Times New Roman"/>
          <w:lang w:val="ru-RU"/>
        </w:rPr>
        <w:t>«</w:t>
      </w:r>
      <w:r w:rsidR="001B051A">
        <w:rPr>
          <w:rFonts w:ascii="Times New Roman" w:hAnsi="Times New Roman"/>
          <w:lang w:val="ru-RU"/>
        </w:rPr>
        <w:t>Покупатель</w:t>
      </w:r>
      <w:r>
        <w:rPr>
          <w:rFonts w:ascii="Times New Roman" w:hAnsi="Times New Roman"/>
          <w:lang w:val="ru-RU"/>
        </w:rPr>
        <w:t>»</w:t>
      </w:r>
      <w:r w:rsidR="00781F69" w:rsidRPr="004B667A">
        <w:rPr>
          <w:rFonts w:ascii="Times New Roman" w:hAnsi="Times New Roman"/>
          <w:lang w:val="ru-RU"/>
        </w:rPr>
        <w:t>, с другой стороны, заключили настоящий договор о нижеследующем:</w:t>
      </w:r>
    </w:p>
    <w:p w:rsidR="00781F69" w:rsidRPr="00FF78B6" w:rsidRDefault="00781F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lang w:val="ru-RU"/>
        </w:rPr>
      </w:pPr>
    </w:p>
    <w:p w:rsidR="003D5463" w:rsidRDefault="00781F69" w:rsidP="003D5463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50AF1">
        <w:rPr>
          <w:rFonts w:ascii="Times New Roman" w:hAnsi="Times New Roman"/>
          <w:b/>
          <w:lang w:val="ru-RU"/>
        </w:rPr>
        <w:t xml:space="preserve">ПРЕДМЕТ </w:t>
      </w:r>
      <w:r w:rsidR="00501301">
        <w:rPr>
          <w:rFonts w:ascii="Times New Roman" w:hAnsi="Times New Roman"/>
          <w:b/>
          <w:lang w:val="ru-RU"/>
        </w:rPr>
        <w:t>ДОГОВОРА</w:t>
      </w:r>
    </w:p>
    <w:p w:rsidR="003D5463" w:rsidRDefault="003D5463" w:rsidP="003D54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ru-RU"/>
        </w:rPr>
      </w:pPr>
    </w:p>
    <w:p w:rsidR="003D5463" w:rsidRPr="003D5463" w:rsidRDefault="00781F69" w:rsidP="007A0A28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lang w:val="ru-RU"/>
        </w:rPr>
      </w:pPr>
      <w:r w:rsidRPr="003D5463">
        <w:rPr>
          <w:rFonts w:ascii="Times New Roman" w:hAnsi="Times New Roman"/>
          <w:lang w:val="ru-RU"/>
        </w:rPr>
        <w:t xml:space="preserve">По настоящему </w:t>
      </w:r>
      <w:r w:rsidR="00057BBD">
        <w:rPr>
          <w:rFonts w:ascii="Times New Roman" w:hAnsi="Times New Roman"/>
          <w:lang w:val="ru-RU"/>
        </w:rPr>
        <w:t>Договору</w:t>
      </w:r>
      <w:r w:rsidR="003D5463" w:rsidRPr="003D5463">
        <w:rPr>
          <w:rFonts w:ascii="Times New Roman" w:hAnsi="Times New Roman"/>
          <w:lang w:val="ru-RU"/>
        </w:rPr>
        <w:t xml:space="preserve">, заключенному по итогам торгов (протокол </w:t>
      </w:r>
      <w:r w:rsidR="003D5463" w:rsidRPr="003D5463">
        <w:rPr>
          <w:rFonts w:ascii="Times New Roman" w:hAnsi="Times New Roman"/>
        </w:rPr>
        <w:t>N</w:t>
      </w:r>
      <w:r w:rsidR="003D5463" w:rsidRPr="003D5463">
        <w:rPr>
          <w:rFonts w:ascii="Times New Roman" w:hAnsi="Times New Roman"/>
          <w:lang w:val="ru-RU"/>
        </w:rPr>
        <w:t xml:space="preserve"> ______ от "___"________ ____ г.),</w:t>
      </w:r>
      <w:r w:rsidR="007A0A28">
        <w:rPr>
          <w:rFonts w:ascii="Times New Roman" w:hAnsi="Times New Roman"/>
          <w:lang w:val="ru-RU"/>
        </w:rPr>
        <w:t xml:space="preserve"> Продавец</w:t>
      </w:r>
      <w:r w:rsidRPr="003D5463">
        <w:rPr>
          <w:rFonts w:ascii="Times New Roman" w:hAnsi="Times New Roman"/>
          <w:lang w:val="ru-RU"/>
        </w:rPr>
        <w:t xml:space="preserve"> обязуется передать </w:t>
      </w:r>
      <w:r w:rsidR="007A0A28">
        <w:rPr>
          <w:rFonts w:ascii="Times New Roman" w:hAnsi="Times New Roman"/>
          <w:lang w:val="ru-RU"/>
        </w:rPr>
        <w:t xml:space="preserve">Покупателю </w:t>
      </w:r>
      <w:r w:rsidR="00010F12">
        <w:rPr>
          <w:rFonts w:ascii="Times New Roman" w:hAnsi="Times New Roman"/>
          <w:lang w:val="ru-RU"/>
        </w:rPr>
        <w:t>(товар/оборудование/недвижимое имуществ</w:t>
      </w:r>
      <w:r w:rsidR="00B61D9A">
        <w:rPr>
          <w:rFonts w:ascii="Times New Roman" w:hAnsi="Times New Roman"/>
          <w:lang w:val="ru-RU"/>
        </w:rPr>
        <w:t>о</w:t>
      </w:r>
      <w:r w:rsidR="00010F12">
        <w:rPr>
          <w:rFonts w:ascii="Times New Roman" w:hAnsi="Times New Roman"/>
          <w:lang w:val="ru-RU"/>
        </w:rPr>
        <w:t>)</w:t>
      </w:r>
      <w:r w:rsidR="00B61D9A">
        <w:rPr>
          <w:rFonts w:ascii="Times New Roman" w:hAnsi="Times New Roman"/>
          <w:lang w:val="ru-RU"/>
        </w:rPr>
        <w:t>________________________________________________________________________.</w:t>
      </w:r>
    </w:p>
    <w:p w:rsidR="007A0A28" w:rsidRPr="00010F12" w:rsidRDefault="00010F12" w:rsidP="00010F12">
      <w:pPr>
        <w:pStyle w:val="5"/>
        <w:shd w:val="clear" w:color="auto" w:fill="auto"/>
        <w:tabs>
          <w:tab w:val="left" w:pos="4641"/>
        </w:tabs>
        <w:spacing w:line="254" w:lineRule="exact"/>
        <w:ind w:firstLine="567"/>
        <w:jc w:val="both"/>
        <w:rPr>
          <w:sz w:val="22"/>
          <w:szCs w:val="22"/>
        </w:rPr>
      </w:pPr>
      <w:r w:rsidRPr="00010F12">
        <w:rPr>
          <w:sz w:val="22"/>
          <w:szCs w:val="22"/>
        </w:rPr>
        <w:t>1.2. Право собственности на Недвижимое имущество возникает у Покупателя с момента государственной регистрации перехода права собственности от Продавца к Покупателю.</w:t>
      </w:r>
    </w:p>
    <w:p w:rsidR="0089633E" w:rsidRDefault="0089633E" w:rsidP="00B61D9A">
      <w:pPr>
        <w:pStyle w:val="5"/>
        <w:shd w:val="clear" w:color="auto" w:fill="auto"/>
        <w:spacing w:line="250" w:lineRule="exact"/>
        <w:jc w:val="both"/>
        <w:rPr>
          <w:color w:val="000000"/>
        </w:rPr>
      </w:pP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lang w:val="ru-RU" w:eastAsia="ru-RU"/>
        </w:rPr>
      </w:pPr>
      <w:r w:rsidRPr="00B61D9A">
        <w:rPr>
          <w:rFonts w:ascii="Times New Roman" w:hAnsi="Times New Roman"/>
          <w:b/>
          <w:lang w:val="ru-RU" w:eastAsia="ru-RU"/>
        </w:rPr>
        <w:t>2. ПРАВА И ОБЯЗАННОСТИ СТОРОН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 Продавец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2.1.1. Передать Покупателю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)н</w:t>
      </w:r>
      <w:proofErr w:type="gramEnd"/>
      <w:r w:rsidRPr="00B61D9A">
        <w:rPr>
          <w:rFonts w:ascii="Times New Roman" w:hAnsi="Times New Roman"/>
          <w:lang w:val="ru-RU" w:eastAsia="ru-RU"/>
        </w:rPr>
        <w:t>адлежащего качества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2.1.2. Передать (товар/оборудование/недвижимое имущество)</w:t>
      </w:r>
      <w:r>
        <w:rPr>
          <w:rFonts w:ascii="Times New Roman" w:hAnsi="Times New Roman"/>
          <w:lang w:val="ru-RU" w:eastAsia="ru-RU"/>
        </w:rPr>
        <w:t xml:space="preserve"> </w:t>
      </w:r>
      <w:r w:rsidRPr="00B61D9A">
        <w:rPr>
          <w:rFonts w:ascii="Times New Roman" w:hAnsi="Times New Roman"/>
          <w:lang w:val="ru-RU" w:eastAsia="ru-RU"/>
        </w:rPr>
        <w:t>свободным от прав третьих лиц.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 xml:space="preserve">    2.1.3. Одновременно  с передачей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)п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ередать  Покупателю </w:t>
      </w:r>
      <w:r>
        <w:rPr>
          <w:rFonts w:ascii="Times New Roman" w:hAnsi="Times New Roman"/>
          <w:lang w:val="ru-RU" w:eastAsia="ru-RU"/>
        </w:rPr>
        <w:t>правоустанавливающие документы.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 Покупатель обязан: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2.2.1. Принять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)о</w:t>
      </w:r>
      <w:proofErr w:type="gramEnd"/>
      <w:r w:rsidRPr="00B61D9A">
        <w:rPr>
          <w:rFonts w:ascii="Times New Roman" w:hAnsi="Times New Roman"/>
          <w:lang w:val="ru-RU" w:eastAsia="ru-RU"/>
        </w:rPr>
        <w:t>т Продавца в порядке и в сроки, предусмотренные настоящим Договором.</w:t>
      </w:r>
    </w:p>
    <w:p w:rsidR="00B61D9A" w:rsidRPr="00B61D9A" w:rsidRDefault="00B61D9A" w:rsidP="00B61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lang w:val="ru-RU" w:eastAsia="ru-RU"/>
        </w:rPr>
      </w:pPr>
      <w:r w:rsidRPr="00B61D9A">
        <w:rPr>
          <w:rFonts w:ascii="Times New Roman" w:hAnsi="Times New Roman"/>
          <w:lang w:val="ru-RU" w:eastAsia="ru-RU"/>
        </w:rPr>
        <w:t>2.2.2. Оплатить (товар/оборудование/недвижимое имущество</w:t>
      </w:r>
      <w:proofErr w:type="gramStart"/>
      <w:r w:rsidRPr="00B61D9A">
        <w:rPr>
          <w:rFonts w:ascii="Times New Roman" w:hAnsi="Times New Roman"/>
          <w:lang w:val="ru-RU" w:eastAsia="ru-RU"/>
        </w:rPr>
        <w:t>)в</w:t>
      </w:r>
      <w:proofErr w:type="gramEnd"/>
      <w:r w:rsidRPr="00B61D9A">
        <w:rPr>
          <w:rFonts w:ascii="Times New Roman" w:hAnsi="Times New Roman"/>
          <w:lang w:val="ru-RU" w:eastAsia="ru-RU"/>
        </w:rPr>
        <w:t xml:space="preserve"> порядке и в сроки, предусмотренные настоящим Договором.</w:t>
      </w:r>
    </w:p>
    <w:p w:rsidR="00B61D9A" w:rsidRPr="00B61D9A" w:rsidRDefault="00B61D9A" w:rsidP="00B61D9A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5E7E71" w:rsidRPr="00604AA3" w:rsidRDefault="005E7E71" w:rsidP="00B61D9A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5E7E71">
        <w:rPr>
          <w:b/>
          <w:color w:val="000000"/>
        </w:rPr>
        <w:t>ОТВЕТСТВЕННОСТЬ СТОРОН</w:t>
      </w:r>
    </w:p>
    <w:p w:rsid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89633E" w:rsidRPr="00604AA3" w:rsidRDefault="0089633E" w:rsidP="00604AA3">
      <w:pPr>
        <w:pStyle w:val="5"/>
        <w:numPr>
          <w:ilvl w:val="1"/>
          <w:numId w:val="7"/>
        </w:numPr>
        <w:shd w:val="clear" w:color="auto" w:fill="auto"/>
        <w:tabs>
          <w:tab w:val="left" w:pos="0"/>
        </w:tabs>
        <w:spacing w:line="250" w:lineRule="exact"/>
        <w:ind w:left="20" w:firstLine="689"/>
        <w:jc w:val="both"/>
        <w:rPr>
          <w:b/>
          <w:sz w:val="22"/>
          <w:szCs w:val="22"/>
        </w:rPr>
      </w:pPr>
      <w:r w:rsidRPr="00604AA3">
        <w:rPr>
          <w:color w:val="000000"/>
          <w:sz w:val="22"/>
          <w:szCs w:val="22"/>
        </w:rPr>
        <w:t>За иное неисполнение или ненадлежащее исполнение настоящего соглашения стороны несут ответственность по действующему законодательству Российской Федерации.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ind w:left="709"/>
        <w:jc w:val="both"/>
        <w:rPr>
          <w:b/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0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РАЗРЕШЕНИЕ СПОРОВ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0" w:lineRule="exact"/>
        <w:rPr>
          <w:b/>
        </w:rPr>
      </w:pPr>
    </w:p>
    <w:p w:rsidR="00604AA3" w:rsidRPr="00604AA3" w:rsidRDefault="00B61D9A" w:rsidP="00B91C4F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3.1.</w:t>
      </w:r>
      <w:r w:rsidR="0089633E" w:rsidRPr="00604AA3">
        <w:rPr>
          <w:color w:val="000000"/>
          <w:sz w:val="22"/>
          <w:szCs w:val="22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>
        <w:rPr>
          <w:color w:val="000000"/>
          <w:sz w:val="22"/>
          <w:szCs w:val="22"/>
        </w:rPr>
        <w:t xml:space="preserve"> Договора</w:t>
      </w:r>
      <w:r w:rsidR="0089633E" w:rsidRPr="00604AA3">
        <w:rPr>
          <w:color w:val="000000"/>
          <w:sz w:val="22"/>
          <w:szCs w:val="22"/>
        </w:rPr>
        <w:t>, будут разрешаться путем переговоров на основе действующего законодательства РФ.</w:t>
      </w:r>
    </w:p>
    <w:p w:rsidR="00604AA3" w:rsidRPr="00604AA3" w:rsidRDefault="00B61D9A" w:rsidP="00B61D9A">
      <w:pPr>
        <w:pStyle w:val="5"/>
        <w:shd w:val="clear" w:color="auto" w:fill="auto"/>
        <w:tabs>
          <w:tab w:val="left" w:pos="442"/>
        </w:tabs>
        <w:spacing w:line="250" w:lineRule="exact"/>
        <w:ind w:right="80"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3.2.</w:t>
      </w:r>
      <w:r w:rsidR="0089633E" w:rsidRPr="00604AA3">
        <w:rPr>
          <w:color w:val="000000"/>
          <w:sz w:val="22"/>
          <w:szCs w:val="22"/>
        </w:rPr>
        <w:t xml:space="preserve">При не урегулировании в процессе переговоров спорных вопросов споры разрешаются в Арбитражном суде </w:t>
      </w:r>
      <w:r>
        <w:rPr>
          <w:color w:val="000000"/>
          <w:sz w:val="22"/>
          <w:szCs w:val="22"/>
        </w:rPr>
        <w:t>Московской области</w:t>
      </w:r>
      <w:r w:rsidR="0089633E" w:rsidRPr="00604AA3">
        <w:rPr>
          <w:color w:val="000000"/>
          <w:sz w:val="22"/>
          <w:szCs w:val="22"/>
        </w:rPr>
        <w:t>.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442"/>
        </w:tabs>
        <w:spacing w:line="250" w:lineRule="exact"/>
        <w:ind w:left="709" w:right="80"/>
        <w:jc w:val="both"/>
        <w:rPr>
          <w:sz w:val="22"/>
          <w:szCs w:val="22"/>
        </w:rPr>
      </w:pPr>
    </w:p>
    <w:p w:rsidR="0089633E" w:rsidRPr="00604AA3" w:rsidRDefault="00604AA3" w:rsidP="00604AA3">
      <w:pPr>
        <w:pStyle w:val="5"/>
        <w:numPr>
          <w:ilvl w:val="0"/>
          <w:numId w:val="7"/>
        </w:numPr>
        <w:shd w:val="clear" w:color="auto" w:fill="auto"/>
        <w:tabs>
          <w:tab w:val="left" w:pos="0"/>
        </w:tabs>
        <w:spacing w:line="254" w:lineRule="exact"/>
        <w:ind w:hanging="284"/>
        <w:jc w:val="center"/>
        <w:rPr>
          <w:b/>
        </w:rPr>
      </w:pPr>
      <w:r w:rsidRPr="00604AA3">
        <w:rPr>
          <w:b/>
          <w:color w:val="000000"/>
        </w:rPr>
        <w:t>ПРОЧИЕ УСЛОВИЯ</w:t>
      </w:r>
    </w:p>
    <w:p w:rsidR="00604AA3" w:rsidRPr="00604AA3" w:rsidRDefault="00604AA3" w:rsidP="00604AA3">
      <w:pPr>
        <w:pStyle w:val="5"/>
        <w:shd w:val="clear" w:color="auto" w:fill="auto"/>
        <w:tabs>
          <w:tab w:val="left" w:pos="0"/>
        </w:tabs>
        <w:spacing w:line="254" w:lineRule="exact"/>
        <w:rPr>
          <w:b/>
        </w:rPr>
      </w:pPr>
    </w:p>
    <w:p w:rsidR="0089633E" w:rsidRPr="00604AA3" w:rsidRDefault="00ED040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Договор</w:t>
      </w:r>
      <w:r w:rsidR="0089633E" w:rsidRPr="00604AA3">
        <w:rPr>
          <w:color w:val="000000"/>
          <w:sz w:val="22"/>
          <w:szCs w:val="22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lastRenderedPageBreak/>
        <w:t xml:space="preserve">Если какое-либо из положений настоящего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является или становится недействительным, это не окажет влияния на юридическую действительность</w:t>
      </w:r>
      <w:r w:rsidR="00ED040E">
        <w:rPr>
          <w:color w:val="000000"/>
          <w:sz w:val="22"/>
          <w:szCs w:val="22"/>
        </w:rPr>
        <w:t xml:space="preserve"> Договора</w:t>
      </w:r>
      <w:r w:rsidRPr="00604AA3">
        <w:rPr>
          <w:color w:val="000000"/>
          <w:sz w:val="22"/>
          <w:szCs w:val="22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>
        <w:rPr>
          <w:color w:val="000000"/>
          <w:sz w:val="22"/>
          <w:szCs w:val="22"/>
        </w:rPr>
        <w:t xml:space="preserve">договора </w:t>
      </w:r>
      <w:r w:rsidRPr="00604AA3">
        <w:rPr>
          <w:color w:val="000000"/>
          <w:sz w:val="22"/>
          <w:szCs w:val="22"/>
        </w:rPr>
        <w:t>или дополнительного соглашения к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и должно максимально возможно сохранить первоначальные намерения Сторон.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Все изменения и дополнения, оформленные Сторонами дополнительными соглашениями к настоящему</w:t>
      </w:r>
      <w:r w:rsidR="00ED040E">
        <w:rPr>
          <w:color w:val="000000"/>
          <w:sz w:val="22"/>
          <w:szCs w:val="22"/>
        </w:rPr>
        <w:t xml:space="preserve"> Договору</w:t>
      </w:r>
      <w:r w:rsidRPr="00604AA3">
        <w:rPr>
          <w:color w:val="000000"/>
          <w:sz w:val="22"/>
          <w:szCs w:val="22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604AA3" w:rsidRDefault="0089633E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 w:rsidRPr="00604AA3">
        <w:rPr>
          <w:color w:val="000000"/>
          <w:sz w:val="22"/>
          <w:szCs w:val="22"/>
        </w:rPr>
        <w:t>Во всем ином, что не урегулировано в настоящем</w:t>
      </w:r>
      <w:r w:rsidR="00ED040E">
        <w:rPr>
          <w:color w:val="000000"/>
          <w:sz w:val="22"/>
          <w:szCs w:val="22"/>
        </w:rPr>
        <w:t xml:space="preserve"> Договоре</w:t>
      </w:r>
      <w:r w:rsidRPr="00604AA3">
        <w:rPr>
          <w:color w:val="000000"/>
          <w:sz w:val="22"/>
          <w:szCs w:val="22"/>
        </w:rPr>
        <w:t>, Стороны будут руководствоваться нормами действующего законодательства РФ.</w:t>
      </w:r>
    </w:p>
    <w:p w:rsidR="0089633E" w:rsidRPr="0095520D" w:rsidRDefault="00501301" w:rsidP="00604AA3">
      <w:pPr>
        <w:pStyle w:val="5"/>
        <w:numPr>
          <w:ilvl w:val="1"/>
          <w:numId w:val="10"/>
        </w:numPr>
        <w:shd w:val="clear" w:color="auto" w:fill="auto"/>
        <w:tabs>
          <w:tab w:val="left" w:pos="442"/>
        </w:tabs>
        <w:spacing w:line="254" w:lineRule="exact"/>
        <w:ind w:left="0" w:right="80" w:firstLine="709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Настоящий Договор составлен </w:t>
      </w:r>
      <w:r w:rsidR="0089633E" w:rsidRPr="00604AA3">
        <w:rPr>
          <w:color w:val="000000"/>
          <w:sz w:val="22"/>
          <w:szCs w:val="22"/>
        </w:rPr>
        <w:t>в 3-х экземплярах, по одному для каждой из Сторон и один экземпляр для органа, осуществляющего государственную регистрацию.</w:t>
      </w:r>
    </w:p>
    <w:p w:rsidR="0095520D" w:rsidRPr="00604AA3" w:rsidRDefault="0095520D" w:rsidP="0095520D">
      <w:pPr>
        <w:pStyle w:val="5"/>
        <w:shd w:val="clear" w:color="auto" w:fill="auto"/>
        <w:tabs>
          <w:tab w:val="left" w:pos="442"/>
        </w:tabs>
        <w:spacing w:line="254" w:lineRule="exact"/>
        <w:ind w:left="709" w:right="80"/>
        <w:jc w:val="both"/>
        <w:rPr>
          <w:sz w:val="22"/>
          <w:szCs w:val="22"/>
        </w:rPr>
      </w:pPr>
    </w:p>
    <w:p w:rsidR="00A26674" w:rsidRDefault="001A4F2F" w:rsidP="001A4F2F">
      <w:pPr>
        <w:pStyle w:val="a4"/>
        <w:numPr>
          <w:ilvl w:val="0"/>
          <w:numId w:val="7"/>
        </w:numPr>
        <w:jc w:val="center"/>
        <w:rPr>
          <w:rFonts w:ascii="Times New Roman" w:hAnsi="Times New Roman"/>
          <w:b/>
          <w:color w:val="000000"/>
          <w:lang w:val="ru-RU"/>
        </w:rPr>
      </w:pPr>
      <w:r w:rsidRPr="001A4F2F">
        <w:rPr>
          <w:rFonts w:ascii="Times New Roman" w:hAnsi="Times New Roman"/>
          <w:b/>
          <w:color w:val="000000"/>
          <w:lang w:val="ru-RU"/>
        </w:rPr>
        <w:t>АДРЕСА, РЕКВИЗИТЫ И ПОДПИСИ СТОРОН:</w:t>
      </w:r>
    </w:p>
    <w:p w:rsidR="001A4F2F" w:rsidRPr="001A4F2F" w:rsidRDefault="001A4F2F" w:rsidP="001A4F2F">
      <w:pPr>
        <w:pStyle w:val="a4"/>
        <w:rPr>
          <w:rFonts w:ascii="Times New Roman" w:hAnsi="Times New Roman"/>
          <w:b/>
          <w:color w:val="000000"/>
          <w:lang w:val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03"/>
      </w:tblGrid>
      <w:tr w:rsidR="001A4F2F" w:rsidRPr="0095520D" w:rsidTr="00B91C4F">
        <w:trPr>
          <w:trHeight w:val="413"/>
        </w:trPr>
        <w:tc>
          <w:tcPr>
            <w:tcW w:w="4503" w:type="dxa"/>
          </w:tcPr>
          <w:p w:rsidR="001A4F2F" w:rsidRPr="0095520D" w:rsidRDefault="00B61D9A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Продавец</w:t>
            </w:r>
            <w:r w:rsidR="001A4F2F" w:rsidRPr="0095520D">
              <w:rPr>
                <w:rFonts w:ascii="Times New Roman" w:hAnsi="Times New Roman"/>
                <w:b/>
                <w:sz w:val="20"/>
                <w:lang w:val="ru-RU"/>
              </w:rPr>
              <w:t>:</w:t>
            </w:r>
          </w:p>
          <w:p w:rsidR="001A4F2F" w:rsidRPr="0095520D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B91C4F">
              <w:rPr>
                <w:rFonts w:ascii="Times New Roman" w:hAnsi="Times New Roman"/>
                <w:b/>
                <w:sz w:val="20"/>
                <w:lang w:val="ru-RU"/>
              </w:rPr>
              <w:t xml:space="preserve">ОАО «СтромРемонтНаладка» </w:t>
            </w:r>
            <w:r w:rsidRPr="00B91C4F">
              <w:rPr>
                <w:rFonts w:ascii="Times New Roman" w:hAnsi="Times New Roman"/>
                <w:sz w:val="20"/>
                <w:lang w:val="ru-RU"/>
              </w:rPr>
              <w:t xml:space="preserve">(ОГРН: 1035006463535, ИНН: 5032019684, адрес: 143002, </w:t>
            </w:r>
            <w:proofErr w:type="gramStart"/>
            <w:r w:rsidRPr="00B91C4F">
              <w:rPr>
                <w:rFonts w:ascii="Times New Roman" w:hAnsi="Times New Roman"/>
                <w:sz w:val="20"/>
                <w:lang w:val="ru-RU"/>
              </w:rPr>
              <w:t>Московская</w:t>
            </w:r>
            <w:proofErr w:type="gramEnd"/>
            <w:r w:rsidRPr="00B91C4F">
              <w:rPr>
                <w:rFonts w:ascii="Times New Roman" w:hAnsi="Times New Roman"/>
                <w:sz w:val="20"/>
                <w:lang w:val="ru-RU"/>
              </w:rPr>
              <w:t xml:space="preserve"> обл., Одинцовский р-н, г. Одинцово, ул. Западная, 7)</w:t>
            </w:r>
          </w:p>
        </w:tc>
      </w:tr>
      <w:tr w:rsidR="001A4F2F" w:rsidRPr="00E057CE" w:rsidTr="00B91C4F">
        <w:trPr>
          <w:trHeight w:val="1609"/>
        </w:trPr>
        <w:tc>
          <w:tcPr>
            <w:tcW w:w="4503" w:type="dxa"/>
          </w:tcPr>
          <w:p w:rsidR="00781DC3" w:rsidRDefault="00E057CE" w:rsidP="00BB0823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proofErr w:type="gramStart"/>
            <w:r>
              <w:rPr>
                <w:rFonts w:ascii="Times New Roman" w:hAnsi="Times New Roman"/>
                <w:sz w:val="20"/>
                <w:lang w:val="ru-RU"/>
              </w:rPr>
              <w:t>р</w:t>
            </w:r>
            <w:proofErr w:type="gramEnd"/>
            <w:r>
              <w:rPr>
                <w:rFonts w:ascii="Times New Roman" w:hAnsi="Times New Roman"/>
                <w:sz w:val="20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>
              <w:rPr>
                <w:rFonts w:ascii="Times New Roman" w:hAnsi="Times New Roman"/>
                <w:sz w:val="20"/>
                <w:lang w:val="ru-RU"/>
              </w:rPr>
              <w:t xml:space="preserve"> №</w:t>
            </w:r>
            <w:r w:rsidR="00BB0823" w:rsidRPr="00BB0823">
              <w:rPr>
                <w:rFonts w:ascii="Times New Roman" w:hAnsi="Times New Roman"/>
                <w:sz w:val="20"/>
                <w:lang w:val="ru-RU"/>
              </w:rPr>
              <w:t>40702810200900006904  в АКБ «Российский капитал» (ПАО), БИК 044525266, к/</w:t>
            </w:r>
            <w:proofErr w:type="spellStart"/>
            <w:r w:rsidR="00BB0823" w:rsidRPr="00BB0823">
              <w:rPr>
                <w:rFonts w:ascii="Times New Roman" w:hAnsi="Times New Roman"/>
                <w:sz w:val="20"/>
                <w:lang w:val="ru-RU"/>
              </w:rPr>
              <w:t>сч</w:t>
            </w:r>
            <w:proofErr w:type="spellEnd"/>
            <w:r w:rsidR="00BB0823" w:rsidRPr="00BB0823">
              <w:rPr>
                <w:rFonts w:ascii="Times New Roman" w:hAnsi="Times New Roman"/>
                <w:sz w:val="20"/>
                <w:lang w:val="ru-RU"/>
              </w:rPr>
              <w:t>. №30101810345250000266 в  ГУ Банка России по ЦФО, ИНН 7725038124.</w:t>
            </w:r>
            <w:bookmarkStart w:id="0" w:name="_GoBack"/>
            <w:bookmarkEnd w:id="0"/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</w:p>
          <w:p w:rsidR="00B91C4F" w:rsidRDefault="00B91C4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Конкурсный управляющий </w:t>
            </w:r>
          </w:p>
          <w:p w:rsidR="001A4F2F" w:rsidRPr="0095520D" w:rsidRDefault="001A4F2F" w:rsidP="0095520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ru-RU"/>
              </w:rPr>
            </w:pPr>
            <w:r w:rsidRPr="0095520D">
              <w:rPr>
                <w:rFonts w:ascii="Times New Roman" w:hAnsi="Times New Roman"/>
                <w:b/>
                <w:sz w:val="20"/>
                <w:lang w:val="ru-RU"/>
              </w:rPr>
              <w:t xml:space="preserve">______________________ </w:t>
            </w:r>
            <w:r w:rsidR="00B91C4F">
              <w:rPr>
                <w:rFonts w:ascii="Times New Roman" w:hAnsi="Times New Roman"/>
                <w:b/>
                <w:sz w:val="20"/>
                <w:lang w:val="ru-RU"/>
              </w:rPr>
              <w:t>Скворцов Г.В.</w:t>
            </w:r>
          </w:p>
          <w:p w:rsidR="001A4F2F" w:rsidRPr="00E057CE" w:rsidRDefault="001A4F2F" w:rsidP="0095520D">
            <w:pPr>
              <w:spacing w:after="0" w:line="240" w:lineRule="auto"/>
              <w:rPr>
                <w:rFonts w:ascii="Times New Roman" w:hAnsi="Times New Roman"/>
                <w:sz w:val="20"/>
                <w:lang w:val="ru-RU"/>
              </w:rPr>
            </w:pPr>
            <w:r w:rsidRPr="00E057CE">
              <w:rPr>
                <w:rFonts w:ascii="Times New Roman" w:hAnsi="Times New Roman"/>
                <w:b/>
                <w:sz w:val="20"/>
                <w:lang w:val="ru-RU"/>
              </w:rPr>
              <w:t>М.П.</w:t>
            </w:r>
          </w:p>
        </w:tc>
      </w:tr>
    </w:tbl>
    <w:p w:rsidR="001A4F2F" w:rsidRPr="001A4F2F" w:rsidRDefault="00B61D9A" w:rsidP="001A4F2F">
      <w:pPr>
        <w:tabs>
          <w:tab w:val="center" w:pos="2768"/>
        </w:tabs>
        <w:ind w:left="720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Покупатель</w:t>
      </w:r>
      <w:r w:rsidR="001A4F2F">
        <w:rPr>
          <w:rFonts w:ascii="Times New Roman" w:hAnsi="Times New Roman"/>
          <w:b/>
          <w:lang w:val="ru-RU"/>
        </w:rPr>
        <w:t>:</w:t>
      </w:r>
      <w:r w:rsidR="001A4F2F">
        <w:rPr>
          <w:rFonts w:ascii="Times New Roman" w:hAnsi="Times New Roman"/>
          <w:b/>
          <w:lang w:val="ru-RU"/>
        </w:rPr>
        <w:br w:type="textWrapping" w:clear="all"/>
      </w:r>
    </w:p>
    <w:sectPr w:rsidR="001A4F2F" w:rsidRPr="001A4F2F" w:rsidSect="00DA2EB4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A4F2F"/>
    <w:rsid w:val="001B051A"/>
    <w:rsid w:val="001D3030"/>
    <w:rsid w:val="002271FD"/>
    <w:rsid w:val="00250AF1"/>
    <w:rsid w:val="002B365D"/>
    <w:rsid w:val="003D5463"/>
    <w:rsid w:val="004036B5"/>
    <w:rsid w:val="00422A75"/>
    <w:rsid w:val="004B667A"/>
    <w:rsid w:val="004D4118"/>
    <w:rsid w:val="004E5FDB"/>
    <w:rsid w:val="00501301"/>
    <w:rsid w:val="005514C0"/>
    <w:rsid w:val="005E7E71"/>
    <w:rsid w:val="00604AA3"/>
    <w:rsid w:val="00611471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26674"/>
    <w:rsid w:val="00A60884"/>
    <w:rsid w:val="00AA51F5"/>
    <w:rsid w:val="00AF2B8D"/>
    <w:rsid w:val="00B61D9A"/>
    <w:rsid w:val="00B91C4F"/>
    <w:rsid w:val="00BB0823"/>
    <w:rsid w:val="00BB2978"/>
    <w:rsid w:val="00BD550A"/>
    <w:rsid w:val="00C341DC"/>
    <w:rsid w:val="00DA2EB4"/>
    <w:rsid w:val="00DF20DA"/>
    <w:rsid w:val="00E057CE"/>
    <w:rsid w:val="00ED040E"/>
    <w:rsid w:val="00ED55E7"/>
    <w:rsid w:val="00F355D2"/>
    <w:rsid w:val="00FA1FDB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C119C105</Template>
  <TotalTime>46</TotalTime>
  <Pages>2</Pages>
  <Words>458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Татьяна М.А.</cp:lastModifiedBy>
  <cp:revision>17</cp:revision>
  <dcterms:created xsi:type="dcterms:W3CDTF">2017-10-03T16:37:00Z</dcterms:created>
  <dcterms:modified xsi:type="dcterms:W3CDTF">2018-01-18T12:30:00Z</dcterms:modified>
</cp:coreProperties>
</file>