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76" w:rsidRPr="00845087" w:rsidRDefault="00940D76" w:rsidP="00940D76">
      <w:pPr>
        <w:pStyle w:val="ConsPlusNormal"/>
        <w:jc w:val="center"/>
        <w:rPr>
          <w:rFonts w:ascii="Times New Roman" w:hAnsi="Times New Roman" w:cs="Times New Roman"/>
          <w:b/>
          <w:sz w:val="24"/>
          <w:szCs w:val="24"/>
        </w:rPr>
      </w:pPr>
      <w:bookmarkStart w:id="0" w:name="_GoBack"/>
      <w:bookmarkEnd w:id="0"/>
      <w:r w:rsidRPr="00845087">
        <w:rPr>
          <w:rFonts w:ascii="Times New Roman" w:hAnsi="Times New Roman" w:cs="Times New Roman"/>
          <w:b/>
          <w:sz w:val="24"/>
          <w:szCs w:val="24"/>
        </w:rPr>
        <w:t xml:space="preserve">ДОГОВОР </w:t>
      </w:r>
    </w:p>
    <w:p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rsidR="00940D76" w:rsidRPr="00940D76" w:rsidRDefault="00940D76" w:rsidP="00940D76">
      <w:pPr>
        <w:pStyle w:val="ConsPlusNormal"/>
        <w:jc w:val="both"/>
        <w:outlineLvl w:val="0"/>
        <w:rPr>
          <w:rFonts w:ascii="Times New Roman" w:hAnsi="Times New Roman" w:cs="Times New Roman"/>
          <w:sz w:val="24"/>
          <w:szCs w:val="24"/>
        </w:rPr>
      </w:pPr>
    </w:p>
    <w:p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w:t>
      </w:r>
      <w:proofErr w:type="gramStart"/>
      <w:r w:rsidRPr="00845087">
        <w:rPr>
          <w:rFonts w:ascii="Times New Roman" w:hAnsi="Times New Roman" w:cs="Times New Roman"/>
          <w:b/>
          <w:sz w:val="24"/>
          <w:szCs w:val="24"/>
        </w:rPr>
        <w:t xml:space="preserve">   «</w:t>
      </w:r>
      <w:proofErr w:type="gramEnd"/>
      <w:r w:rsidRPr="00845087">
        <w:rPr>
          <w:rFonts w:ascii="Times New Roman" w:hAnsi="Times New Roman" w:cs="Times New Roman"/>
          <w:b/>
          <w:sz w:val="24"/>
          <w:szCs w:val="24"/>
        </w:rPr>
        <w:t xml:space="preserve">____» </w:t>
      </w:r>
      <w:r w:rsidR="00340F86">
        <w:rPr>
          <w:rFonts w:ascii="Times New Roman" w:hAnsi="Times New Roman" w:cs="Times New Roman"/>
          <w:b/>
          <w:sz w:val="24"/>
          <w:szCs w:val="24"/>
        </w:rPr>
        <w:t>________</w:t>
      </w:r>
      <w:r w:rsidR="002A5F79">
        <w:rPr>
          <w:rFonts w:ascii="Times New Roman" w:hAnsi="Times New Roman" w:cs="Times New Roman"/>
          <w:b/>
          <w:sz w:val="24"/>
          <w:szCs w:val="24"/>
        </w:rPr>
        <w:t>2020</w:t>
      </w:r>
      <w:r w:rsidRPr="00845087">
        <w:rPr>
          <w:rFonts w:ascii="Times New Roman" w:hAnsi="Times New Roman" w:cs="Times New Roman"/>
          <w:b/>
          <w:sz w:val="24"/>
          <w:szCs w:val="24"/>
        </w:rPr>
        <w:t xml:space="preserve"> г. </w:t>
      </w:r>
    </w:p>
    <w:p w:rsidR="00940D76" w:rsidRDefault="00940D76" w:rsidP="00940D76">
      <w:pPr>
        <w:pStyle w:val="1"/>
        <w:jc w:val="both"/>
        <w:rPr>
          <w:rFonts w:eastAsiaTheme="minorHAnsi"/>
          <w:sz w:val="24"/>
          <w:szCs w:val="24"/>
          <w:lang w:eastAsia="en-US"/>
        </w:rPr>
      </w:pPr>
    </w:p>
    <w:p w:rsidR="00340F86" w:rsidRPr="008E60E1" w:rsidRDefault="002A5F79" w:rsidP="00340F86">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rPr>
        <w:t>Общество с ограниченной ответственностью</w:t>
      </w:r>
      <w:r w:rsidR="00340F86" w:rsidRPr="008E60E1">
        <w:rPr>
          <w:rFonts w:ascii="Times New Roman" w:hAnsi="Times New Roman" w:cs="Times New Roman"/>
          <w:sz w:val="24"/>
          <w:szCs w:val="24"/>
        </w:rPr>
        <w:t xml:space="preserve"> «</w:t>
      </w:r>
      <w:proofErr w:type="spellStart"/>
      <w:r w:rsidR="00340F86" w:rsidRPr="008E60E1">
        <w:rPr>
          <w:rFonts w:ascii="Times New Roman" w:hAnsi="Times New Roman" w:cs="Times New Roman"/>
          <w:sz w:val="24"/>
          <w:szCs w:val="24"/>
        </w:rPr>
        <w:t>С</w:t>
      </w:r>
      <w:r>
        <w:rPr>
          <w:rFonts w:ascii="Times New Roman" w:hAnsi="Times New Roman" w:cs="Times New Roman"/>
          <w:sz w:val="24"/>
          <w:szCs w:val="24"/>
        </w:rPr>
        <w:t>пецстрой</w:t>
      </w:r>
      <w:proofErr w:type="spellEnd"/>
      <w:r w:rsidR="00340F86" w:rsidRPr="008E60E1">
        <w:rPr>
          <w:rFonts w:ascii="Times New Roman" w:hAnsi="Times New Roman" w:cs="Times New Roman"/>
          <w:sz w:val="24"/>
          <w:szCs w:val="24"/>
        </w:rPr>
        <w:t>» (</w:t>
      </w:r>
      <w:r w:rsidRPr="002A5F79">
        <w:rPr>
          <w:rFonts w:ascii="Times New Roman" w:hAnsi="Times New Roman" w:cs="Times New Roman"/>
          <w:sz w:val="24"/>
          <w:szCs w:val="24"/>
        </w:rPr>
        <w:t xml:space="preserve">ОГРН 1067746937829, ИНН 7702613280, адрес: 117461, </w:t>
      </w:r>
      <w:proofErr w:type="spellStart"/>
      <w:r w:rsidRPr="002A5F79">
        <w:rPr>
          <w:rFonts w:ascii="Times New Roman" w:hAnsi="Times New Roman" w:cs="Times New Roman"/>
          <w:sz w:val="24"/>
          <w:szCs w:val="24"/>
        </w:rPr>
        <w:t>г.Москва</w:t>
      </w:r>
      <w:proofErr w:type="spellEnd"/>
      <w:r w:rsidRPr="002A5F79">
        <w:rPr>
          <w:rFonts w:ascii="Times New Roman" w:hAnsi="Times New Roman" w:cs="Times New Roman"/>
          <w:sz w:val="24"/>
          <w:szCs w:val="24"/>
        </w:rPr>
        <w:t xml:space="preserve">, </w:t>
      </w:r>
      <w:proofErr w:type="spellStart"/>
      <w:r w:rsidRPr="002A5F79">
        <w:rPr>
          <w:rFonts w:ascii="Times New Roman" w:hAnsi="Times New Roman" w:cs="Times New Roman"/>
          <w:sz w:val="24"/>
          <w:szCs w:val="24"/>
        </w:rPr>
        <w:t>ул.Каховка</w:t>
      </w:r>
      <w:proofErr w:type="spellEnd"/>
      <w:r w:rsidRPr="002A5F79">
        <w:rPr>
          <w:rFonts w:ascii="Times New Roman" w:hAnsi="Times New Roman" w:cs="Times New Roman"/>
          <w:sz w:val="24"/>
          <w:szCs w:val="24"/>
        </w:rPr>
        <w:t>, д.20А</w:t>
      </w:r>
      <w:r w:rsidR="00340F86" w:rsidRPr="008E60E1">
        <w:rPr>
          <w:rFonts w:ascii="Times New Roman" w:hAnsi="Times New Roman" w:cs="Times New Roman"/>
          <w:sz w:val="24"/>
          <w:szCs w:val="24"/>
        </w:rPr>
        <w:t xml:space="preserve">) в лице Конкурсного управляющего </w:t>
      </w:r>
      <w:r>
        <w:rPr>
          <w:rFonts w:ascii="Times New Roman" w:hAnsi="Times New Roman" w:cs="Times New Roman"/>
          <w:sz w:val="24"/>
          <w:szCs w:val="24"/>
        </w:rPr>
        <w:t xml:space="preserve">Османовой Венеры </w:t>
      </w:r>
      <w:proofErr w:type="spellStart"/>
      <w:r>
        <w:rPr>
          <w:rFonts w:ascii="Times New Roman" w:hAnsi="Times New Roman" w:cs="Times New Roman"/>
          <w:sz w:val="24"/>
          <w:szCs w:val="24"/>
        </w:rPr>
        <w:t>Тельмановны</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40F86" w:rsidRPr="008E60E1">
        <w:rPr>
          <w:rFonts w:ascii="Times New Roman" w:hAnsi="Times New Roman" w:cs="Times New Roman"/>
          <w:sz w:val="24"/>
          <w:szCs w:val="24"/>
        </w:rPr>
        <w:t>действующе</w:t>
      </w:r>
      <w:r>
        <w:rPr>
          <w:rFonts w:ascii="Times New Roman" w:hAnsi="Times New Roman" w:cs="Times New Roman"/>
          <w:sz w:val="24"/>
          <w:szCs w:val="24"/>
        </w:rPr>
        <w:t>й</w:t>
      </w:r>
      <w:r w:rsidR="00340F86" w:rsidRPr="008E60E1">
        <w:rPr>
          <w:rFonts w:ascii="Times New Roman" w:hAnsi="Times New Roman" w:cs="Times New Roman"/>
          <w:sz w:val="24"/>
          <w:szCs w:val="24"/>
        </w:rPr>
        <w:t xml:space="preserve"> на основании </w:t>
      </w:r>
      <w:r w:rsidR="00340F86">
        <w:rPr>
          <w:rFonts w:ascii="Times New Roman" w:hAnsi="Times New Roman" w:cs="Times New Roman"/>
          <w:sz w:val="24"/>
          <w:szCs w:val="24"/>
        </w:rPr>
        <w:t>Решения</w:t>
      </w:r>
      <w:r w:rsidR="00340F86" w:rsidRPr="008E60E1">
        <w:rPr>
          <w:rFonts w:ascii="Times New Roman" w:hAnsi="Times New Roman" w:cs="Times New Roman"/>
          <w:sz w:val="24"/>
          <w:szCs w:val="24"/>
        </w:rPr>
        <w:t xml:space="preserve"> Арбитражного суда </w:t>
      </w:r>
      <w:r>
        <w:rPr>
          <w:rFonts w:ascii="Times New Roman" w:hAnsi="Times New Roman" w:cs="Times New Roman"/>
          <w:sz w:val="24"/>
          <w:szCs w:val="24"/>
        </w:rPr>
        <w:t>города Москвы от</w:t>
      </w:r>
      <w:r w:rsidR="00340F86" w:rsidRPr="008E60E1">
        <w:rPr>
          <w:rFonts w:ascii="Times New Roman" w:hAnsi="Times New Roman" w:cs="Times New Roman"/>
          <w:sz w:val="24"/>
          <w:szCs w:val="24"/>
        </w:rPr>
        <w:t xml:space="preserve"> </w:t>
      </w:r>
      <w:r w:rsidRPr="002A5F79">
        <w:rPr>
          <w:rFonts w:ascii="Times New Roman" w:hAnsi="Times New Roman" w:cs="Times New Roman"/>
          <w:sz w:val="24"/>
          <w:szCs w:val="24"/>
        </w:rPr>
        <w:t>22.06.2017 г. по делу №А40-244303/2015-66-444</w:t>
      </w:r>
      <w:r w:rsidR="00340F86" w:rsidRPr="008E60E1">
        <w:rPr>
          <w:rFonts w:ascii="Times New Roman" w:hAnsi="Times New Roman" w:cs="Times New Roman"/>
          <w:sz w:val="24"/>
          <w:szCs w:val="24"/>
        </w:rPr>
        <w:t>, именуемое в дальнейшем «</w:t>
      </w:r>
      <w:r w:rsidR="00A83E57" w:rsidRPr="00A83E57">
        <w:rPr>
          <w:rFonts w:ascii="Times New Roman" w:hAnsi="Times New Roman" w:cs="Times New Roman"/>
          <w:sz w:val="24"/>
          <w:szCs w:val="24"/>
        </w:rPr>
        <w:t>Первоначальный кредитор (цедент)</w:t>
      </w:r>
      <w:r w:rsidR="00340F86" w:rsidRPr="008E60E1">
        <w:rPr>
          <w:rFonts w:ascii="Times New Roman" w:hAnsi="Times New Roman" w:cs="Times New Roman"/>
          <w:sz w:val="24"/>
          <w:szCs w:val="24"/>
        </w:rPr>
        <w:t xml:space="preserve">», </w:t>
      </w:r>
      <w:r w:rsidR="00340F86" w:rsidRPr="008E60E1">
        <w:rPr>
          <w:rFonts w:ascii="Times New Roman" w:hAnsi="Times New Roman" w:cs="Times New Roman"/>
          <w:sz w:val="24"/>
          <w:szCs w:val="24"/>
          <w:lang w:eastAsia="ar-SA"/>
        </w:rPr>
        <w:t xml:space="preserve">с одной стороны, и </w:t>
      </w:r>
    </w:p>
    <w:p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A83E57" w:rsidRPr="00A83E57">
        <w:rPr>
          <w:rFonts w:ascii="Times New Roman" w:hAnsi="Times New Roman" w:cs="Times New Roman"/>
          <w:sz w:val="24"/>
          <w:szCs w:val="24"/>
          <w:lang w:eastAsia="ar-SA"/>
        </w:rPr>
        <w:t>Нов</w:t>
      </w:r>
      <w:r w:rsidR="00A83E57">
        <w:rPr>
          <w:rFonts w:ascii="Times New Roman" w:hAnsi="Times New Roman" w:cs="Times New Roman"/>
          <w:sz w:val="24"/>
          <w:szCs w:val="24"/>
          <w:lang w:eastAsia="ar-SA"/>
        </w:rPr>
        <w:t>ый кредитор</w:t>
      </w:r>
      <w:r w:rsidR="00A83E57" w:rsidRPr="00A83E57">
        <w:rPr>
          <w:rFonts w:ascii="Times New Roman" w:hAnsi="Times New Roman" w:cs="Times New Roman"/>
          <w:sz w:val="24"/>
          <w:szCs w:val="24"/>
          <w:lang w:eastAsia="ar-SA"/>
        </w:rPr>
        <w:t xml:space="preserve"> (цессионари</w:t>
      </w:r>
      <w:r w:rsidR="00A83E57">
        <w:rPr>
          <w:rFonts w:ascii="Times New Roman" w:hAnsi="Times New Roman" w:cs="Times New Roman"/>
          <w:sz w:val="24"/>
          <w:szCs w:val="24"/>
          <w:lang w:eastAsia="ar-SA"/>
        </w:rPr>
        <w:t>й</w:t>
      </w:r>
      <w:r w:rsidR="00A83E57"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rsidR="009310DC" w:rsidRPr="009310DC" w:rsidRDefault="005161EF"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sidR="00820B05" w:rsidRPr="009310DC">
        <w:rPr>
          <w:rFonts w:ascii="Times New Roman" w:hAnsi="Times New Roman" w:cs="Times New Roman"/>
          <w:sz w:val="24"/>
          <w:szCs w:val="24"/>
        </w:rPr>
        <w:t xml:space="preserve">Протокола о результатах торгов с </w:t>
      </w:r>
      <w:r w:rsidR="00340F86" w:rsidRPr="009310DC">
        <w:rPr>
          <w:rFonts w:ascii="Times New Roman" w:hAnsi="Times New Roman" w:cs="Times New Roman"/>
          <w:sz w:val="24"/>
          <w:szCs w:val="24"/>
        </w:rPr>
        <w:t>закрытой</w:t>
      </w:r>
      <w:r w:rsidR="00820B05" w:rsidRPr="009310DC">
        <w:rPr>
          <w:rFonts w:ascii="Times New Roman" w:hAnsi="Times New Roman" w:cs="Times New Roman"/>
          <w:sz w:val="24"/>
          <w:szCs w:val="24"/>
        </w:rPr>
        <w:t xml:space="preserve"> формой предложения о цене в форме открытого аукциона по продаже имущества </w:t>
      </w:r>
      <w:r w:rsidR="00FF2954" w:rsidRPr="009310DC">
        <w:rPr>
          <w:rFonts w:ascii="Times New Roman" w:hAnsi="Times New Roman" w:cs="Times New Roman"/>
          <w:sz w:val="24"/>
          <w:szCs w:val="24"/>
        </w:rPr>
        <w:t>О</w:t>
      </w:r>
      <w:r w:rsidR="004D3C4E">
        <w:rPr>
          <w:rFonts w:ascii="Times New Roman" w:hAnsi="Times New Roman" w:cs="Times New Roman"/>
          <w:sz w:val="24"/>
          <w:szCs w:val="24"/>
        </w:rPr>
        <w:t>О</w:t>
      </w:r>
      <w:r w:rsidR="00FF2954" w:rsidRPr="009310DC">
        <w:rPr>
          <w:rFonts w:ascii="Times New Roman" w:hAnsi="Times New Roman" w:cs="Times New Roman"/>
          <w:sz w:val="24"/>
          <w:szCs w:val="24"/>
        </w:rPr>
        <w:t>О «</w:t>
      </w:r>
      <w:proofErr w:type="spellStart"/>
      <w:r w:rsidR="00340F86" w:rsidRPr="009310DC">
        <w:rPr>
          <w:rFonts w:ascii="Times New Roman" w:hAnsi="Times New Roman" w:cs="Times New Roman"/>
          <w:sz w:val="24"/>
          <w:szCs w:val="24"/>
        </w:rPr>
        <w:t>С</w:t>
      </w:r>
      <w:r w:rsidR="004D3C4E">
        <w:rPr>
          <w:rFonts w:ascii="Times New Roman" w:hAnsi="Times New Roman" w:cs="Times New Roman"/>
          <w:sz w:val="24"/>
          <w:szCs w:val="24"/>
        </w:rPr>
        <w:t>пецстрой</w:t>
      </w:r>
      <w:proofErr w:type="spellEnd"/>
      <w:r w:rsidR="00FF2954" w:rsidRPr="009310DC">
        <w:rPr>
          <w:rFonts w:ascii="Times New Roman" w:hAnsi="Times New Roman" w:cs="Times New Roman"/>
          <w:sz w:val="24"/>
          <w:szCs w:val="24"/>
        </w:rPr>
        <w:t xml:space="preserve">» </w:t>
      </w:r>
      <w:r w:rsidR="00064BF2" w:rsidRPr="009310DC">
        <w:rPr>
          <w:rFonts w:ascii="Times New Roman" w:hAnsi="Times New Roman" w:cs="Times New Roman"/>
          <w:sz w:val="24"/>
          <w:szCs w:val="24"/>
        </w:rPr>
        <w:t xml:space="preserve">№ </w:t>
      </w:r>
      <w:r w:rsidR="00340F86" w:rsidRPr="009310DC">
        <w:rPr>
          <w:rFonts w:ascii="Times New Roman" w:hAnsi="Times New Roman" w:cs="Times New Roman"/>
          <w:sz w:val="24"/>
          <w:szCs w:val="24"/>
        </w:rPr>
        <w:t>____</w:t>
      </w:r>
      <w:r w:rsidR="00064BF2" w:rsidRPr="009310DC">
        <w:rPr>
          <w:rFonts w:ascii="Times New Roman" w:hAnsi="Times New Roman" w:cs="Times New Roman"/>
          <w:bCs/>
          <w:iCs/>
          <w:sz w:val="24"/>
          <w:szCs w:val="24"/>
        </w:rPr>
        <w:t xml:space="preserve"> </w:t>
      </w:r>
      <w:r w:rsidR="00064BF2" w:rsidRPr="009310DC">
        <w:rPr>
          <w:rFonts w:ascii="Times New Roman" w:hAnsi="Times New Roman" w:cs="Times New Roman"/>
          <w:sz w:val="24"/>
          <w:szCs w:val="24"/>
        </w:rPr>
        <w:t>от</w:t>
      </w:r>
      <w:r w:rsidR="00820B05" w:rsidRPr="009310DC">
        <w:rPr>
          <w:rFonts w:ascii="Times New Roman" w:hAnsi="Times New Roman" w:cs="Times New Roman"/>
          <w:sz w:val="24"/>
          <w:szCs w:val="24"/>
        </w:rPr>
        <w:t xml:space="preserve"> </w:t>
      </w:r>
      <w:r w:rsidR="00340F86" w:rsidRPr="009310DC">
        <w:rPr>
          <w:rFonts w:ascii="Times New Roman" w:hAnsi="Times New Roman" w:cs="Times New Roman"/>
          <w:sz w:val="24"/>
          <w:szCs w:val="24"/>
        </w:rPr>
        <w:t>__________</w:t>
      </w:r>
      <w:r w:rsidR="00820B05" w:rsidRPr="009310DC">
        <w:rPr>
          <w:rFonts w:ascii="Times New Roman" w:hAnsi="Times New Roman" w:cs="Times New Roman"/>
          <w:sz w:val="24"/>
          <w:szCs w:val="24"/>
        </w:rPr>
        <w:t xml:space="preserve"> </w:t>
      </w:r>
      <w:r w:rsidR="009310DC"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rsidR="00CB6462" w:rsidRPr="009310DC" w:rsidRDefault="00CB6462"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sidR="009310DC" w:rsidRPr="009310DC">
        <w:rPr>
          <w:rFonts w:ascii="Times New Roman" w:hAnsi="Times New Roman" w:cs="Times New Roman"/>
          <w:sz w:val="24"/>
          <w:szCs w:val="24"/>
        </w:rPr>
        <w:t>Нов</w:t>
      </w:r>
      <w:r w:rsidR="009310DC">
        <w:rPr>
          <w:rFonts w:ascii="Times New Roman" w:hAnsi="Times New Roman" w:cs="Times New Roman"/>
          <w:sz w:val="24"/>
          <w:szCs w:val="24"/>
        </w:rPr>
        <w:t>ый кредитор</w:t>
      </w:r>
      <w:r w:rsidR="009310DC" w:rsidRPr="009310DC">
        <w:rPr>
          <w:rFonts w:ascii="Times New Roman" w:hAnsi="Times New Roman" w:cs="Times New Roman"/>
          <w:sz w:val="24"/>
          <w:szCs w:val="24"/>
        </w:rPr>
        <w:t xml:space="preserve"> (</w:t>
      </w:r>
      <w:r w:rsidR="003358CB" w:rsidRPr="009310DC">
        <w:rPr>
          <w:rFonts w:ascii="Times New Roman" w:hAnsi="Times New Roman" w:cs="Times New Roman"/>
          <w:sz w:val="24"/>
          <w:szCs w:val="24"/>
        </w:rPr>
        <w:t>цессионари</w:t>
      </w:r>
      <w:r w:rsidR="003358CB">
        <w:rPr>
          <w:rFonts w:ascii="Times New Roman" w:hAnsi="Times New Roman" w:cs="Times New Roman"/>
          <w:sz w:val="24"/>
          <w:szCs w:val="24"/>
        </w:rPr>
        <w:t>й</w:t>
      </w:r>
      <w:r w:rsidR="003358CB" w:rsidRPr="009310DC">
        <w:rPr>
          <w:rFonts w:ascii="Times New Roman" w:hAnsi="Times New Roman" w:cs="Times New Roman"/>
          <w:sz w:val="24"/>
          <w:szCs w:val="24"/>
        </w:rPr>
        <w:t>) был</w:t>
      </w:r>
      <w:r w:rsidR="00A66D01" w:rsidRPr="009310DC">
        <w:rPr>
          <w:rFonts w:ascii="Times New Roman" w:hAnsi="Times New Roman" w:cs="Times New Roman"/>
          <w:sz w:val="24"/>
          <w:szCs w:val="24"/>
        </w:rPr>
        <w:t xml:space="preserve"> о</w:t>
      </w:r>
      <w:r w:rsidR="00057636" w:rsidRPr="009310DC">
        <w:rPr>
          <w:rFonts w:ascii="Times New Roman" w:hAnsi="Times New Roman" w:cs="Times New Roman"/>
          <w:sz w:val="24"/>
          <w:szCs w:val="24"/>
        </w:rPr>
        <w:t xml:space="preserve">знакомлен с </w:t>
      </w:r>
      <w:r w:rsidR="00B525AC">
        <w:rPr>
          <w:rFonts w:ascii="Times New Roman" w:hAnsi="Times New Roman" w:cs="Times New Roman"/>
          <w:sz w:val="24"/>
          <w:szCs w:val="24"/>
        </w:rPr>
        <w:t>документами, подтверждающими</w:t>
      </w:r>
      <w:r w:rsidR="00057636" w:rsidRPr="009310DC">
        <w:rPr>
          <w:rFonts w:ascii="Times New Roman" w:hAnsi="Times New Roman" w:cs="Times New Roman"/>
          <w:sz w:val="24"/>
          <w:szCs w:val="24"/>
        </w:rPr>
        <w:t xml:space="preserve"> наличие, состав и размер уступаемой задолженности.  </w:t>
      </w:r>
    </w:p>
    <w:p w:rsidR="00940D76" w:rsidRPr="00D80EE8" w:rsidRDefault="00940D76" w:rsidP="00940D76">
      <w:pPr>
        <w:pStyle w:val="ConsPlusNormal"/>
        <w:jc w:val="both"/>
        <w:rPr>
          <w:rFonts w:ascii="Times New Roman" w:hAnsi="Times New Roman" w:cs="Times New Roman"/>
          <w:b/>
          <w:sz w:val="24"/>
          <w:szCs w:val="24"/>
        </w:rPr>
      </w:pPr>
    </w:p>
    <w:p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Договора, определена по итогам проведения торгов и составляет ________________ (___________</w:t>
      </w:r>
      <w:r w:rsidR="00D36020" w:rsidRPr="003358CB">
        <w:rPr>
          <w:bCs/>
          <w:sz w:val="24"/>
          <w:szCs w:val="24"/>
          <w:lang w:eastAsia="ru-RU"/>
        </w:rPr>
        <w:t>______________________) рублей.</w:t>
      </w:r>
    </w:p>
    <w:p w:rsidR="00D36020"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_________________________ (________________________) рублей засчитывается в счет исполнения </w:t>
      </w:r>
      <w:r w:rsidR="00D36020" w:rsidRPr="003358CB">
        <w:rPr>
          <w:bCs/>
          <w:sz w:val="24"/>
          <w:szCs w:val="24"/>
          <w:lang w:eastAsia="ru-RU"/>
        </w:rPr>
        <w:t>Цессионария</w:t>
      </w:r>
      <w:r w:rsidRPr="003358CB">
        <w:rPr>
          <w:bCs/>
          <w:sz w:val="24"/>
          <w:szCs w:val="24"/>
          <w:lang w:eastAsia="ru-RU"/>
        </w:rPr>
        <w:t xml:space="preserve"> обязанности по уплате цены имущества. </w:t>
      </w:r>
    </w:p>
    <w:p w:rsidR="000C0862"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Подлежащая оплате оставшаяся часть </w:t>
      </w:r>
      <w:r w:rsidR="00D36020" w:rsidRPr="003358CB">
        <w:rPr>
          <w:bCs/>
          <w:sz w:val="24"/>
          <w:szCs w:val="24"/>
          <w:lang w:eastAsia="ru-RU"/>
        </w:rPr>
        <w:t>стоимости прав требования</w:t>
      </w:r>
      <w:r w:rsidRPr="003358CB">
        <w:rPr>
          <w:bCs/>
          <w:sz w:val="24"/>
          <w:szCs w:val="24"/>
          <w:lang w:eastAsia="ru-RU"/>
        </w:rPr>
        <w:t xml:space="preserve"> по Договору составляет ____________________ (_____________________________________</w:t>
      </w:r>
      <w:r w:rsidR="00D36020" w:rsidRPr="003358CB">
        <w:rPr>
          <w:bCs/>
          <w:sz w:val="24"/>
          <w:szCs w:val="24"/>
          <w:lang w:eastAsia="ru-RU"/>
        </w:rPr>
        <w:t>___) рублей</w:t>
      </w:r>
      <w:r w:rsidRPr="003358CB">
        <w:rPr>
          <w:bCs/>
          <w:sz w:val="24"/>
          <w:szCs w:val="24"/>
          <w:lang w:eastAsia="ru-RU"/>
        </w:rPr>
        <w:t xml:space="preserve">. Оплата оставшейся части цены имущества по настоящему договору осуществляется </w:t>
      </w:r>
      <w:r w:rsidR="00D36020" w:rsidRPr="003358CB">
        <w:rPr>
          <w:bCs/>
          <w:sz w:val="24"/>
          <w:szCs w:val="24"/>
          <w:lang w:eastAsia="ru-RU"/>
        </w:rPr>
        <w:t>Цессионарием</w:t>
      </w:r>
      <w:r w:rsidRPr="003358CB">
        <w:rPr>
          <w:bCs/>
          <w:sz w:val="24"/>
          <w:szCs w:val="24"/>
          <w:lang w:eastAsia="ru-RU"/>
        </w:rPr>
        <w:t xml:space="preserve"> безналичным платежом на расчетный счет </w:t>
      </w:r>
      <w:r w:rsidR="004D3C4E" w:rsidRPr="004D3C4E">
        <w:rPr>
          <w:bCs/>
          <w:sz w:val="24"/>
          <w:szCs w:val="24"/>
          <w:lang w:eastAsia="ru-RU"/>
        </w:rPr>
        <w:t>ООО «</w:t>
      </w:r>
      <w:proofErr w:type="spellStart"/>
      <w:r w:rsidR="004D3C4E" w:rsidRPr="004D3C4E">
        <w:rPr>
          <w:bCs/>
          <w:sz w:val="24"/>
          <w:szCs w:val="24"/>
          <w:lang w:eastAsia="ru-RU"/>
        </w:rPr>
        <w:t>Спецстрой</w:t>
      </w:r>
      <w:proofErr w:type="spellEnd"/>
      <w:r w:rsidR="004D3C4E" w:rsidRPr="004D3C4E">
        <w:rPr>
          <w:bCs/>
          <w:sz w:val="24"/>
          <w:szCs w:val="24"/>
          <w:lang w:eastAsia="ru-RU"/>
        </w:rPr>
        <w:t xml:space="preserve">» ИНН 7702613280, КПП 772701001, р/с 40702810938120063465 в ПАО «СБЕРБАНК» </w:t>
      </w:r>
      <w:proofErr w:type="spellStart"/>
      <w:r w:rsidR="004D3C4E" w:rsidRPr="004D3C4E">
        <w:rPr>
          <w:bCs/>
          <w:sz w:val="24"/>
          <w:szCs w:val="24"/>
          <w:lang w:eastAsia="ru-RU"/>
        </w:rPr>
        <w:t>г.Москва</w:t>
      </w:r>
      <w:proofErr w:type="spellEnd"/>
      <w:r w:rsidR="004D3C4E" w:rsidRPr="004D3C4E">
        <w:rPr>
          <w:bCs/>
          <w:sz w:val="24"/>
          <w:szCs w:val="24"/>
          <w:lang w:eastAsia="ru-RU"/>
        </w:rPr>
        <w:t>, БИК 044525225 к/с 30101810400000000225</w:t>
      </w:r>
      <w:r w:rsidRPr="003358CB">
        <w:rPr>
          <w:bCs/>
          <w:sz w:val="24"/>
          <w:szCs w:val="24"/>
          <w:lang w:eastAsia="ru-RU"/>
        </w:rPr>
        <w:t xml:space="preserve"> в течение 30 (тридцати) дней с даты подписания настоящего договора.</w:t>
      </w:r>
    </w:p>
    <w:p w:rsidR="000B0D0A" w:rsidRPr="003358CB" w:rsidRDefault="000B0D0A" w:rsidP="000C0862">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rsidR="000B0D0A" w:rsidRPr="003358CB" w:rsidRDefault="000B0D0A" w:rsidP="009310DC">
      <w:pPr>
        <w:autoSpaceDE w:val="0"/>
        <w:autoSpaceDN w:val="0"/>
        <w:adjustRightInd w:val="0"/>
        <w:spacing w:after="0" w:line="240" w:lineRule="auto"/>
        <w:ind w:firstLine="540"/>
        <w:jc w:val="both"/>
        <w:rPr>
          <w:rFonts w:ascii="Times New Roman" w:hAnsi="Times New Roman"/>
          <w:bCs/>
          <w:sz w:val="24"/>
          <w:szCs w:val="24"/>
          <w:lang w:eastAsia="ru-RU"/>
        </w:rPr>
      </w:pPr>
    </w:p>
    <w:p w:rsidR="009310DC" w:rsidRDefault="009310DC" w:rsidP="003358CB">
      <w:pPr>
        <w:pStyle w:val="5"/>
        <w:tabs>
          <w:tab w:val="left" w:pos="4641"/>
        </w:tabs>
        <w:spacing w:line="240" w:lineRule="auto"/>
        <w:jc w:val="both"/>
        <w:rPr>
          <w:bCs/>
          <w:sz w:val="24"/>
          <w:szCs w:val="24"/>
          <w:lang w:eastAsia="ru-RU"/>
        </w:rPr>
      </w:pPr>
    </w:p>
    <w:p w:rsidR="003358CB" w:rsidRPr="00A4137F" w:rsidRDefault="003358CB" w:rsidP="003358CB">
      <w:pPr>
        <w:pStyle w:val="5"/>
        <w:tabs>
          <w:tab w:val="left" w:pos="4641"/>
        </w:tabs>
        <w:spacing w:line="240" w:lineRule="auto"/>
        <w:jc w:val="both"/>
        <w:rPr>
          <w:sz w:val="24"/>
          <w:szCs w:val="24"/>
        </w:rPr>
      </w:pPr>
    </w:p>
    <w:p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rsidR="009310DC"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rsidR="009310DC" w:rsidRPr="003358CB"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rsidR="009310DC" w:rsidRPr="003358CB"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rsidR="009310DC" w:rsidRPr="003358CB"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rsidR="009310DC" w:rsidRPr="00A4137F" w:rsidRDefault="009310DC" w:rsidP="009310DC">
      <w:pPr>
        <w:pStyle w:val="5"/>
        <w:shd w:val="clear" w:color="auto" w:fill="auto"/>
        <w:tabs>
          <w:tab w:val="left" w:pos="0"/>
        </w:tabs>
        <w:spacing w:line="240" w:lineRule="auto"/>
        <w:ind w:left="709"/>
        <w:jc w:val="both"/>
        <w:rPr>
          <w:b/>
          <w:sz w:val="24"/>
          <w:szCs w:val="24"/>
        </w:rPr>
      </w:pPr>
    </w:p>
    <w:p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w:t>
      </w:r>
      <w:proofErr w:type="spellStart"/>
      <w:r>
        <w:rPr>
          <w:color w:val="000000"/>
          <w:sz w:val="24"/>
          <w:szCs w:val="24"/>
        </w:rPr>
        <w:t>не</w:t>
      </w:r>
      <w:r w:rsidRPr="00A4137F">
        <w:rPr>
          <w:color w:val="000000"/>
          <w:sz w:val="24"/>
          <w:szCs w:val="24"/>
        </w:rPr>
        <w:t>урегулировании</w:t>
      </w:r>
      <w:proofErr w:type="spellEnd"/>
      <w:r w:rsidRPr="00A4137F">
        <w:rPr>
          <w:color w:val="000000"/>
          <w:sz w:val="24"/>
          <w:szCs w:val="24"/>
        </w:rPr>
        <w:t xml:space="preserve"> в процессе переговоров спорных вопросов споры разрешаются в Арбитражном суде Московской области.</w:t>
      </w:r>
    </w:p>
    <w:p w:rsidR="009310DC" w:rsidRPr="00A4137F" w:rsidRDefault="009310DC" w:rsidP="009310DC">
      <w:pPr>
        <w:pStyle w:val="5"/>
        <w:shd w:val="clear" w:color="auto" w:fill="auto"/>
        <w:tabs>
          <w:tab w:val="left" w:pos="442"/>
        </w:tabs>
        <w:spacing w:line="240" w:lineRule="auto"/>
        <w:ind w:left="709" w:right="80"/>
        <w:jc w:val="both"/>
        <w:rPr>
          <w:sz w:val="24"/>
          <w:szCs w:val="24"/>
        </w:rPr>
      </w:pPr>
    </w:p>
    <w:p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rsidR="00940D76" w:rsidRPr="00940D76" w:rsidRDefault="00940D76" w:rsidP="00940D76">
      <w:pPr>
        <w:pStyle w:val="ConsPlusNormal"/>
        <w:jc w:val="both"/>
        <w:rPr>
          <w:rFonts w:ascii="Times New Roman" w:hAnsi="Times New Roman" w:cs="Times New Roman"/>
          <w:sz w:val="24"/>
          <w:szCs w:val="24"/>
        </w:rPr>
      </w:pPr>
    </w:p>
    <w:p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rsidTr="00AF67E1">
        <w:trPr>
          <w:trHeight w:val="3345"/>
        </w:trPr>
        <w:tc>
          <w:tcPr>
            <w:tcW w:w="4672" w:type="dxa"/>
          </w:tcPr>
          <w:p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rPr>
              <w:lastRenderedPageBreak/>
              <w:t>Цедент</w:t>
            </w:r>
            <w:r w:rsidR="00A05560" w:rsidRPr="000B0D0A">
              <w:rPr>
                <w:rFonts w:ascii="Times New Roman" w:hAnsi="Times New Roman" w:cs="Times New Roman"/>
                <w:b/>
                <w:sz w:val="24"/>
                <w:szCs w:val="24"/>
              </w:rPr>
              <w:t>:</w:t>
            </w:r>
          </w:p>
          <w:p w:rsidR="00873CC3" w:rsidRDefault="00873CC3" w:rsidP="001F3DCF">
            <w:pPr>
              <w:rPr>
                <w:rFonts w:ascii="Times New Roman" w:eastAsia="Times New Roman" w:hAnsi="Times New Roman" w:cs="Times New Roman"/>
                <w:b/>
                <w:color w:val="000000"/>
                <w:sz w:val="24"/>
                <w:szCs w:val="24"/>
                <w:lang w:eastAsia="ru-RU"/>
              </w:rPr>
            </w:pPr>
            <w:r w:rsidRPr="00873CC3">
              <w:rPr>
                <w:rFonts w:ascii="Times New Roman" w:eastAsia="Times New Roman" w:hAnsi="Times New Roman" w:cs="Times New Roman"/>
                <w:b/>
                <w:color w:val="000000"/>
                <w:sz w:val="24"/>
                <w:szCs w:val="24"/>
                <w:lang w:eastAsia="ru-RU"/>
              </w:rPr>
              <w:t>ООО «</w:t>
            </w:r>
            <w:proofErr w:type="spellStart"/>
            <w:r w:rsidRPr="00873CC3">
              <w:rPr>
                <w:rFonts w:ascii="Times New Roman" w:eastAsia="Times New Roman" w:hAnsi="Times New Roman" w:cs="Times New Roman"/>
                <w:b/>
                <w:color w:val="000000"/>
                <w:sz w:val="24"/>
                <w:szCs w:val="24"/>
                <w:lang w:eastAsia="ru-RU"/>
              </w:rPr>
              <w:t>Спецстрой</w:t>
            </w:r>
            <w:proofErr w:type="spellEnd"/>
            <w:r w:rsidRPr="00873CC3">
              <w:rPr>
                <w:rFonts w:ascii="Times New Roman" w:eastAsia="Times New Roman" w:hAnsi="Times New Roman" w:cs="Times New Roman"/>
                <w:b/>
                <w:color w:val="000000"/>
                <w:sz w:val="24"/>
                <w:szCs w:val="24"/>
                <w:lang w:eastAsia="ru-RU"/>
              </w:rPr>
              <w:t xml:space="preserve">» </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Адрес местонахождения: </w:t>
            </w:r>
          </w:p>
          <w:p w:rsidR="00873CC3" w:rsidRDefault="00873CC3" w:rsidP="001F3DCF">
            <w:pPr>
              <w:rPr>
                <w:rFonts w:ascii="Times New Roman" w:eastAsia="Times New Roman" w:hAnsi="Times New Roman" w:cs="Times New Roman"/>
                <w:color w:val="000000"/>
                <w:sz w:val="24"/>
                <w:szCs w:val="24"/>
                <w:lang w:eastAsia="ru-RU"/>
              </w:rPr>
            </w:pPr>
            <w:r w:rsidRPr="00873CC3">
              <w:rPr>
                <w:rFonts w:ascii="Times New Roman" w:eastAsia="Times New Roman" w:hAnsi="Times New Roman" w:cs="Times New Roman"/>
                <w:color w:val="000000"/>
                <w:sz w:val="24"/>
                <w:szCs w:val="24"/>
                <w:lang w:eastAsia="ru-RU"/>
              </w:rPr>
              <w:t xml:space="preserve">117461, </w:t>
            </w:r>
            <w:proofErr w:type="spellStart"/>
            <w:r w:rsidRPr="00873CC3">
              <w:rPr>
                <w:rFonts w:ascii="Times New Roman" w:eastAsia="Times New Roman" w:hAnsi="Times New Roman" w:cs="Times New Roman"/>
                <w:color w:val="000000"/>
                <w:sz w:val="24"/>
                <w:szCs w:val="24"/>
                <w:lang w:eastAsia="ru-RU"/>
              </w:rPr>
              <w:t>г.Москва</w:t>
            </w:r>
            <w:proofErr w:type="spellEnd"/>
            <w:r w:rsidRPr="00873CC3">
              <w:rPr>
                <w:rFonts w:ascii="Times New Roman" w:eastAsia="Times New Roman" w:hAnsi="Times New Roman" w:cs="Times New Roman"/>
                <w:color w:val="000000"/>
                <w:sz w:val="24"/>
                <w:szCs w:val="24"/>
                <w:lang w:eastAsia="ru-RU"/>
              </w:rPr>
              <w:t xml:space="preserve">, </w:t>
            </w:r>
            <w:proofErr w:type="spellStart"/>
            <w:r w:rsidRPr="00873CC3">
              <w:rPr>
                <w:rFonts w:ascii="Times New Roman" w:eastAsia="Times New Roman" w:hAnsi="Times New Roman" w:cs="Times New Roman"/>
                <w:color w:val="000000"/>
                <w:sz w:val="24"/>
                <w:szCs w:val="24"/>
                <w:lang w:eastAsia="ru-RU"/>
              </w:rPr>
              <w:t>ул.Каховка</w:t>
            </w:r>
            <w:proofErr w:type="spellEnd"/>
            <w:r w:rsidRPr="00873CC3">
              <w:rPr>
                <w:rFonts w:ascii="Times New Roman" w:eastAsia="Times New Roman" w:hAnsi="Times New Roman" w:cs="Times New Roman"/>
                <w:color w:val="000000"/>
                <w:sz w:val="24"/>
                <w:szCs w:val="24"/>
                <w:lang w:eastAsia="ru-RU"/>
              </w:rPr>
              <w:t xml:space="preserve">, д.20А </w:t>
            </w:r>
          </w:p>
          <w:p w:rsidR="001B4B8A" w:rsidRDefault="001B4B8A" w:rsidP="001F3DCF">
            <w:pPr>
              <w:rPr>
                <w:rFonts w:ascii="Times New Roman" w:eastAsia="Times New Roman" w:hAnsi="Times New Roman" w:cs="Times New Roman"/>
                <w:color w:val="000000"/>
                <w:sz w:val="24"/>
                <w:szCs w:val="24"/>
                <w:lang w:eastAsia="ru-RU"/>
              </w:rPr>
            </w:pPr>
            <w:r w:rsidRPr="001B4B8A">
              <w:rPr>
                <w:rFonts w:ascii="Times New Roman" w:eastAsia="Times New Roman" w:hAnsi="Times New Roman" w:cs="Times New Roman"/>
                <w:color w:val="000000"/>
                <w:sz w:val="24"/>
                <w:szCs w:val="24"/>
                <w:lang w:eastAsia="ru-RU"/>
              </w:rPr>
              <w:t>ИНН 7702613280, КПП 772701001</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ОГРН </w:t>
            </w:r>
            <w:r w:rsidR="001B4B8A" w:rsidRPr="001B4B8A">
              <w:rPr>
                <w:rFonts w:ascii="Times New Roman" w:eastAsia="Times New Roman" w:hAnsi="Times New Roman" w:cs="Times New Roman"/>
                <w:color w:val="000000"/>
                <w:sz w:val="24"/>
                <w:szCs w:val="24"/>
                <w:lang w:eastAsia="ru-RU"/>
              </w:rPr>
              <w:t>1067746937829</w:t>
            </w:r>
          </w:p>
          <w:p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rsidR="001B4B8A" w:rsidRDefault="001B4B8A" w:rsidP="001F3DCF">
            <w:pPr>
              <w:ind w:right="-57"/>
              <w:rPr>
                <w:rFonts w:ascii="Times New Roman" w:eastAsia="Times New Roman" w:hAnsi="Times New Roman" w:cs="Times New Roman"/>
                <w:color w:val="000000"/>
                <w:sz w:val="24"/>
                <w:szCs w:val="24"/>
                <w:lang w:eastAsia="ru-RU"/>
              </w:rPr>
            </w:pPr>
            <w:r w:rsidRPr="001B4B8A">
              <w:rPr>
                <w:rFonts w:ascii="Times New Roman" w:eastAsia="Times New Roman" w:hAnsi="Times New Roman" w:cs="Times New Roman"/>
                <w:color w:val="000000"/>
                <w:sz w:val="24"/>
                <w:szCs w:val="24"/>
                <w:lang w:eastAsia="ru-RU"/>
              </w:rPr>
              <w:t xml:space="preserve">р/с 40702810938120063465 </w:t>
            </w:r>
          </w:p>
          <w:p w:rsidR="001B4B8A" w:rsidRDefault="001B4B8A" w:rsidP="001F3DCF">
            <w:pPr>
              <w:ind w:right="-57"/>
              <w:rPr>
                <w:rFonts w:ascii="Times New Roman" w:eastAsia="Times New Roman" w:hAnsi="Times New Roman" w:cs="Times New Roman"/>
                <w:color w:val="000000"/>
                <w:sz w:val="24"/>
                <w:szCs w:val="24"/>
                <w:lang w:eastAsia="ru-RU"/>
              </w:rPr>
            </w:pPr>
            <w:r w:rsidRPr="001B4B8A">
              <w:rPr>
                <w:rFonts w:ascii="Times New Roman" w:eastAsia="Times New Roman" w:hAnsi="Times New Roman" w:cs="Times New Roman"/>
                <w:color w:val="000000"/>
                <w:sz w:val="24"/>
                <w:szCs w:val="24"/>
                <w:lang w:eastAsia="ru-RU"/>
              </w:rPr>
              <w:t xml:space="preserve">в ПАО «СБЕРБАНК» </w:t>
            </w:r>
            <w:proofErr w:type="spellStart"/>
            <w:r w:rsidRPr="001B4B8A">
              <w:rPr>
                <w:rFonts w:ascii="Times New Roman" w:eastAsia="Times New Roman" w:hAnsi="Times New Roman" w:cs="Times New Roman"/>
                <w:color w:val="000000"/>
                <w:sz w:val="24"/>
                <w:szCs w:val="24"/>
                <w:lang w:eastAsia="ru-RU"/>
              </w:rPr>
              <w:t>г.Москва</w:t>
            </w:r>
            <w:proofErr w:type="spellEnd"/>
            <w:r w:rsidRPr="001B4B8A">
              <w:rPr>
                <w:rFonts w:ascii="Times New Roman" w:eastAsia="Times New Roman" w:hAnsi="Times New Roman" w:cs="Times New Roman"/>
                <w:color w:val="000000"/>
                <w:sz w:val="24"/>
                <w:szCs w:val="24"/>
                <w:lang w:eastAsia="ru-RU"/>
              </w:rPr>
              <w:t xml:space="preserve">, </w:t>
            </w:r>
          </w:p>
          <w:p w:rsidR="001B4B8A" w:rsidRDefault="001B4B8A" w:rsidP="001F3DCF">
            <w:pPr>
              <w:ind w:right="-57"/>
              <w:rPr>
                <w:rFonts w:ascii="Times New Roman" w:eastAsia="Times New Roman" w:hAnsi="Times New Roman" w:cs="Times New Roman"/>
                <w:color w:val="000000"/>
                <w:sz w:val="24"/>
                <w:szCs w:val="24"/>
                <w:lang w:eastAsia="ru-RU"/>
              </w:rPr>
            </w:pPr>
            <w:r w:rsidRPr="001B4B8A">
              <w:rPr>
                <w:rFonts w:ascii="Times New Roman" w:eastAsia="Times New Roman" w:hAnsi="Times New Roman" w:cs="Times New Roman"/>
                <w:color w:val="000000"/>
                <w:sz w:val="24"/>
                <w:szCs w:val="24"/>
                <w:lang w:eastAsia="ru-RU"/>
              </w:rPr>
              <w:t xml:space="preserve">БИК 044525225 </w:t>
            </w:r>
          </w:p>
          <w:p w:rsidR="001F3DCF" w:rsidRPr="001F3DCF" w:rsidRDefault="001B4B8A" w:rsidP="001F3DCF">
            <w:pPr>
              <w:ind w:right="-57"/>
              <w:rPr>
                <w:rFonts w:ascii="Times New Roman" w:eastAsia="Times New Roman" w:hAnsi="Times New Roman" w:cs="Times New Roman"/>
                <w:sz w:val="24"/>
                <w:szCs w:val="24"/>
                <w:lang w:eastAsia="ru-RU"/>
              </w:rPr>
            </w:pPr>
            <w:r w:rsidRPr="001B4B8A">
              <w:rPr>
                <w:rFonts w:ascii="Times New Roman" w:eastAsia="Times New Roman" w:hAnsi="Times New Roman" w:cs="Times New Roman"/>
                <w:color w:val="000000"/>
                <w:sz w:val="24"/>
                <w:szCs w:val="24"/>
                <w:lang w:eastAsia="ru-RU"/>
              </w:rPr>
              <w:t>к/с 30101810400000000225</w:t>
            </w:r>
          </w:p>
          <w:p w:rsidR="001F3DCF" w:rsidRPr="001F3DCF" w:rsidRDefault="001F3DCF" w:rsidP="001F3DCF">
            <w:pPr>
              <w:ind w:right="-57"/>
              <w:rPr>
                <w:rFonts w:ascii="Times New Roman" w:eastAsia="Times New Roman" w:hAnsi="Times New Roman" w:cs="Times New Roman"/>
                <w:sz w:val="24"/>
                <w:szCs w:val="24"/>
                <w:lang w:eastAsia="ru-RU"/>
              </w:rPr>
            </w:pPr>
          </w:p>
          <w:p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rsidR="001F3DCF" w:rsidRPr="001F3DCF" w:rsidRDefault="001F3DCF" w:rsidP="001F3DCF">
            <w:pPr>
              <w:rPr>
                <w:rFonts w:ascii="Times New Roman" w:eastAsia="Times New Roman" w:hAnsi="Times New Roman" w:cs="Times New Roman"/>
                <w:b/>
                <w:sz w:val="24"/>
                <w:szCs w:val="24"/>
                <w:lang w:eastAsia="ru-RU"/>
              </w:rPr>
            </w:pPr>
          </w:p>
          <w:p w:rsidR="008B1F8C" w:rsidRDefault="001F3DCF" w:rsidP="001B4B8A">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 xml:space="preserve">__________________ </w:t>
            </w:r>
            <w:proofErr w:type="spellStart"/>
            <w:r w:rsidR="001B4B8A">
              <w:rPr>
                <w:rFonts w:ascii="Times New Roman" w:eastAsia="Times New Roman" w:hAnsi="Times New Roman" w:cs="Times New Roman"/>
                <w:b/>
                <w:sz w:val="24"/>
                <w:szCs w:val="24"/>
                <w:lang w:eastAsia="ru-RU"/>
              </w:rPr>
              <w:t>Османова</w:t>
            </w:r>
            <w:proofErr w:type="spellEnd"/>
            <w:r w:rsidR="001B4B8A">
              <w:rPr>
                <w:rFonts w:ascii="Times New Roman" w:eastAsia="Times New Roman" w:hAnsi="Times New Roman" w:cs="Times New Roman"/>
                <w:b/>
                <w:sz w:val="24"/>
                <w:szCs w:val="24"/>
                <w:lang w:eastAsia="ru-RU"/>
              </w:rPr>
              <w:t xml:space="preserve"> В.Т.</w:t>
            </w:r>
          </w:p>
        </w:tc>
        <w:tc>
          <w:tcPr>
            <w:tcW w:w="4672" w:type="dxa"/>
          </w:tcPr>
          <w:p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rsidR="00AF67E1" w:rsidRPr="00AF67E1" w:rsidRDefault="00AF67E1" w:rsidP="00AF67E1">
            <w:pPr>
              <w:pStyle w:val="ConsPlusNonformat"/>
              <w:spacing w:line="276" w:lineRule="auto"/>
              <w:jc w:val="both"/>
              <w:rPr>
                <w:rFonts w:ascii="Times New Roman" w:hAnsi="Times New Roman" w:cs="Times New Roman"/>
                <w:b/>
                <w:sz w:val="24"/>
                <w:szCs w:val="24"/>
              </w:rPr>
            </w:pPr>
          </w:p>
        </w:tc>
      </w:tr>
    </w:tbl>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31"/>
    <w:rsid w:val="00006372"/>
    <w:rsid w:val="00011B99"/>
    <w:rsid w:val="00057636"/>
    <w:rsid w:val="00064BF2"/>
    <w:rsid w:val="000B0D0A"/>
    <w:rsid w:val="000C0862"/>
    <w:rsid w:val="00123095"/>
    <w:rsid w:val="00163382"/>
    <w:rsid w:val="001661B7"/>
    <w:rsid w:val="001B4B8A"/>
    <w:rsid w:val="001F3DCF"/>
    <w:rsid w:val="00230111"/>
    <w:rsid w:val="00246E01"/>
    <w:rsid w:val="00287861"/>
    <w:rsid w:val="002A5F79"/>
    <w:rsid w:val="00315F31"/>
    <w:rsid w:val="00332A81"/>
    <w:rsid w:val="003358CB"/>
    <w:rsid w:val="00340F86"/>
    <w:rsid w:val="0040439E"/>
    <w:rsid w:val="00445D43"/>
    <w:rsid w:val="00464D33"/>
    <w:rsid w:val="004C6491"/>
    <w:rsid w:val="004D3C4E"/>
    <w:rsid w:val="004F5070"/>
    <w:rsid w:val="005161EF"/>
    <w:rsid w:val="00536D0F"/>
    <w:rsid w:val="005D3F40"/>
    <w:rsid w:val="00627D57"/>
    <w:rsid w:val="0064766D"/>
    <w:rsid w:val="006A1DD4"/>
    <w:rsid w:val="006B12BC"/>
    <w:rsid w:val="006B6CC4"/>
    <w:rsid w:val="006E3F97"/>
    <w:rsid w:val="006E72DB"/>
    <w:rsid w:val="00710760"/>
    <w:rsid w:val="00732152"/>
    <w:rsid w:val="00820B05"/>
    <w:rsid w:val="008248B8"/>
    <w:rsid w:val="00840889"/>
    <w:rsid w:val="00845087"/>
    <w:rsid w:val="00873CC3"/>
    <w:rsid w:val="00882262"/>
    <w:rsid w:val="008B1F8C"/>
    <w:rsid w:val="008C1165"/>
    <w:rsid w:val="008E5866"/>
    <w:rsid w:val="009310DC"/>
    <w:rsid w:val="00940D76"/>
    <w:rsid w:val="009B512B"/>
    <w:rsid w:val="009D568D"/>
    <w:rsid w:val="00A05560"/>
    <w:rsid w:val="00A66D01"/>
    <w:rsid w:val="00A7253C"/>
    <w:rsid w:val="00A83E57"/>
    <w:rsid w:val="00A9618D"/>
    <w:rsid w:val="00AF67E1"/>
    <w:rsid w:val="00B525AC"/>
    <w:rsid w:val="00B87794"/>
    <w:rsid w:val="00BA2568"/>
    <w:rsid w:val="00BA6577"/>
    <w:rsid w:val="00BF16D1"/>
    <w:rsid w:val="00CB23F9"/>
    <w:rsid w:val="00CB6462"/>
    <w:rsid w:val="00CD1E26"/>
    <w:rsid w:val="00CF622C"/>
    <w:rsid w:val="00D06425"/>
    <w:rsid w:val="00D1465D"/>
    <w:rsid w:val="00D36020"/>
    <w:rsid w:val="00D360F5"/>
    <w:rsid w:val="00D41A26"/>
    <w:rsid w:val="00D80EE8"/>
    <w:rsid w:val="00E80DFE"/>
    <w:rsid w:val="00EA5270"/>
    <w:rsid w:val="00EA6FA2"/>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2</cp:revision>
  <dcterms:created xsi:type="dcterms:W3CDTF">2020-02-20T15:40:00Z</dcterms:created>
  <dcterms:modified xsi:type="dcterms:W3CDTF">2020-02-20T15:40:00Z</dcterms:modified>
</cp:coreProperties>
</file>