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F36CAA">
        <w:rPr>
          <w:color w:val="000000" w:themeColor="text1"/>
          <w:sz w:val="22"/>
          <w:szCs w:val="22"/>
        </w:rPr>
        <w:t xml:space="preserve">Мордовия </w:t>
      </w:r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</w:t>
      </w:r>
      <w:proofErr w:type="gramEnd"/>
      <w:r w:rsidR="00F36CAA">
        <w:rPr>
          <w:color w:val="000000" w:themeColor="text1"/>
          <w:sz w:val="22"/>
          <w:szCs w:val="22"/>
        </w:rPr>
        <w:t>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Автомобиль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="002F3B4D" w:rsidRPr="002944D8">
        <w:t xml:space="preserve">Марка, модель: </w:t>
      </w:r>
      <w:r w:rsidR="00F36CAA">
        <w:t>Лексус, модель: RX330, год изготовления: 2003, цвет: черный, ПТС: -, г/н: У883УО177, разрешенная максимальная масса 2350 кг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передать Имущество</w:t>
      </w:r>
      <w:r w:rsidR="00EA7D52" w:rsidRPr="0087793B">
        <w:rPr>
          <w:sz w:val="22"/>
          <w:szCs w:val="22"/>
          <w:lang w:eastAsia="fa-IR" w:bidi="fa-IR"/>
        </w:rPr>
        <w:t xml:space="preserve"> и документы</w:t>
      </w:r>
      <w:r w:rsidR="00F36CAA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>Покупателю по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bookmarkStart w:id="0" w:name="_GoBack"/>
      <w:bookmarkEnd w:id="0"/>
      <w:r w:rsidRPr="0087793B">
        <w:rPr>
          <w:sz w:val="22"/>
          <w:szCs w:val="22"/>
          <w:lang w:eastAsia="fa-IR" w:bidi="fa-IR"/>
        </w:rPr>
        <w:t>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10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порядке, удержать задаток.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отвлечённости за состояние имущества, а </w:t>
      </w:r>
      <w:proofErr w:type="spellStart"/>
      <w:r>
        <w:rPr>
          <w:sz w:val="22"/>
          <w:szCs w:val="22"/>
          <w:lang w:eastAsia="fa-IR" w:bidi="fa-IR"/>
        </w:rPr>
        <w:t>аткже</w:t>
      </w:r>
      <w:proofErr w:type="spellEnd"/>
      <w:r>
        <w:rPr>
          <w:sz w:val="22"/>
          <w:szCs w:val="22"/>
          <w:lang w:eastAsia="fa-IR" w:bidi="fa-IR"/>
        </w:rPr>
        <w:t xml:space="preserve"> не гарантирует возможность его использования по назначению.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Pr="0087793B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3</cp:revision>
  <dcterms:created xsi:type="dcterms:W3CDTF">2020-02-16T14:01:00Z</dcterms:created>
  <dcterms:modified xsi:type="dcterms:W3CDTF">2020-02-16T14:08:00Z</dcterms:modified>
</cp:coreProperties>
</file>