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77F" w:rsidRPr="00CE6A80" w:rsidRDefault="0016677F" w:rsidP="0016677F">
      <w:pPr>
        <w:jc w:val="center"/>
        <w:rPr>
          <w:color w:val="000000"/>
        </w:rPr>
      </w:pPr>
      <w:r w:rsidRPr="00CE6A80">
        <w:rPr>
          <w:color w:val="000000"/>
        </w:rPr>
        <w:t>ДОГОВОР КУПЛИ-ПРОДАЖИ №___</w:t>
      </w:r>
    </w:p>
    <w:p w:rsidR="0016677F" w:rsidRPr="00CE6A80" w:rsidRDefault="0016677F" w:rsidP="0016677F">
      <w:pPr>
        <w:jc w:val="both"/>
        <w:rPr>
          <w:color w:val="000000"/>
        </w:rPr>
      </w:pPr>
    </w:p>
    <w:p w:rsidR="0016677F" w:rsidRPr="00CE6A80" w:rsidRDefault="0016677F" w:rsidP="0016677F">
      <w:pPr>
        <w:tabs>
          <w:tab w:val="right" w:pos="9637"/>
        </w:tabs>
        <w:jc w:val="both"/>
        <w:rPr>
          <w:i/>
          <w:color w:val="000000"/>
        </w:rPr>
      </w:pPr>
      <w:r w:rsidRPr="00CE6A80">
        <w:rPr>
          <w:i/>
          <w:color w:val="000000"/>
        </w:rPr>
        <w:t xml:space="preserve">город </w:t>
      </w:r>
      <w:r w:rsidR="0096711E">
        <w:rPr>
          <w:i/>
          <w:color w:val="000000"/>
        </w:rPr>
        <w:t>Санкт-Петербург</w:t>
      </w:r>
      <w:r w:rsidRPr="00CE6A80">
        <w:rPr>
          <w:i/>
          <w:color w:val="000000"/>
        </w:rPr>
        <w:tab/>
        <w:t xml:space="preserve">    "____"______________ 201</w:t>
      </w:r>
      <w:r w:rsidR="0096711E">
        <w:rPr>
          <w:i/>
          <w:color w:val="000000"/>
        </w:rPr>
        <w:t xml:space="preserve">9 </w:t>
      </w:r>
      <w:r w:rsidRPr="00CE6A80">
        <w:rPr>
          <w:i/>
          <w:color w:val="000000"/>
        </w:rPr>
        <w:t>года</w:t>
      </w:r>
    </w:p>
    <w:p w:rsidR="0016677F" w:rsidRPr="00CE6A80" w:rsidRDefault="0016677F" w:rsidP="0016677F">
      <w:pPr>
        <w:tabs>
          <w:tab w:val="right" w:pos="9637"/>
        </w:tabs>
        <w:jc w:val="both"/>
        <w:rPr>
          <w:color w:val="000000"/>
        </w:rPr>
      </w:pPr>
    </w:p>
    <w:p w:rsidR="0016677F" w:rsidRPr="00CE6A80" w:rsidRDefault="0016677F" w:rsidP="0016677F">
      <w:pPr>
        <w:ind w:firstLine="709"/>
        <w:jc w:val="both"/>
      </w:pPr>
      <w:r w:rsidRPr="00235CE3">
        <w:rPr>
          <w:b/>
        </w:rPr>
        <w:t>Продавец</w:t>
      </w:r>
      <w:r w:rsidRPr="00235CE3">
        <w:t xml:space="preserve"> </w:t>
      </w:r>
      <w:r w:rsidR="0096711E" w:rsidRPr="0096711E">
        <w:t xml:space="preserve">гражданин Сорокин Александр Иванович (25.08.1964 г.р., место рождения: пос. Шумный </w:t>
      </w:r>
      <w:proofErr w:type="spellStart"/>
      <w:r w:rsidR="0096711E" w:rsidRPr="0096711E">
        <w:t>Чугуевского</w:t>
      </w:r>
      <w:proofErr w:type="spellEnd"/>
      <w:r w:rsidR="0096711E" w:rsidRPr="0096711E">
        <w:t xml:space="preserve"> р-на Приморского края, адрес: г. Санкт-Петербург, ул. Рентгена, д. 23, кв. 43, ИНН 781300478664, СНИЛС 066-398-205 95) </w:t>
      </w:r>
      <w:r w:rsidR="0096711E" w:rsidRPr="0096711E">
        <w:rPr>
          <w:i/>
          <w:u w:val="single"/>
        </w:rPr>
        <w:t>в лице финансового управляющего Сергеевой Юлии Анатольевны</w:t>
      </w:r>
      <w:r w:rsidR="0096711E" w:rsidRPr="0096711E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="0096711E" w:rsidRPr="0096711E">
        <w:t>Новолитовская</w:t>
      </w:r>
      <w:proofErr w:type="spellEnd"/>
      <w:r w:rsidR="0096711E" w:rsidRPr="0096711E">
        <w:t xml:space="preserve">, д. 15, лит. А, оф. 320), действующей на основании Решения Арбитражного суда города Санкт-Петербурга и Ленинградской области от 16.10.2019 (р/ч 08.10.2019) </w:t>
      </w:r>
      <w:r w:rsidRPr="00235CE3">
        <w:t>и</w:t>
      </w:r>
      <w:r>
        <w:t xml:space="preserve"> </w:t>
      </w:r>
      <w:r w:rsidRPr="00723859">
        <w:rPr>
          <w:b/>
        </w:rPr>
        <w:t>П</w:t>
      </w:r>
      <w:r w:rsidRPr="00235CE3">
        <w:rPr>
          <w:b/>
        </w:rPr>
        <w:t>окупатель _____________________</w:t>
      </w:r>
      <w:r w:rsidRPr="00235CE3">
        <w:rPr>
          <w:color w:val="000000"/>
        </w:rPr>
        <w:t>в лице ______________________________, действующего на основании ________________________________________________</w:t>
      </w:r>
      <w:r>
        <w:rPr>
          <w:color w:val="000000"/>
        </w:rPr>
        <w:t>_______________________________</w:t>
      </w:r>
      <w:r w:rsidRPr="00CE6A80">
        <w:rPr>
          <w:color w:val="000000"/>
        </w:rPr>
        <w:t>, заключили настоящий Договор о нижеследующем:</w:t>
      </w:r>
    </w:p>
    <w:p w:rsidR="0016677F" w:rsidRPr="0096711E" w:rsidRDefault="0016677F" w:rsidP="0096711E">
      <w:pPr>
        <w:pStyle w:val="a3"/>
        <w:numPr>
          <w:ilvl w:val="0"/>
          <w:numId w:val="4"/>
        </w:numPr>
        <w:ind w:left="0" w:firstLine="0"/>
        <w:jc w:val="both"/>
      </w:pPr>
      <w:r w:rsidRPr="0096711E">
        <w:rPr>
          <w:color w:val="000000"/>
        </w:rPr>
        <w:t xml:space="preserve">В соответствии с условиями проведения торгов по продаже имущества </w:t>
      </w:r>
      <w:r w:rsidR="0096711E" w:rsidRPr="0096711E">
        <w:rPr>
          <w:color w:val="000000"/>
        </w:rPr>
        <w:t>Сорокина</w:t>
      </w:r>
      <w:r w:rsidRPr="0096711E">
        <w:rPr>
          <w:color w:val="000000"/>
        </w:rPr>
        <w:t xml:space="preserve"> А. </w:t>
      </w:r>
      <w:r w:rsidR="0096711E" w:rsidRPr="0096711E">
        <w:rPr>
          <w:color w:val="000000"/>
        </w:rPr>
        <w:t>И</w:t>
      </w:r>
      <w:r w:rsidRPr="0096711E">
        <w:rPr>
          <w:color w:val="000000"/>
        </w:rPr>
        <w:t xml:space="preserve">. и опубликованного сообщения № </w:t>
      </w:r>
      <w:r w:rsidRPr="0096711E">
        <w:rPr>
          <w:bCs/>
        </w:rPr>
        <w:t>___________________</w:t>
      </w:r>
      <w:r w:rsidRPr="0096711E">
        <w:rPr>
          <w:color w:val="000000"/>
        </w:rPr>
        <w:t xml:space="preserve"> на сайте </w:t>
      </w:r>
      <w:r w:rsidRPr="0096711E">
        <w:rPr>
          <w:color w:val="000000"/>
          <w:lang w:val="en-US"/>
        </w:rPr>
        <w:t>www</w:t>
      </w:r>
      <w:r w:rsidRPr="0096711E">
        <w:rPr>
          <w:color w:val="000000"/>
        </w:rPr>
        <w:t>.</w:t>
      </w:r>
      <w:proofErr w:type="spellStart"/>
      <w:r w:rsidRPr="0096711E">
        <w:rPr>
          <w:color w:val="000000"/>
          <w:lang w:val="en-US"/>
        </w:rPr>
        <w:t>fedresurs</w:t>
      </w:r>
      <w:proofErr w:type="spellEnd"/>
      <w:r w:rsidRPr="0096711E">
        <w:rPr>
          <w:color w:val="000000"/>
        </w:rPr>
        <w:t>.</w:t>
      </w:r>
      <w:proofErr w:type="spellStart"/>
      <w:r w:rsidRPr="0096711E">
        <w:rPr>
          <w:color w:val="000000"/>
          <w:lang w:val="en-US"/>
        </w:rPr>
        <w:t>ru</w:t>
      </w:r>
      <w:proofErr w:type="spellEnd"/>
      <w:r w:rsidRPr="0096711E">
        <w:rPr>
          <w:color w:val="000000"/>
        </w:rPr>
        <w:t xml:space="preserve"> от ___________________ на основании результатов торгов согласно ___________________________________________, в соответствии с требованиями ФЗ "О несостоятельности (банкротстве)" №127-ФЗ от 26.10.2002г. Продавец передаёт, а Покупатель принимает в собственность </w:t>
      </w:r>
      <w:r w:rsidRPr="0096711E">
        <w:rPr>
          <w:bCs/>
        </w:rPr>
        <w:t>Лот №1</w:t>
      </w:r>
      <w:r w:rsidRPr="00CE6A80">
        <w:t xml:space="preserve">: </w:t>
      </w:r>
      <w:r w:rsidR="0096711E" w:rsidRPr="000F7947">
        <w:t xml:space="preserve">Автомобиль легковой  </w:t>
      </w:r>
      <w:r w:rsidR="0096711E" w:rsidRPr="0096711E">
        <w:rPr>
          <w:noProof/>
          <w:lang w:val="en-US"/>
        </w:rPr>
        <w:t>BMW</w:t>
      </w:r>
      <w:r w:rsidR="0096711E" w:rsidRPr="00303B9D">
        <w:rPr>
          <w:noProof/>
        </w:rPr>
        <w:t xml:space="preserve"> </w:t>
      </w:r>
      <w:r w:rsidR="0096711E" w:rsidRPr="0096711E">
        <w:rPr>
          <w:noProof/>
          <w:lang w:val="en-US"/>
        </w:rPr>
        <w:t>X</w:t>
      </w:r>
      <w:r w:rsidR="0096711E" w:rsidRPr="00303B9D">
        <w:rPr>
          <w:noProof/>
        </w:rPr>
        <w:t xml:space="preserve">5 </w:t>
      </w:r>
      <w:r w:rsidR="0096711E" w:rsidRPr="0096711E">
        <w:rPr>
          <w:noProof/>
          <w:lang w:val="en-US"/>
        </w:rPr>
        <w:t>xDrive</w:t>
      </w:r>
      <w:r w:rsidR="0096711E" w:rsidRPr="00303B9D">
        <w:rPr>
          <w:noProof/>
        </w:rPr>
        <w:t>50</w:t>
      </w:r>
      <w:r w:rsidR="0096711E" w:rsidRPr="0096711E">
        <w:rPr>
          <w:noProof/>
          <w:lang w:val="en-US"/>
        </w:rPr>
        <w:t>i</w:t>
      </w:r>
      <w:r w:rsidR="0096711E" w:rsidRPr="0009223A">
        <w:rPr>
          <w:noProof/>
        </w:rPr>
        <w:t>, год выпуска 20</w:t>
      </w:r>
      <w:r w:rsidR="0096711E">
        <w:rPr>
          <w:noProof/>
        </w:rPr>
        <w:t>13</w:t>
      </w:r>
      <w:r w:rsidR="0096711E" w:rsidRPr="000F7947">
        <w:t xml:space="preserve"> </w:t>
      </w:r>
      <w:r w:rsidR="0096711E">
        <w:t>г.</w:t>
      </w:r>
      <w:r w:rsidR="0096711E">
        <w:t xml:space="preserve"> </w:t>
      </w:r>
      <w:r w:rsidR="0096711E" w:rsidRPr="000F7947">
        <w:t xml:space="preserve">Идентификационный номер VIN: </w:t>
      </w:r>
      <w:r w:rsidR="0096711E" w:rsidRPr="0096711E">
        <w:rPr>
          <w:noProof/>
          <w:lang w:val="en-US"/>
        </w:rPr>
        <w:t>X</w:t>
      </w:r>
      <w:r w:rsidR="0096711E" w:rsidRPr="00D37D11">
        <w:rPr>
          <w:noProof/>
        </w:rPr>
        <w:t>4</w:t>
      </w:r>
      <w:r w:rsidR="0096711E" w:rsidRPr="0096711E">
        <w:rPr>
          <w:noProof/>
          <w:lang w:val="en-US"/>
        </w:rPr>
        <w:t>XZV</w:t>
      </w:r>
      <w:r w:rsidR="0096711E" w:rsidRPr="00D37D11">
        <w:rPr>
          <w:noProof/>
        </w:rPr>
        <w:t>81110</w:t>
      </w:r>
      <w:r w:rsidR="0096711E" w:rsidRPr="0096711E">
        <w:rPr>
          <w:noProof/>
          <w:lang w:val="en-US"/>
        </w:rPr>
        <w:t>L</w:t>
      </w:r>
      <w:r w:rsidR="0096711E" w:rsidRPr="00D37D11">
        <w:rPr>
          <w:noProof/>
        </w:rPr>
        <w:t>395399</w:t>
      </w:r>
      <w:r w:rsidR="0096711E" w:rsidRPr="0096711E">
        <w:rPr>
          <w:color w:val="000000"/>
        </w:rPr>
        <w:t>,</w:t>
      </w:r>
      <w:r w:rsidR="0096711E">
        <w:t xml:space="preserve"> </w:t>
      </w:r>
      <w:r w:rsidR="0096711E" w:rsidRPr="000F7947">
        <w:t>Цвет:</w:t>
      </w:r>
      <w:r w:rsidR="0096711E">
        <w:t xml:space="preserve"> белый</w:t>
      </w:r>
      <w:r w:rsidR="0096711E">
        <w:t xml:space="preserve">; </w:t>
      </w:r>
      <w:r w:rsidR="0096711E" w:rsidRPr="000F7947">
        <w:t>Кузов № </w:t>
      </w:r>
      <w:r w:rsidR="0096711E" w:rsidRPr="0096711E">
        <w:rPr>
          <w:noProof/>
          <w:lang w:val="en-US"/>
        </w:rPr>
        <w:t>X</w:t>
      </w:r>
      <w:r w:rsidR="0096711E" w:rsidRPr="00D37D11">
        <w:rPr>
          <w:noProof/>
        </w:rPr>
        <w:t>4</w:t>
      </w:r>
      <w:r w:rsidR="0096711E" w:rsidRPr="0096711E">
        <w:rPr>
          <w:noProof/>
          <w:lang w:val="en-US"/>
        </w:rPr>
        <w:t>XZV</w:t>
      </w:r>
      <w:r w:rsidR="0096711E" w:rsidRPr="00D37D11">
        <w:rPr>
          <w:noProof/>
        </w:rPr>
        <w:t>81110</w:t>
      </w:r>
      <w:r w:rsidR="0096711E" w:rsidRPr="0096711E">
        <w:rPr>
          <w:noProof/>
          <w:lang w:val="en-US"/>
        </w:rPr>
        <w:t>L</w:t>
      </w:r>
      <w:r w:rsidR="0096711E" w:rsidRPr="00D37D11">
        <w:rPr>
          <w:noProof/>
        </w:rPr>
        <w:t>395399</w:t>
      </w:r>
      <w:r w:rsidR="0096711E">
        <w:t xml:space="preserve">, </w:t>
      </w:r>
      <w:r w:rsidR="0096711E" w:rsidRPr="000F7947">
        <w:t xml:space="preserve">Мощность двигателя: </w:t>
      </w:r>
      <w:r w:rsidR="0096711E" w:rsidRPr="004672A7">
        <w:t xml:space="preserve">408 </w:t>
      </w:r>
      <w:proofErr w:type="spellStart"/>
      <w:r w:rsidR="0096711E" w:rsidRPr="004672A7">
        <w:t>л.с</w:t>
      </w:r>
      <w:proofErr w:type="spellEnd"/>
      <w:r w:rsidR="0096711E" w:rsidRPr="004672A7">
        <w:t>. 300 кВт.</w:t>
      </w:r>
      <w:r w:rsidR="0096711E">
        <w:t xml:space="preserve"> </w:t>
      </w:r>
      <w:r w:rsidR="0096711E" w:rsidRPr="000F7947">
        <w:t xml:space="preserve">Паспорт транспортного средства (ПТС) </w:t>
      </w:r>
      <w:r w:rsidR="0096711E" w:rsidRPr="004672A7">
        <w:t>39 НР № 307147</w:t>
      </w:r>
      <w:r w:rsidRPr="0096711E">
        <w:rPr>
          <w:snapToGrid w:val="0"/>
          <w:color w:val="000000"/>
        </w:rPr>
        <w:t>,</w:t>
      </w:r>
      <w:r w:rsidRPr="00CE6A80">
        <w:t xml:space="preserve"> </w:t>
      </w:r>
      <w:r w:rsidRPr="0096711E">
        <w:rPr>
          <w:snapToGrid w:val="0"/>
          <w:color w:val="000000"/>
        </w:rPr>
        <w:t xml:space="preserve">находящиеся в залоге по обязательствам перед </w:t>
      </w:r>
      <w:r w:rsidR="0096711E" w:rsidRPr="000F7947">
        <w:t>КБ «ЛОКО-Банк» (АО)</w:t>
      </w:r>
      <w:r w:rsidRPr="0096711E">
        <w:rPr>
          <w:snapToGrid w:val="0"/>
          <w:color w:val="000000"/>
        </w:rPr>
        <w:t>.</w:t>
      </w:r>
    </w:p>
    <w:p w:rsidR="0096711E" w:rsidRDefault="0016677F" w:rsidP="0096711E">
      <w:pPr>
        <w:pStyle w:val="ConsPlusNormal"/>
        <w:widowControl/>
        <w:ind w:firstLine="54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723859">
        <w:rPr>
          <w:rFonts w:ascii="Times New Roman" w:hAnsi="Times New Roman" w:cs="Times New Roman"/>
          <w:sz w:val="24"/>
          <w:szCs w:val="24"/>
        </w:rPr>
        <w:t xml:space="preserve">Осуществляя действия, связанные с приобретением имущества, входящего в состав лота, Покупатель подтверждает, что он знаком с правовым положением и качественным состоянием приобретаемого имущества, наличием обременений и правовыми последствиями их наличия, </w:t>
      </w:r>
      <w:proofErr w:type="gramStart"/>
      <w:r w:rsidRPr="00723859">
        <w:rPr>
          <w:rFonts w:ascii="Times New Roman" w:hAnsi="Times New Roman" w:cs="Times New Roman"/>
          <w:sz w:val="24"/>
          <w:szCs w:val="24"/>
        </w:rPr>
        <w:t>Понимает</w:t>
      </w:r>
      <w:proofErr w:type="gramEnd"/>
      <w:r w:rsidRPr="00723859">
        <w:rPr>
          <w:rFonts w:ascii="Times New Roman" w:hAnsi="Times New Roman" w:cs="Times New Roman"/>
          <w:sz w:val="24"/>
          <w:szCs w:val="24"/>
        </w:rPr>
        <w:t xml:space="preserve"> и осознает о правовых последствиях приобретения права собственности указанного помещения в том числе о порядке прекращения обременений.</w:t>
      </w:r>
    </w:p>
    <w:p w:rsid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На дату заключения настоящего договор</w:t>
      </w:r>
      <w:r>
        <w:rPr>
          <w:rFonts w:ascii="Times New Roman" w:hAnsi="Times New Roman" w:cs="Times New Roman"/>
          <w:sz w:val="24"/>
          <w:szCs w:val="24"/>
        </w:rPr>
        <w:t xml:space="preserve">а имущество, указанное в п. 1 </w:t>
      </w:r>
      <w:r w:rsidRPr="00CE6A80">
        <w:rPr>
          <w:rFonts w:ascii="Times New Roman" w:hAnsi="Times New Roman" w:cs="Times New Roman"/>
          <w:sz w:val="24"/>
          <w:szCs w:val="24"/>
        </w:rPr>
        <w:t xml:space="preserve">настоящего договора, находится в залоге </w:t>
      </w:r>
      <w:r w:rsidRPr="00CE6A80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по обязательствам перед </w:t>
      </w:r>
      <w:r w:rsidR="0096711E" w:rsidRPr="000F7947">
        <w:rPr>
          <w:rFonts w:ascii="Times New Roman" w:hAnsi="Times New Roman" w:cs="Times New Roman"/>
          <w:sz w:val="24"/>
          <w:szCs w:val="24"/>
        </w:rPr>
        <w:t>КБ «ЛОКО-Банк» (АО)</w:t>
      </w:r>
      <w:r w:rsidRPr="00CE6A80">
        <w:rPr>
          <w:rFonts w:ascii="Times New Roman" w:hAnsi="Times New Roman" w:cs="Times New Roman"/>
          <w:sz w:val="24"/>
          <w:szCs w:val="24"/>
        </w:rPr>
        <w:t xml:space="preserve">. При этом, Покупатель извещен о том, что в соответствии с </w:t>
      </w:r>
      <w:proofErr w:type="spellStart"/>
      <w:r w:rsidRPr="00CE6A80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CE6A80">
        <w:rPr>
          <w:rFonts w:ascii="Times New Roman" w:hAnsi="Times New Roman" w:cs="Times New Roman"/>
          <w:sz w:val="24"/>
          <w:szCs w:val="24"/>
        </w:rPr>
        <w:t xml:space="preserve">. 6 п. 5 ст. 18.1 Федерального закона от 26.10.2002 г. № 127-ФЗ «О несостоятельности (банкротстве) продажа заложенного имущества влечет за собой прекращение залога в отношении конкурсного кредитора, по требованию которого обращено взыскание на предмет залога, а также о том, что в соответствии </w:t>
      </w:r>
      <w:proofErr w:type="gramStart"/>
      <w:r w:rsidRPr="00CE6A80">
        <w:rPr>
          <w:rFonts w:ascii="Times New Roman" w:hAnsi="Times New Roman" w:cs="Times New Roman"/>
          <w:sz w:val="24"/>
          <w:szCs w:val="24"/>
        </w:rPr>
        <w:t xml:space="preserve">с  </w:t>
      </w:r>
      <w:proofErr w:type="spellStart"/>
      <w:r w:rsidRPr="00CE6A80">
        <w:rPr>
          <w:rFonts w:ascii="Times New Roman" w:hAnsi="Times New Roman" w:cs="Times New Roman"/>
          <w:sz w:val="24"/>
          <w:szCs w:val="24"/>
        </w:rPr>
        <w:t>аб</w:t>
      </w:r>
      <w:proofErr w:type="spellEnd"/>
      <w:proofErr w:type="gramEnd"/>
      <w:r w:rsidRPr="00CE6A80">
        <w:rPr>
          <w:rFonts w:ascii="Times New Roman" w:hAnsi="Times New Roman" w:cs="Times New Roman"/>
          <w:sz w:val="24"/>
          <w:szCs w:val="24"/>
        </w:rPr>
        <w:t xml:space="preserve">. 1, 9 п. 1 ст. 126, п. 5 ст. 213.25 Федерального закона от 26.10.2002 г. № 126-ФЗ «О несостоятельности (банкротстве)» с </w:t>
      </w:r>
      <w:proofErr w:type="gramStart"/>
      <w:r w:rsidRPr="00CE6A80">
        <w:rPr>
          <w:rFonts w:ascii="Times New Roman" w:hAnsi="Times New Roman" w:cs="Times New Roman"/>
          <w:sz w:val="24"/>
          <w:szCs w:val="24"/>
        </w:rPr>
        <w:t>даты  принятия</w:t>
      </w:r>
      <w:proofErr w:type="gramEnd"/>
      <w:r w:rsidRPr="00CE6A80">
        <w:rPr>
          <w:rFonts w:ascii="Times New Roman" w:hAnsi="Times New Roman" w:cs="Times New Roman"/>
          <w:sz w:val="24"/>
          <w:szCs w:val="24"/>
        </w:rPr>
        <w:t xml:space="preserve"> арбитражным судом 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 имуществом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</w:t>
      </w:r>
      <w:proofErr w:type="gramStart"/>
      <w:r w:rsidRPr="00CE6A80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Pr="00CE6A80">
        <w:rPr>
          <w:rFonts w:ascii="Times New Roman" w:hAnsi="Times New Roman" w:cs="Times New Roman"/>
          <w:sz w:val="24"/>
          <w:szCs w:val="24"/>
        </w:rPr>
        <w:t xml:space="preserve"> связанные со снятием ограничений/обременений несет Покупатель.</w:t>
      </w:r>
    </w:p>
    <w:p w:rsidR="0016677F" w:rsidRPr="0096711E" w:rsidRDefault="0016677F" w:rsidP="0096711E">
      <w:pPr>
        <w:pStyle w:val="ConsPlusNormal"/>
        <w:widowControl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proofErr w:type="gramStart"/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Продавца  </w:t>
      </w:r>
      <w:r w:rsidR="0096711E" w:rsidRPr="000F7947">
        <w:rPr>
          <w:rFonts w:ascii="Times New Roman" w:hAnsi="Times New Roman" w:cs="Times New Roman"/>
          <w:sz w:val="24"/>
          <w:szCs w:val="24"/>
        </w:rPr>
        <w:t>№</w:t>
      </w:r>
      <w:proofErr w:type="gramEnd"/>
      <w:r w:rsidR="0096711E" w:rsidRPr="000F7947">
        <w:rPr>
          <w:rFonts w:ascii="Times New Roman" w:hAnsi="Times New Roman" w:cs="Times New Roman"/>
          <w:sz w:val="24"/>
          <w:szCs w:val="24"/>
        </w:rPr>
        <w:t> </w:t>
      </w:r>
      <w:r w:rsidR="0096711E" w:rsidRPr="009813A7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96711E">
        <w:rPr>
          <w:rFonts w:ascii="Times New Roman" w:hAnsi="Times New Roman" w:cs="Times New Roman"/>
          <w:sz w:val="24"/>
          <w:szCs w:val="24"/>
          <w:u w:val="single"/>
        </w:rPr>
        <w:t>56</w:t>
      </w:r>
      <w:r w:rsidR="0096711E" w:rsidRPr="009813A7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6711E">
        <w:rPr>
          <w:rFonts w:ascii="Times New Roman" w:hAnsi="Times New Roman" w:cs="Times New Roman"/>
          <w:sz w:val="24"/>
          <w:szCs w:val="24"/>
          <w:u w:val="single"/>
        </w:rPr>
        <w:t>17844</w:t>
      </w:r>
      <w:r w:rsidR="0096711E" w:rsidRPr="007835A7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6711E">
        <w:rPr>
          <w:rFonts w:ascii="Times New Roman" w:hAnsi="Times New Roman" w:cs="Times New Roman"/>
          <w:sz w:val="24"/>
          <w:szCs w:val="24"/>
          <w:u w:val="single"/>
        </w:rPr>
        <w:t>2019</w:t>
      </w:r>
      <w:r w:rsidRPr="0096711E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 и положением о порядке, сроках и условиях продажи имущества должника, являющегося предметом залога, в ходе процедуры реализации имущества, и правилах расчетов с залоговым кредитором гражданина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A80">
        <w:rPr>
          <w:rFonts w:ascii="Times New Roman" w:hAnsi="Times New Roman" w:cs="Times New Roman"/>
          <w:sz w:val="24"/>
          <w:szCs w:val="24"/>
        </w:rPr>
        <w:t>Покупатель знаком с правовым положением и качественным состоянием приобретаемого имущества.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2. Объект принадлежит Продавцу на праве собственности.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3. Цена Объекта определена по результатам торгов и составляет: </w:t>
      </w:r>
      <w:r w:rsidRPr="00CE6A80">
        <w:t xml:space="preserve">______________ </w:t>
      </w:r>
      <w:r w:rsidRPr="00CE6A80">
        <w:rPr>
          <w:color w:val="000000"/>
        </w:rPr>
        <w:t>(_______________________</w:t>
      </w:r>
      <w:proofErr w:type="gramStart"/>
      <w:r w:rsidRPr="00CE6A80">
        <w:rPr>
          <w:color w:val="000000"/>
        </w:rPr>
        <w:t>_)  рублей</w:t>
      </w:r>
      <w:proofErr w:type="gramEnd"/>
      <w:r w:rsidRPr="00CE6A80">
        <w:rPr>
          <w:color w:val="000000"/>
        </w:rPr>
        <w:t xml:space="preserve"> 00 копеек.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lastRenderedPageBreak/>
        <w:t>Задаток в сумме ________________ руб.</w:t>
      </w:r>
      <w:r w:rsidRPr="00CE6A80">
        <w:rPr>
          <w:bCs/>
          <w:color w:val="000000"/>
          <w:spacing w:val="5"/>
        </w:rPr>
        <w:t xml:space="preserve"> (_____________________________________) руб. 00 </w:t>
      </w:r>
      <w:proofErr w:type="gramStart"/>
      <w:r w:rsidRPr="00CE6A80">
        <w:rPr>
          <w:bCs/>
          <w:color w:val="000000"/>
          <w:spacing w:val="5"/>
        </w:rPr>
        <w:t>коп.</w:t>
      </w:r>
      <w:r w:rsidRPr="00CE6A80">
        <w:rPr>
          <w:color w:val="000000"/>
        </w:rPr>
        <w:t>,</w:t>
      </w:r>
      <w:proofErr w:type="gramEnd"/>
      <w:r w:rsidRPr="00CE6A80">
        <w:rPr>
          <w:color w:val="000000"/>
        </w:rPr>
        <w:t xml:space="preserve"> перечисленный Покупателем по Договору о задатке №</w:t>
      </w:r>
      <w:r w:rsidRPr="00CE6A80">
        <w:rPr>
          <w:bCs/>
          <w:color w:val="000000"/>
          <w:spacing w:val="-1"/>
        </w:rPr>
        <w:t xml:space="preserve"> _____</w:t>
      </w:r>
      <w:r w:rsidRPr="00CE6A80">
        <w:rPr>
          <w:color w:val="000000"/>
        </w:rPr>
        <w:t xml:space="preserve"> от _____г. для участия в торгах, засчитывается в счет оплаты Имущества.</w:t>
      </w:r>
    </w:p>
    <w:p w:rsidR="0016677F" w:rsidRPr="00CE6A80" w:rsidRDefault="0016677F" w:rsidP="0016677F">
      <w:pPr>
        <w:ind w:firstLine="540"/>
        <w:jc w:val="both"/>
      </w:pPr>
      <w:r w:rsidRPr="00CE6A80">
        <w:t>За вычетом суммы задатка Покупатель обязан уплатить ____ (_________) рублей.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4. Оплата по настоящему договору производится Покупателем посредством перечисления денежных средств в следующем порядке:</w:t>
      </w:r>
    </w:p>
    <w:p w:rsidR="0096711E" w:rsidRPr="0096711E" w:rsidRDefault="0016677F" w:rsidP="0096711E">
      <w:r w:rsidRPr="0096711E">
        <w:t xml:space="preserve">в </w:t>
      </w:r>
      <w:proofErr w:type="gramStart"/>
      <w:r w:rsidRPr="0096711E">
        <w:t>размере :</w:t>
      </w:r>
      <w:proofErr w:type="gramEnd"/>
      <w:r w:rsidRPr="0096711E">
        <w:t xml:space="preserve"> ______________ (________________________)</w:t>
      </w:r>
      <w:r w:rsidR="0096711E">
        <w:t xml:space="preserve">  рублей 00 копеек по следующим </w:t>
      </w:r>
      <w:r w:rsidRPr="0096711E">
        <w:t xml:space="preserve">реквизитам: </w:t>
      </w:r>
      <w:r w:rsidR="000B5701" w:rsidRPr="000B5701">
        <w:t xml:space="preserve">Банковские реквизиты: Получатель: Сорокин Александр Иванович; Р/с получателя: 40817.810.9.5586.8716536; Банк получателя: ПАО «Сбербанк России»; </w:t>
      </w:r>
      <w:proofErr w:type="spellStart"/>
      <w:r w:rsidR="000B5701" w:rsidRPr="000B5701">
        <w:t>Доп.офис</w:t>
      </w:r>
      <w:proofErr w:type="spellEnd"/>
      <w:r w:rsidR="000B5701" w:rsidRPr="000B5701">
        <w:t xml:space="preserve"> № 9055/01770 ПАО Сбербанк; к/с 30101810500000000653; БИК 044030653</w:t>
      </w:r>
      <w:bookmarkStart w:id="0" w:name="_GoBack"/>
      <w:bookmarkEnd w:id="0"/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Покупатель обязан принять и оплатить стоимость Объекта не позднее 30 календарных дней с момента подписания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 xml:space="preserve">5. Стороны пришли к соглашению, что обязанность Продавца по передаче имущества, являющегося предметом настоящего договора, возникает только после поступления денежных средств, в размере полной стоимости Объекта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Объекта с даты формирования и публикации на торговой площадке Итогового Протокола заседания комиссии по проведению торговой процедуры, по результатам которой заключен настоящий договор. 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>6. Стороны договорились, что не поступление денежных средств в счет оплаты Объекта в сумме и в сроки, указанные в настоящем Договоре, считается отказом Покупателя от исполнения обязательств по оплате Объекта.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Настоящий Договор считается расторгнутым с даты направления Продавцом указанного уведомления, при этом Покупатель теряет право на получение Объекта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677F" w:rsidRPr="00CE6A80" w:rsidRDefault="0016677F" w:rsidP="0016677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A80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задаток не возвращается.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8. Покупатель осведомлен и согласен на передачу по настоящему договору имущества в с</w:t>
      </w:r>
      <w:r w:rsidR="004C4BBE">
        <w:rPr>
          <w:color w:val="000000"/>
        </w:rPr>
        <w:t>остоянии бывшего в употреблении</w:t>
      </w:r>
      <w:r w:rsidRPr="00CE6A80">
        <w:rPr>
          <w:color w:val="000000"/>
        </w:rPr>
        <w:t xml:space="preserve">. </w:t>
      </w:r>
    </w:p>
    <w:p w:rsidR="0016677F" w:rsidRPr="00CE6A80" w:rsidRDefault="0016677F" w:rsidP="0016677F">
      <w:pPr>
        <w:ind w:firstLine="540"/>
        <w:jc w:val="both"/>
        <w:rPr>
          <w:lang w:eastAsia="ar-SA"/>
        </w:rPr>
      </w:pPr>
      <w:r w:rsidRPr="00CE6A80">
        <w:t xml:space="preserve">Все характеристики Объекта </w:t>
      </w:r>
      <w:r w:rsidRPr="00CE6A80">
        <w:rPr>
          <w:bCs/>
        </w:rPr>
        <w:t>Покупателю</w:t>
      </w:r>
      <w:r w:rsidRPr="00CE6A80">
        <w:t xml:space="preserve"> известны. </w:t>
      </w:r>
      <w:r w:rsidRPr="00CE6A80">
        <w:rPr>
          <w:bCs/>
        </w:rPr>
        <w:t>Покупатель</w:t>
      </w:r>
      <w:r w:rsidRPr="00CE6A80">
        <w:t xml:space="preserve"> подтверждает, что претензий к качеству и состоянию покупаемого по настоящему договору Объекта не имеет. </w:t>
      </w:r>
      <w:r w:rsidRPr="00CE6A80">
        <w:rPr>
          <w:lang w:eastAsia="ar-SA"/>
        </w:rPr>
        <w:t>Продавец не несет ответственности за техническое состояние проданного Объекта. Покупатель имел возможность осмотра и проверки объекта до приобретения, а Продавец предоставил возможность такого осмотра и/или проверки (испытания).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Все расходы, связанные с оформлением прав покупателя на Объект, снятием обременений, перерегистрацией, восстановлением докум</w:t>
      </w:r>
      <w:r w:rsidR="004C4BBE">
        <w:rPr>
          <w:color w:val="000000"/>
        </w:rPr>
        <w:t>ентов</w:t>
      </w:r>
      <w:r w:rsidRPr="00CE6A80">
        <w:rPr>
          <w:color w:val="000000"/>
        </w:rPr>
        <w:t>, необходимостью направления представителя Продавца для передачи Объекта</w:t>
      </w:r>
      <w:r w:rsidR="004C4BBE">
        <w:rPr>
          <w:color w:val="000000"/>
        </w:rPr>
        <w:t>,</w:t>
      </w:r>
      <w:r w:rsidRPr="00CE6A80">
        <w:rPr>
          <w:color w:val="000000"/>
        </w:rPr>
        <w:t xml:space="preserve"> подготовки необходимых </w:t>
      </w:r>
      <w:r w:rsidR="004C4BBE" w:rsidRPr="00CE6A80">
        <w:rPr>
          <w:color w:val="000000"/>
        </w:rPr>
        <w:t>доверенностей</w:t>
      </w:r>
      <w:r w:rsidRPr="00CE6A80">
        <w:rPr>
          <w:color w:val="000000"/>
        </w:rPr>
        <w:t xml:space="preserve"> и сдачи необходимых документов в </w:t>
      </w:r>
      <w:r w:rsidR="004C4BBE" w:rsidRPr="00CE6A80">
        <w:rPr>
          <w:color w:val="000000"/>
        </w:rPr>
        <w:t>регистрирующие</w:t>
      </w:r>
      <w:r w:rsidRPr="00CE6A80">
        <w:rPr>
          <w:color w:val="000000"/>
        </w:rPr>
        <w:t xml:space="preserve"> органы, несет Покупатель. Покупатель несет все необходимые расходы, связанные с восстановлением необходимых документов и уплаты государственных пошлин, а также связанных с этим командировочных расходов представителей Продавца (транспортные расходы, оплата суточных и т.п.) Указанные выше расходы не включены в стоимость Объекта и подлежат оплате Покупателем до их оплаты на основании счета финансового управляющего.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>
        <w:rPr>
          <w:color w:val="000000"/>
        </w:rPr>
        <w:t>9</w:t>
      </w:r>
      <w:r w:rsidRPr="00CE6A80">
        <w:rPr>
          <w:color w:val="000000"/>
        </w:rPr>
        <w:t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продавца (договорная подсудность).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>
        <w:rPr>
          <w:color w:val="000000"/>
        </w:rPr>
        <w:t>10</w:t>
      </w:r>
      <w:r w:rsidRPr="00CE6A80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</w:t>
      </w:r>
      <w:r w:rsidRPr="00CE6A80">
        <w:rPr>
          <w:color w:val="000000"/>
        </w:rPr>
        <w:lastRenderedPageBreak/>
        <w:t>представления, которые могли быть приняты или сделаны сторонами, будь то в устной или письменной форме до заключения настоящего договора.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t>Все расходы, связанные с государственной регистрацией перехода права собственности на недвижимое имущество несет Покупатель</w:t>
      </w:r>
      <w:r>
        <w:t>.</w:t>
      </w:r>
    </w:p>
    <w:p w:rsidR="0016677F" w:rsidRPr="00CE6A80" w:rsidRDefault="0016677F" w:rsidP="0016677F">
      <w:pPr>
        <w:ind w:firstLine="540"/>
        <w:jc w:val="both"/>
        <w:rPr>
          <w:color w:val="000000"/>
        </w:rPr>
      </w:pPr>
    </w:p>
    <w:p w:rsidR="0016677F" w:rsidRPr="00CE6A80" w:rsidRDefault="0016677F" w:rsidP="0016677F">
      <w:pPr>
        <w:ind w:firstLine="540"/>
        <w:jc w:val="both"/>
        <w:rPr>
          <w:color w:val="000000"/>
        </w:rPr>
      </w:pPr>
      <w:r w:rsidRPr="00CE6A80">
        <w:rPr>
          <w:color w:val="000000"/>
        </w:rPr>
        <w:t>1</w:t>
      </w:r>
      <w:r>
        <w:rPr>
          <w:color w:val="000000"/>
        </w:rPr>
        <w:t>1</w:t>
      </w:r>
      <w:r w:rsidRPr="00CE6A80">
        <w:rPr>
          <w:color w:val="000000"/>
        </w:rPr>
        <w:t xml:space="preserve">. Настоящий договор составлен в </w:t>
      </w:r>
      <w:r>
        <w:rPr>
          <w:color w:val="000000"/>
        </w:rPr>
        <w:t>4</w:t>
      </w:r>
      <w:r w:rsidRPr="00CE6A80">
        <w:rPr>
          <w:color w:val="000000"/>
        </w:rPr>
        <w:t xml:space="preserve"> экземплярах имеющих равную юридическую силу. </w:t>
      </w:r>
    </w:p>
    <w:p w:rsidR="0016677F" w:rsidRPr="00CE6A80" w:rsidRDefault="0016677F" w:rsidP="0016677F">
      <w:pPr>
        <w:jc w:val="both"/>
        <w:rPr>
          <w:color w:val="000000"/>
        </w:rPr>
      </w:pPr>
    </w:p>
    <w:p w:rsidR="0016677F" w:rsidRPr="00CE6A80" w:rsidRDefault="0016677F" w:rsidP="0016677F">
      <w:pPr>
        <w:jc w:val="both"/>
        <w:rPr>
          <w:color w:val="000000"/>
        </w:rPr>
      </w:pPr>
      <w:r w:rsidRPr="00CE6A80">
        <w:rPr>
          <w:color w:val="000000"/>
        </w:rPr>
        <w:t>Продавец:</w:t>
      </w:r>
    </w:p>
    <w:p w:rsidR="004C4BBE" w:rsidRDefault="004C4BBE" w:rsidP="0016677F">
      <w:pPr>
        <w:jc w:val="both"/>
      </w:pPr>
      <w:r w:rsidRPr="0096711E">
        <w:t xml:space="preserve">гражданин Сорокин Александр Иванович (25.08.1964 г.р., место рождения: пос. Шумный </w:t>
      </w:r>
      <w:proofErr w:type="spellStart"/>
      <w:r w:rsidRPr="0096711E">
        <w:t>Чугуевского</w:t>
      </w:r>
      <w:proofErr w:type="spellEnd"/>
      <w:r w:rsidRPr="0096711E">
        <w:t xml:space="preserve"> р-на Приморского края, адрес: г. Санкт-Петербург, ул. Рентгена, д. 23, кв. 43, ИНН 781300478664, СНИЛС 066-398-205 95) </w:t>
      </w:r>
      <w:r w:rsidRPr="0096711E">
        <w:rPr>
          <w:i/>
          <w:u w:val="single"/>
        </w:rPr>
        <w:t>в лице финансового управляющего Сергеевой Юлии Анатольевны</w:t>
      </w:r>
      <w:r w:rsidRPr="0096711E">
        <w:t xml:space="preserve"> (ИНН 780538808557, СНИЛС 161-162-792-48, член Союза АУ «СРО СС» (ИНН 7813175754, ОГРН 1027806876173; 194100, г. Санкт-Петербург, ул. </w:t>
      </w:r>
      <w:proofErr w:type="spellStart"/>
      <w:r w:rsidRPr="0096711E">
        <w:t>Новолитовская</w:t>
      </w:r>
      <w:proofErr w:type="spellEnd"/>
      <w:r w:rsidRPr="0096711E">
        <w:t>, д. 15, лит. А, оф. 320), действующей на основании Решения Арбитражного суда города Санкт-Петербурга и Ленинградской области от 16.10.2019 (р/ч 08.10.2019)</w:t>
      </w: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  <w:r>
        <w:t>__________________________</w:t>
      </w: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</w:p>
    <w:p w:rsidR="004C4BBE" w:rsidRDefault="004C4BBE" w:rsidP="0016677F">
      <w:pPr>
        <w:jc w:val="both"/>
      </w:pPr>
    </w:p>
    <w:p w:rsidR="0016677F" w:rsidRPr="00CE6A80" w:rsidRDefault="0016677F" w:rsidP="0016677F">
      <w:pPr>
        <w:jc w:val="both"/>
        <w:rPr>
          <w:color w:val="000000"/>
        </w:rPr>
      </w:pPr>
      <w:proofErr w:type="gramStart"/>
      <w:r w:rsidRPr="00CE6A80">
        <w:rPr>
          <w:color w:val="000000"/>
        </w:rPr>
        <w:t>Покупатель:</w:t>
      </w:r>
      <w:r>
        <w:rPr>
          <w:color w:val="000000"/>
        </w:rPr>
        <w:t>_</w:t>
      </w:r>
      <w:proofErr w:type="gramEnd"/>
      <w:r>
        <w:rPr>
          <w:color w:val="000000"/>
        </w:rPr>
        <w:t>__________________________________________________________</w:t>
      </w:r>
    </w:p>
    <w:p w:rsidR="0016677F" w:rsidRPr="00CE6A80" w:rsidRDefault="0016677F" w:rsidP="0016677F">
      <w:pPr>
        <w:jc w:val="both"/>
        <w:rPr>
          <w:color w:val="000000"/>
          <w:spacing w:val="-2"/>
        </w:rPr>
      </w:pPr>
      <w:r w:rsidRPr="00CE6A80">
        <w:t xml:space="preserve"> </w:t>
      </w:r>
    </w:p>
    <w:p w:rsidR="005D5BB8" w:rsidRDefault="005D5BB8"/>
    <w:sectPr w:rsidR="005D5BB8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B5701"/>
    <w:rsid w:val="0016677F"/>
    <w:rsid w:val="004C4BBE"/>
    <w:rsid w:val="0057414E"/>
    <w:rsid w:val="005D5BB8"/>
    <w:rsid w:val="006C3640"/>
    <w:rsid w:val="0096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Дом</cp:lastModifiedBy>
  <cp:revision>3</cp:revision>
  <dcterms:created xsi:type="dcterms:W3CDTF">2019-11-12T16:49:00Z</dcterms:created>
  <dcterms:modified xsi:type="dcterms:W3CDTF">2019-11-12T17:21:00Z</dcterms:modified>
</cp:coreProperties>
</file>