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/>
      </w:tblPr>
      <w:tblGrid>
        <w:gridCol w:w="4898"/>
        <w:gridCol w:w="5722"/>
      </w:tblGrid>
      <w:tr w:rsidR="00BB7F7B" w:rsidRPr="00655206" w:rsidTr="00C6225F">
        <w:trPr>
          <w:trHeight w:hRule="exact" w:val="429"/>
        </w:trPr>
        <w:tc>
          <w:tcPr>
            <w:tcW w:w="4898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22" w:type="dxa"/>
          </w:tcPr>
          <w:p w:rsidR="00BB7F7B" w:rsidRPr="000441BC" w:rsidRDefault="00BB7F7B" w:rsidP="00C6225F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20   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A766BB" w:rsidRDefault="00293573" w:rsidP="00BB7F7B">
      <w:pPr>
        <w:jc w:val="both"/>
        <w:rPr>
          <w:sz w:val="23"/>
          <w:szCs w:val="23"/>
        </w:rPr>
      </w:pPr>
      <w:proofErr w:type="spellStart"/>
      <w:proofErr w:type="gramStart"/>
      <w:r>
        <w:t>Еникеев</w:t>
      </w:r>
      <w:r w:rsidR="00BB7F7B">
        <w:t>а</w:t>
      </w:r>
      <w:proofErr w:type="spellEnd"/>
      <w:r w:rsidR="00BB7F7B" w:rsidRPr="00870422">
        <w:t xml:space="preserve"> </w:t>
      </w:r>
      <w:r>
        <w:t>Ири</w:t>
      </w:r>
      <w:r w:rsidR="00BB7F7B" w:rsidRPr="00870422">
        <w:t>н</w:t>
      </w:r>
      <w:r w:rsidR="00BB7F7B">
        <w:t>а</w:t>
      </w:r>
      <w:r w:rsidR="00BB7F7B" w:rsidRPr="00870422">
        <w:t xml:space="preserve"> </w:t>
      </w:r>
      <w:r>
        <w:t>Николае</w:t>
      </w:r>
      <w:r w:rsidR="00BB7F7B" w:rsidRPr="00870422">
        <w:t>вн</w:t>
      </w:r>
      <w:r w:rsidR="00BB7F7B">
        <w:t>а</w:t>
      </w:r>
      <w:r w:rsidR="00BB7F7B" w:rsidRPr="00655206">
        <w:rPr>
          <w:sz w:val="23"/>
          <w:szCs w:val="23"/>
        </w:rPr>
        <w:t xml:space="preserve">, (далее - Продавец) в лице </w:t>
      </w:r>
      <w:r w:rsidR="00BB7F7B">
        <w:rPr>
          <w:color w:val="000000"/>
        </w:rPr>
        <w:t>финансового</w:t>
      </w:r>
      <w:r w:rsidR="00BB7F7B" w:rsidRPr="008D3326">
        <w:rPr>
          <w:color w:val="000000"/>
        </w:rPr>
        <w:t xml:space="preserve"> управляющего</w:t>
      </w:r>
      <w:r w:rsidR="00BB7F7B">
        <w:rPr>
          <w:color w:val="000000"/>
        </w:rPr>
        <w:t xml:space="preserve"> </w:t>
      </w:r>
      <w:r w:rsidR="00BB7F7B" w:rsidRPr="00E2672E">
        <w:rPr>
          <w:color w:val="000000"/>
        </w:rPr>
        <w:t>Канунникова Александра Геннадиевича</w:t>
      </w:r>
      <w:r w:rsidR="00BB7F7B" w:rsidRPr="00655206">
        <w:rPr>
          <w:sz w:val="23"/>
          <w:szCs w:val="23"/>
        </w:rPr>
        <w:t xml:space="preserve">, действующего на основании </w:t>
      </w:r>
      <w:r w:rsidR="00BB7F7B" w:rsidRPr="00870422">
        <w:t>Решени</w:t>
      </w:r>
      <w:r w:rsidR="00BB7F7B">
        <w:t>я</w:t>
      </w:r>
      <w:r w:rsidR="00BB7F7B" w:rsidRPr="00870422">
        <w:t xml:space="preserve"> Арбитражного суда г. Санкт-Петербурга и Ленинградской обл. от </w:t>
      </w:r>
      <w:r>
        <w:t>06</w:t>
      </w:r>
      <w:r w:rsidR="00BB7F7B" w:rsidRPr="00870422">
        <w:t>.</w:t>
      </w:r>
      <w:r>
        <w:t>03</w:t>
      </w:r>
      <w:r w:rsidR="00BB7F7B" w:rsidRPr="00870422">
        <w:t>.201</w:t>
      </w:r>
      <w:r>
        <w:t>9г. по</w:t>
      </w:r>
      <w:r w:rsidR="00BB7F7B" w:rsidRPr="00870422">
        <w:t xml:space="preserve"> дел</w:t>
      </w:r>
      <w:r>
        <w:t>у</w:t>
      </w:r>
      <w:r w:rsidR="00BB7F7B" w:rsidRPr="00870422">
        <w:t xml:space="preserve"> № А56-1</w:t>
      </w:r>
      <w:r>
        <w:t>06346</w:t>
      </w:r>
      <w:r w:rsidR="00BB7F7B" w:rsidRPr="00870422">
        <w:rPr>
          <w:rStyle w:val="wmi-callto"/>
          <w:rFonts w:eastAsiaTheme="majorEastAsia"/>
        </w:rPr>
        <w:t>/2018</w:t>
      </w:r>
      <w:r>
        <w:rPr>
          <w:rStyle w:val="wmi-callto"/>
          <w:rFonts w:eastAsiaTheme="majorEastAsia"/>
        </w:rPr>
        <w:t xml:space="preserve"> </w:t>
      </w:r>
      <w:r w:rsidR="00BB7F7B" w:rsidRPr="00655206">
        <w:rPr>
          <w:sz w:val="23"/>
          <w:szCs w:val="23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  <w:proofErr w:type="gramEnd"/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655206" w:rsidRDefault="00BB7F7B" w:rsidP="00BB7F7B">
      <w:pPr>
        <w:ind w:firstLine="360"/>
        <w:jc w:val="both"/>
        <w:rPr>
          <w:sz w:val="23"/>
          <w:szCs w:val="23"/>
        </w:rPr>
      </w:pPr>
      <w:r w:rsidRPr="00655206">
        <w:rPr>
          <w:noProof/>
          <w:sz w:val="23"/>
          <w:szCs w:val="23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655206">
        <w:rPr>
          <w:sz w:val="23"/>
          <w:szCs w:val="23"/>
        </w:rPr>
        <w:t xml:space="preserve">в порядке и на условиях, определенных настоящим Договором, следующее имущество </w:t>
      </w:r>
      <w:proofErr w:type="spellStart"/>
      <w:r w:rsidR="00F000D1" w:rsidRPr="00870422">
        <w:t>Просвернин</w:t>
      </w:r>
      <w:r w:rsidR="00F000D1">
        <w:t>ой</w:t>
      </w:r>
      <w:proofErr w:type="spellEnd"/>
      <w:r w:rsidR="00F000D1" w:rsidRPr="00870422">
        <w:t xml:space="preserve"> Татьян</w:t>
      </w:r>
      <w:r w:rsidR="00F000D1">
        <w:t>ы</w:t>
      </w:r>
      <w:r w:rsidR="00F000D1" w:rsidRPr="00870422">
        <w:t xml:space="preserve"> Ивановн</w:t>
      </w:r>
      <w:r w:rsidR="00F000D1">
        <w:t>ы</w:t>
      </w:r>
      <w:r w:rsidR="00F000D1" w:rsidRPr="00655206"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5666CE" w:rsidRDefault="00BB7F7B" w:rsidP="00C6225F">
            <w:pPr>
              <w:jc w:val="center"/>
              <w:rPr>
                <w:b/>
                <w:sz w:val="20"/>
                <w:szCs w:val="20"/>
              </w:rPr>
            </w:pPr>
            <w:r w:rsidRPr="005666CE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5666CE" w:rsidRDefault="00BB7F7B" w:rsidP="00C6225F">
            <w:pPr>
              <w:jc w:val="center"/>
              <w:rPr>
                <w:b/>
                <w:sz w:val="20"/>
                <w:szCs w:val="20"/>
              </w:rPr>
            </w:pPr>
            <w:r w:rsidRPr="005666CE">
              <w:rPr>
                <w:b/>
                <w:sz w:val="20"/>
                <w:szCs w:val="20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5666CE" w:rsidRDefault="00BB7F7B" w:rsidP="00C6225F">
            <w:pPr>
              <w:jc w:val="center"/>
              <w:rPr>
                <w:b/>
                <w:sz w:val="20"/>
                <w:szCs w:val="20"/>
              </w:rPr>
            </w:pPr>
            <w:r w:rsidRPr="005666CE">
              <w:rPr>
                <w:b/>
                <w:sz w:val="20"/>
                <w:szCs w:val="20"/>
              </w:rPr>
              <w:t>Цена, рублей</w:t>
            </w:r>
          </w:p>
          <w:p w:rsidR="00BB7F7B" w:rsidRPr="005666CE" w:rsidRDefault="00BB7F7B" w:rsidP="00C622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5666CE" w:rsidRDefault="00F000D1" w:rsidP="00C6225F">
            <w:pPr>
              <w:jc w:val="center"/>
              <w:rPr>
                <w:sz w:val="20"/>
                <w:szCs w:val="20"/>
              </w:rPr>
            </w:pPr>
            <w:r w:rsidRPr="005666C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vAlign w:val="center"/>
          </w:tcPr>
          <w:p w:rsidR="00293573" w:rsidRPr="005666CE" w:rsidRDefault="00293573" w:rsidP="00293573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5666CE">
              <w:rPr>
                <w:color w:val="000000"/>
                <w:sz w:val="20"/>
                <w:szCs w:val="20"/>
              </w:rPr>
              <w:t xml:space="preserve">доля в праве ½ от 1/3 квартиры; назначение: жилое; общая площадь 58,4 </w:t>
            </w:r>
            <w:proofErr w:type="spellStart"/>
            <w:r w:rsidRPr="005666CE">
              <w:rPr>
                <w:color w:val="000000"/>
                <w:sz w:val="20"/>
                <w:szCs w:val="20"/>
              </w:rPr>
              <w:t>кв.м.</w:t>
            </w:r>
            <w:proofErr w:type="gramStart"/>
            <w:r w:rsidRPr="005666CE">
              <w:rPr>
                <w:color w:val="000000"/>
                <w:sz w:val="20"/>
                <w:szCs w:val="20"/>
              </w:rPr>
              <w:t>,э</w:t>
            </w:r>
            <w:proofErr w:type="gramEnd"/>
            <w:r w:rsidRPr="005666CE">
              <w:rPr>
                <w:color w:val="000000"/>
                <w:sz w:val="20"/>
                <w:szCs w:val="20"/>
              </w:rPr>
              <w:t>таж</w:t>
            </w:r>
            <w:proofErr w:type="spellEnd"/>
            <w:r w:rsidRPr="005666CE">
              <w:rPr>
                <w:color w:val="000000"/>
                <w:sz w:val="20"/>
                <w:szCs w:val="20"/>
              </w:rPr>
              <w:t xml:space="preserve"> 1,адрес объекта: Ленинградская область, Ломоносовский район, муниципальное образование «</w:t>
            </w:r>
            <w:proofErr w:type="spellStart"/>
            <w:r w:rsidRPr="005666CE">
              <w:rPr>
                <w:color w:val="000000"/>
                <w:sz w:val="20"/>
                <w:szCs w:val="20"/>
              </w:rPr>
              <w:t>Виллозское</w:t>
            </w:r>
            <w:proofErr w:type="spellEnd"/>
            <w:r w:rsidRPr="005666CE">
              <w:rPr>
                <w:color w:val="000000"/>
                <w:sz w:val="20"/>
                <w:szCs w:val="20"/>
              </w:rPr>
              <w:t xml:space="preserve"> сельское поселение», д</w:t>
            </w:r>
            <w:proofErr w:type="gramStart"/>
            <w:r w:rsidRPr="005666CE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5666CE">
              <w:rPr>
                <w:color w:val="000000"/>
                <w:sz w:val="20"/>
                <w:szCs w:val="20"/>
              </w:rPr>
              <w:t xml:space="preserve">алое Карлино,д.8,кв.4; кадастровый номер:47-47-21/050/2010-392. </w:t>
            </w:r>
          </w:p>
          <w:p w:rsidR="00BB7F7B" w:rsidRPr="005666CE" w:rsidRDefault="00293573" w:rsidP="002935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666CE">
              <w:rPr>
                <w:sz w:val="20"/>
                <w:szCs w:val="20"/>
              </w:rPr>
              <w:t xml:space="preserve">Данный объект недвижимости находится по адресу: </w:t>
            </w:r>
            <w:r w:rsidRPr="005666CE">
              <w:rPr>
                <w:color w:val="000000"/>
                <w:sz w:val="20"/>
                <w:szCs w:val="20"/>
              </w:rPr>
              <w:t>Ленинградская область, Ломоносовский район, муниципальное образование «</w:t>
            </w:r>
            <w:proofErr w:type="spellStart"/>
            <w:r w:rsidRPr="005666CE">
              <w:rPr>
                <w:color w:val="000000"/>
                <w:sz w:val="20"/>
                <w:szCs w:val="20"/>
              </w:rPr>
              <w:t>Виллозское</w:t>
            </w:r>
            <w:proofErr w:type="spellEnd"/>
            <w:r w:rsidRPr="005666CE">
              <w:rPr>
                <w:color w:val="000000"/>
                <w:sz w:val="20"/>
                <w:szCs w:val="20"/>
              </w:rPr>
              <w:t xml:space="preserve"> сельское поселение», д</w:t>
            </w:r>
            <w:proofErr w:type="gramStart"/>
            <w:r w:rsidRPr="005666CE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5666CE">
              <w:rPr>
                <w:color w:val="000000"/>
                <w:sz w:val="20"/>
                <w:szCs w:val="20"/>
              </w:rPr>
              <w:t>алое Карлино,д.8,кв.4</w:t>
            </w:r>
          </w:p>
        </w:tc>
        <w:tc>
          <w:tcPr>
            <w:tcW w:w="1842" w:type="dxa"/>
            <w:vAlign w:val="center"/>
          </w:tcPr>
          <w:p w:rsidR="00BB7F7B" w:rsidRPr="005666CE" w:rsidRDefault="00F000D1" w:rsidP="00F000D1">
            <w:pPr>
              <w:jc w:val="center"/>
              <w:rPr>
                <w:sz w:val="20"/>
                <w:szCs w:val="20"/>
              </w:rPr>
            </w:pPr>
            <w:r w:rsidRPr="005666CE">
              <w:rPr>
                <w:sz w:val="20"/>
                <w:szCs w:val="20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Продавец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2.1.</w:t>
      </w:r>
      <w:r>
        <w:rPr>
          <w:sz w:val="23"/>
          <w:szCs w:val="23"/>
        </w:rPr>
        <w:t xml:space="preserve"> </w:t>
      </w:r>
      <w:r w:rsidRPr="00655206">
        <w:rPr>
          <w:sz w:val="23"/>
          <w:szCs w:val="23"/>
        </w:rPr>
        <w:t>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655206" w:rsidRDefault="00BB7F7B" w:rsidP="00BB7F7B">
      <w:pPr>
        <w:tabs>
          <w:tab w:val="num" w:pos="284"/>
        </w:tabs>
        <w:ind w:firstLine="540"/>
        <w:jc w:val="both"/>
        <w:rPr>
          <w:b/>
          <w:i/>
          <w:sz w:val="23"/>
          <w:szCs w:val="23"/>
        </w:rPr>
      </w:pPr>
      <w:r w:rsidRPr="00655206">
        <w:rPr>
          <w:b/>
          <w:i/>
          <w:sz w:val="23"/>
          <w:szCs w:val="23"/>
        </w:rPr>
        <w:t>По настоящему Договору Покупатель обязуется: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Нести расходы, </w:t>
      </w:r>
      <w:r w:rsidRPr="00655206">
        <w:rPr>
          <w:sz w:val="23"/>
          <w:szCs w:val="23"/>
        </w:rPr>
        <w:t>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3.1. Общая стоимость имущества, указанного в п. 1.1. настоящего Договора составляет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________________ (__________________________________) </w:t>
      </w:r>
      <w:proofErr w:type="gramEnd"/>
      <w:r w:rsidRPr="00655206">
        <w:rPr>
          <w:b/>
          <w:sz w:val="23"/>
          <w:szCs w:val="23"/>
        </w:rPr>
        <w:t>рублей __ копеек</w:t>
      </w:r>
      <w:r w:rsidRPr="00655206">
        <w:rPr>
          <w:sz w:val="23"/>
          <w:szCs w:val="23"/>
        </w:rPr>
        <w:t>.</w:t>
      </w:r>
      <w:r w:rsidRPr="002E1984">
        <w:t xml:space="preserve"> </w:t>
      </w:r>
      <w:r w:rsidRPr="002E1984">
        <w:rPr>
          <w:sz w:val="23"/>
          <w:szCs w:val="23"/>
        </w:rPr>
        <w:t>НДС не облагается в соответствии с требованиями законодательства Российской Федерации.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</w:p>
    <w:p w:rsidR="00BB7F7B" w:rsidRPr="00655206" w:rsidRDefault="00BB7F7B" w:rsidP="00BB7F7B">
      <w:pPr>
        <w:ind w:firstLine="53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3.2. Задаток в сумме</w:t>
      </w:r>
      <w:proofErr w:type="gramStart"/>
      <w:r w:rsidRPr="00655206">
        <w:rPr>
          <w:sz w:val="23"/>
          <w:szCs w:val="23"/>
        </w:rPr>
        <w:t xml:space="preserve"> ____________ (________________) </w:t>
      </w:r>
      <w:proofErr w:type="gramEnd"/>
      <w:r w:rsidRPr="00655206">
        <w:rPr>
          <w:sz w:val="23"/>
          <w:szCs w:val="23"/>
        </w:rPr>
        <w:t>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3.3.</w:t>
      </w:r>
      <w:r w:rsidRPr="00655206">
        <w:rPr>
          <w:b/>
          <w:sz w:val="23"/>
          <w:szCs w:val="23"/>
        </w:rPr>
        <w:t xml:space="preserve"> </w:t>
      </w:r>
      <w:r w:rsidRPr="00655206">
        <w:rPr>
          <w:sz w:val="23"/>
          <w:szCs w:val="23"/>
        </w:rPr>
        <w:t>За вычетом суммы задатка Покупатель обязан уплатить</w:t>
      </w:r>
      <w:proofErr w:type="gramStart"/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>____________</w:t>
      </w:r>
      <w:r w:rsidRPr="00655206">
        <w:rPr>
          <w:sz w:val="23"/>
          <w:szCs w:val="23"/>
        </w:rPr>
        <w:t xml:space="preserve"> </w:t>
      </w:r>
      <w:r w:rsidRPr="00655206">
        <w:rPr>
          <w:b/>
          <w:sz w:val="23"/>
          <w:szCs w:val="23"/>
        </w:rPr>
        <w:t xml:space="preserve">(_______________) </w:t>
      </w:r>
      <w:proofErr w:type="gramEnd"/>
      <w:r w:rsidRPr="00655206">
        <w:rPr>
          <w:b/>
          <w:sz w:val="23"/>
          <w:szCs w:val="23"/>
        </w:rPr>
        <w:t>рублей ___ коп</w:t>
      </w:r>
      <w:r w:rsidRPr="00655206">
        <w:rPr>
          <w:sz w:val="23"/>
          <w:szCs w:val="23"/>
        </w:rPr>
        <w:t xml:space="preserve">. 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 w:rsidRPr="00655206">
        <w:rPr>
          <w:rStyle w:val="paragraph"/>
          <w:sz w:val="23"/>
          <w:szCs w:val="23"/>
        </w:rPr>
        <w:t>Оплата имущества производится Покупателем в течение месяца со дня подписания договора купли-продажи на счет Продавца:</w:t>
      </w:r>
    </w:p>
    <w:p w:rsidR="00BB7F7B" w:rsidRDefault="00BB7F7B" w:rsidP="00BB7F7B">
      <w:pPr>
        <w:ind w:firstLine="540"/>
        <w:jc w:val="both"/>
        <w:rPr>
          <w:rStyle w:val="paragraph"/>
          <w:sz w:val="23"/>
          <w:szCs w:val="23"/>
        </w:rPr>
      </w:pPr>
      <w:r>
        <w:rPr>
          <w:sz w:val="22"/>
          <w:szCs w:val="22"/>
        </w:rPr>
        <w:t xml:space="preserve">-Банк получателя: </w:t>
      </w:r>
      <w:r w:rsidRPr="00870422">
        <w:t>Доп</w:t>
      </w:r>
      <w:proofErr w:type="gramStart"/>
      <w:r w:rsidRPr="00870422">
        <w:t>.о</w:t>
      </w:r>
      <w:proofErr w:type="gramEnd"/>
      <w:r w:rsidRPr="00870422">
        <w:t>фис №8629/01440 Сбербанк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B22F1"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/счёт</w:t>
      </w:r>
      <w:proofErr w:type="gramEnd"/>
      <w:r>
        <w:rPr>
          <w:sz w:val="22"/>
          <w:szCs w:val="22"/>
        </w:rPr>
        <w:t xml:space="preserve"> банка: </w:t>
      </w:r>
      <w:r w:rsidRPr="00870422">
        <w:t>30101810100000000698</w:t>
      </w:r>
      <w:r>
        <w:rPr>
          <w:sz w:val="22"/>
          <w:szCs w:val="22"/>
        </w:rPr>
        <w:t>;</w:t>
      </w:r>
    </w:p>
    <w:p w:rsidR="00BB7F7B" w:rsidRDefault="00BB7F7B" w:rsidP="00BB7F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БИК банка: </w:t>
      </w:r>
      <w:r w:rsidRPr="00870422">
        <w:t>044959698</w:t>
      </w:r>
      <w:r>
        <w:rPr>
          <w:sz w:val="22"/>
          <w:szCs w:val="22"/>
        </w:rPr>
        <w:t>;</w:t>
      </w:r>
    </w:p>
    <w:p w:rsidR="00BB7F7B" w:rsidRDefault="00BB7F7B" w:rsidP="00BB7F7B">
      <w:pPr>
        <w:ind w:right="-57" w:firstLine="540"/>
        <w:rPr>
          <w:rStyle w:val="paragraph"/>
          <w:sz w:val="23"/>
          <w:szCs w:val="23"/>
        </w:rPr>
      </w:pPr>
      <w:r>
        <w:rPr>
          <w:rStyle w:val="paragraph"/>
          <w:sz w:val="23"/>
          <w:szCs w:val="23"/>
        </w:rPr>
        <w:t>-</w:t>
      </w:r>
      <w:r w:rsidRPr="00D824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Счёт получателя: </w:t>
      </w:r>
      <w:r w:rsidR="00293573" w:rsidRPr="005F1B2E">
        <w:t>40817810343860612487</w:t>
      </w:r>
      <w:r>
        <w:rPr>
          <w:sz w:val="22"/>
          <w:szCs w:val="22"/>
        </w:rPr>
        <w:t>;</w:t>
      </w:r>
    </w:p>
    <w:p w:rsidR="00BB7F7B" w:rsidRPr="002B22F1" w:rsidRDefault="00BB7F7B" w:rsidP="00BB7F7B">
      <w:pPr>
        <w:ind w:right="-57" w:firstLine="540"/>
        <w:rPr>
          <w:rStyle w:val="paragraph"/>
          <w:bCs/>
        </w:rPr>
      </w:pPr>
      <w:r>
        <w:rPr>
          <w:rStyle w:val="paragraph"/>
          <w:sz w:val="23"/>
          <w:szCs w:val="23"/>
        </w:rPr>
        <w:t xml:space="preserve"> - Ф.И.О. получателя: </w:t>
      </w:r>
      <w:proofErr w:type="spellStart"/>
      <w:r w:rsidR="00293573">
        <w:t>Еникеева</w:t>
      </w:r>
      <w:proofErr w:type="spellEnd"/>
      <w:r w:rsidR="00293573" w:rsidRPr="00870422">
        <w:t xml:space="preserve"> </w:t>
      </w:r>
      <w:r w:rsidR="00293573">
        <w:t>Ири</w:t>
      </w:r>
      <w:r w:rsidR="00293573" w:rsidRPr="00870422">
        <w:t>н</w:t>
      </w:r>
      <w:r w:rsidR="00293573">
        <w:t>а</w:t>
      </w:r>
      <w:r w:rsidR="00293573" w:rsidRPr="00870422">
        <w:t xml:space="preserve"> </w:t>
      </w:r>
      <w:r w:rsidR="00293573">
        <w:t>Николае</w:t>
      </w:r>
      <w:r w:rsidR="00293573" w:rsidRPr="00870422">
        <w:t>вн</w:t>
      </w:r>
      <w:r w:rsidR="00293573">
        <w:t>а</w:t>
      </w:r>
    </w:p>
    <w:p w:rsidR="00BB7F7B" w:rsidRPr="00A766BB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rStyle w:val="paragraph"/>
          <w:sz w:val="23"/>
          <w:szCs w:val="23"/>
        </w:rPr>
        <w:t>3.4. Обязательство Покупателя по оплате имущества считается исполненным после зачисления денежных средств</w:t>
      </w:r>
      <w:r w:rsidRPr="00655206">
        <w:rPr>
          <w:sz w:val="23"/>
          <w:szCs w:val="23"/>
        </w:rPr>
        <w:t xml:space="preserve"> на расчетный счет в порядке, сумме и сроки, указанные в п. 3.3. настоящего Договора.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655206" w:rsidRDefault="00BB7F7B" w:rsidP="00BB7F7B">
      <w:pPr>
        <w:ind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4.1. Имущество передается по месту его нахождения.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lastRenderedPageBreak/>
        <w:t xml:space="preserve">4.2. Передача имущества </w:t>
      </w:r>
      <w:r w:rsidRPr="00655206">
        <w:rPr>
          <w:spacing w:val="-1"/>
          <w:sz w:val="23"/>
          <w:szCs w:val="23"/>
        </w:rPr>
        <w:t xml:space="preserve">осуществляется, в соответствии с действующим </w:t>
      </w:r>
      <w:r w:rsidRPr="00655206">
        <w:rPr>
          <w:sz w:val="23"/>
          <w:szCs w:val="23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655206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5.3. </w:t>
      </w:r>
      <w:proofErr w:type="gramStart"/>
      <w:r w:rsidRPr="00655206">
        <w:rPr>
          <w:sz w:val="23"/>
          <w:szCs w:val="23"/>
        </w:rPr>
        <w:t>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</w:t>
      </w:r>
      <w:proofErr w:type="gramEnd"/>
      <w:r w:rsidRPr="00655206">
        <w:rPr>
          <w:sz w:val="23"/>
          <w:szCs w:val="23"/>
        </w:rPr>
        <w:t xml:space="preserve">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Москвы.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655206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A766BB" w:rsidRDefault="00BB7F7B" w:rsidP="00BB7F7B">
      <w:pPr>
        <w:pStyle w:val="a3"/>
        <w:spacing w:before="0" w:after="0" w:line="264" w:lineRule="auto"/>
        <w:ind w:firstLine="709"/>
        <w:jc w:val="both"/>
        <w:rPr>
          <w:sz w:val="23"/>
          <w:szCs w:val="23"/>
        </w:rPr>
      </w:pPr>
      <w:r w:rsidRPr="00655206">
        <w:rPr>
          <w:sz w:val="23"/>
          <w:szCs w:val="23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BB7F7B" w:rsidRPr="00F000D1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</w:rPr>
            </w:pPr>
            <w:r w:rsidRPr="00F000D1">
              <w:rPr>
                <w:b/>
                <w:sz w:val="22"/>
                <w:szCs w:val="22"/>
              </w:rPr>
              <w:t>Продавец:</w:t>
            </w:r>
          </w:p>
          <w:p w:rsidR="009B4157" w:rsidRPr="00F000D1" w:rsidRDefault="009B4157" w:rsidP="009B4157">
            <w:pPr>
              <w:ind w:right="-57"/>
              <w:rPr>
                <w:bCs/>
              </w:rPr>
            </w:pPr>
            <w:r w:rsidRPr="00F000D1">
              <w:rPr>
                <w:bCs/>
                <w:sz w:val="22"/>
                <w:szCs w:val="22"/>
              </w:rPr>
              <w:t xml:space="preserve">ИНН </w:t>
            </w:r>
            <w:r w:rsidRPr="00F000D1">
              <w:rPr>
                <w:sz w:val="22"/>
                <w:szCs w:val="22"/>
              </w:rPr>
              <w:t>510504273913</w:t>
            </w:r>
          </w:p>
          <w:p w:rsidR="009B4157" w:rsidRPr="00F000D1" w:rsidRDefault="009B4157" w:rsidP="009B4157">
            <w:pPr>
              <w:ind w:right="-57"/>
              <w:rPr>
                <w:bCs/>
              </w:rPr>
            </w:pPr>
            <w:proofErr w:type="gramStart"/>
            <w:r w:rsidRPr="00F000D1">
              <w:rPr>
                <w:bCs/>
                <w:sz w:val="22"/>
                <w:szCs w:val="22"/>
              </w:rPr>
              <w:t xml:space="preserve">Адрес: </w:t>
            </w:r>
            <w:r w:rsidR="005666CE" w:rsidRPr="002223B6">
              <w:rPr>
                <w:sz w:val="22"/>
                <w:szCs w:val="22"/>
              </w:rPr>
              <w:t>196650, Санкт-Петербург, г. Колпино, ул. Павловская, д. 60, кв. 114</w:t>
            </w:r>
            <w:proofErr w:type="gramEnd"/>
          </w:p>
          <w:p w:rsidR="009B4157" w:rsidRPr="00F000D1" w:rsidRDefault="009B4157" w:rsidP="009B4157">
            <w:pPr>
              <w:rPr>
                <w:bCs/>
              </w:rPr>
            </w:pPr>
            <w:r w:rsidRPr="00F000D1">
              <w:rPr>
                <w:bCs/>
                <w:sz w:val="22"/>
                <w:szCs w:val="22"/>
              </w:rPr>
              <w:t>Банковские реквизиты:</w:t>
            </w:r>
          </w:p>
          <w:p w:rsidR="009B4157" w:rsidRPr="00F000D1" w:rsidRDefault="009B4157" w:rsidP="009B4157">
            <w:pPr>
              <w:ind w:right="-57"/>
              <w:rPr>
                <w:bCs/>
              </w:rPr>
            </w:pPr>
            <w:r w:rsidRPr="00F000D1">
              <w:rPr>
                <w:bCs/>
                <w:sz w:val="22"/>
                <w:szCs w:val="22"/>
              </w:rPr>
              <w:t>Банк получателя:</w:t>
            </w:r>
            <w:r w:rsidRPr="00F000D1">
              <w:rPr>
                <w:sz w:val="22"/>
                <w:szCs w:val="22"/>
              </w:rPr>
              <w:t xml:space="preserve"> Доп</w:t>
            </w:r>
            <w:proofErr w:type="gramStart"/>
            <w:r w:rsidRPr="00F000D1">
              <w:rPr>
                <w:sz w:val="22"/>
                <w:szCs w:val="22"/>
              </w:rPr>
              <w:t>.о</w:t>
            </w:r>
            <w:proofErr w:type="gramEnd"/>
            <w:r w:rsidRPr="00F000D1">
              <w:rPr>
                <w:sz w:val="22"/>
                <w:szCs w:val="22"/>
              </w:rPr>
              <w:t>фис №8629/01440 Сбербанк</w:t>
            </w:r>
          </w:p>
          <w:p w:rsidR="009B4157" w:rsidRPr="00F000D1" w:rsidRDefault="009B4157" w:rsidP="009B4157">
            <w:pPr>
              <w:ind w:right="-57"/>
              <w:rPr>
                <w:bCs/>
              </w:rPr>
            </w:pPr>
            <w:proofErr w:type="spellStart"/>
            <w:proofErr w:type="gramStart"/>
            <w:r w:rsidRPr="00F000D1">
              <w:rPr>
                <w:bCs/>
                <w:sz w:val="22"/>
                <w:szCs w:val="22"/>
              </w:rPr>
              <w:t>Кор</w:t>
            </w:r>
            <w:proofErr w:type="spellEnd"/>
            <w:r w:rsidRPr="00F000D1">
              <w:rPr>
                <w:bCs/>
                <w:sz w:val="22"/>
                <w:szCs w:val="22"/>
              </w:rPr>
              <w:t>/счёт</w:t>
            </w:r>
            <w:proofErr w:type="gramEnd"/>
            <w:r w:rsidRPr="00F000D1">
              <w:rPr>
                <w:bCs/>
                <w:sz w:val="22"/>
                <w:szCs w:val="22"/>
              </w:rPr>
              <w:t xml:space="preserve"> банка: </w:t>
            </w:r>
            <w:r w:rsidRPr="00F000D1">
              <w:rPr>
                <w:sz w:val="22"/>
                <w:szCs w:val="22"/>
              </w:rPr>
              <w:t>30101810100000000698</w:t>
            </w:r>
          </w:p>
          <w:p w:rsidR="009B4157" w:rsidRPr="00F000D1" w:rsidRDefault="009B4157" w:rsidP="009B4157">
            <w:pPr>
              <w:ind w:right="-57"/>
              <w:rPr>
                <w:bCs/>
              </w:rPr>
            </w:pPr>
            <w:r w:rsidRPr="00F000D1">
              <w:rPr>
                <w:bCs/>
                <w:sz w:val="22"/>
                <w:szCs w:val="22"/>
              </w:rPr>
              <w:t xml:space="preserve">БИК банка: </w:t>
            </w:r>
            <w:r w:rsidRPr="00F000D1">
              <w:rPr>
                <w:sz w:val="22"/>
                <w:szCs w:val="22"/>
              </w:rPr>
              <w:t>044959698</w:t>
            </w:r>
          </w:p>
          <w:p w:rsidR="00BB7F7B" w:rsidRPr="009B4157" w:rsidRDefault="009B4157" w:rsidP="009B4157">
            <w:pPr>
              <w:ind w:right="-57"/>
              <w:rPr>
                <w:bCs/>
              </w:rPr>
            </w:pPr>
            <w:r w:rsidRPr="00F000D1">
              <w:rPr>
                <w:bCs/>
                <w:sz w:val="22"/>
                <w:szCs w:val="22"/>
              </w:rPr>
              <w:t xml:space="preserve">Счёт получателя: </w:t>
            </w:r>
            <w:r w:rsidR="00293573" w:rsidRPr="005F1B2E">
              <w:t>40817810343860612487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</w:t>
            </w:r>
            <w:proofErr w:type="spellStart"/>
            <w:r w:rsidRPr="00C56932">
              <w:t>А.Г.Канунников</w:t>
            </w:r>
            <w:proofErr w:type="spellEnd"/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94C" w:rsidRDefault="00E9194C" w:rsidP="007A3D08">
      <w:r>
        <w:separator/>
      </w:r>
    </w:p>
  </w:endnote>
  <w:endnote w:type="continuationSeparator" w:id="0">
    <w:p w:rsidR="00E9194C" w:rsidRDefault="00E9194C" w:rsidP="007A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2743F4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E9194C" w:rsidP="002D2F6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84" w:rsidRDefault="002743F4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66CE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E9194C" w:rsidP="006B087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94C" w:rsidRDefault="00E9194C" w:rsidP="007A3D08">
      <w:r>
        <w:separator/>
      </w:r>
    </w:p>
  </w:footnote>
  <w:footnote w:type="continuationSeparator" w:id="0">
    <w:p w:rsidR="00E9194C" w:rsidRDefault="00E9194C" w:rsidP="007A3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F7B"/>
    <w:rsid w:val="001C4CB2"/>
    <w:rsid w:val="001C6AB8"/>
    <w:rsid w:val="002743F4"/>
    <w:rsid w:val="00293573"/>
    <w:rsid w:val="002F0B35"/>
    <w:rsid w:val="005666CE"/>
    <w:rsid w:val="00672C84"/>
    <w:rsid w:val="007A3D08"/>
    <w:rsid w:val="009B4157"/>
    <w:rsid w:val="00BB7F7B"/>
    <w:rsid w:val="00E9194C"/>
    <w:rsid w:val="00EE60AE"/>
    <w:rsid w:val="00F0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2019-10-21T14:02:00Z</dcterms:created>
  <dcterms:modified xsi:type="dcterms:W3CDTF">2019-10-21T14:02:00Z</dcterms:modified>
</cp:coreProperties>
</file>