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648" w:rsidRPr="00F871B2" w:rsidRDefault="00D251B2" w:rsidP="00800C5B">
      <w:pPr>
        <w:jc w:val="center"/>
        <w:rPr>
          <w:rFonts w:ascii="Times New Roman" w:hAnsi="Times New Roman" w:cs="Times New Roman"/>
          <w:b/>
          <w:sz w:val="24"/>
          <w:szCs w:val="24"/>
        </w:rPr>
      </w:pPr>
      <w:r w:rsidRPr="00F871B2">
        <w:rPr>
          <w:rFonts w:ascii="Times New Roman" w:hAnsi="Times New Roman" w:cs="Times New Roman"/>
          <w:b/>
          <w:sz w:val="24"/>
          <w:szCs w:val="24"/>
        </w:rPr>
        <w:t xml:space="preserve"> ПРОЕКТ </w:t>
      </w:r>
      <w:r w:rsidR="004C00D1" w:rsidRPr="00F871B2">
        <w:rPr>
          <w:rFonts w:ascii="Times New Roman" w:hAnsi="Times New Roman" w:cs="Times New Roman"/>
          <w:b/>
          <w:sz w:val="24"/>
          <w:szCs w:val="24"/>
        </w:rPr>
        <w:t>ДОГОВОР</w:t>
      </w:r>
      <w:r w:rsidRPr="00F871B2">
        <w:rPr>
          <w:rFonts w:ascii="Times New Roman" w:hAnsi="Times New Roman" w:cs="Times New Roman"/>
          <w:b/>
          <w:sz w:val="24"/>
          <w:szCs w:val="24"/>
        </w:rPr>
        <w:t>А</w:t>
      </w:r>
      <w:r w:rsidR="004C00D1" w:rsidRPr="00F871B2">
        <w:rPr>
          <w:rFonts w:ascii="Times New Roman" w:hAnsi="Times New Roman" w:cs="Times New Roman"/>
          <w:b/>
          <w:sz w:val="24"/>
          <w:szCs w:val="24"/>
        </w:rPr>
        <w:t xml:space="preserve"> КУПЛИ-ПРОДАЖИ</w:t>
      </w:r>
    </w:p>
    <w:p w:rsidR="00914473" w:rsidRPr="00F871B2" w:rsidRDefault="00914473" w:rsidP="00914473">
      <w:pPr>
        <w:suppressAutoHyphens/>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г. </w:t>
      </w:r>
      <w:r w:rsidR="0045711D" w:rsidRPr="00F871B2">
        <w:rPr>
          <w:rFonts w:ascii="Times New Roman" w:hAnsi="Times New Roman" w:cs="Times New Roman"/>
          <w:b/>
          <w:sz w:val="24"/>
          <w:szCs w:val="24"/>
          <w:lang w:eastAsia="ar-SA"/>
        </w:rPr>
        <w:t xml:space="preserve">Иваново </w:t>
      </w:r>
      <w:r w:rsidRPr="00F871B2">
        <w:rPr>
          <w:rFonts w:ascii="Times New Roman" w:hAnsi="Times New Roman" w:cs="Times New Roman"/>
          <w:b/>
          <w:sz w:val="24"/>
          <w:szCs w:val="24"/>
          <w:lang w:eastAsia="ar-SA"/>
        </w:rPr>
        <w:tab/>
      </w:r>
      <w:r w:rsidRPr="00F871B2">
        <w:rPr>
          <w:rFonts w:ascii="Times New Roman" w:hAnsi="Times New Roman" w:cs="Times New Roman"/>
          <w:b/>
          <w:sz w:val="24"/>
          <w:szCs w:val="24"/>
          <w:lang w:eastAsia="ar-SA"/>
        </w:rPr>
        <w:tab/>
      </w:r>
      <w:r w:rsidRPr="00F871B2">
        <w:rPr>
          <w:rFonts w:ascii="Times New Roman" w:hAnsi="Times New Roman" w:cs="Times New Roman"/>
          <w:b/>
          <w:sz w:val="24"/>
          <w:szCs w:val="24"/>
          <w:lang w:eastAsia="ar-SA"/>
        </w:rPr>
        <w:tab/>
      </w:r>
      <w:r w:rsidRPr="00F871B2">
        <w:rPr>
          <w:rFonts w:ascii="Times New Roman" w:hAnsi="Times New Roman" w:cs="Times New Roman"/>
          <w:b/>
          <w:sz w:val="24"/>
          <w:szCs w:val="24"/>
          <w:lang w:eastAsia="ar-SA"/>
        </w:rPr>
        <w:tab/>
      </w:r>
      <w:r w:rsidRPr="00F871B2">
        <w:rPr>
          <w:rFonts w:ascii="Times New Roman" w:hAnsi="Times New Roman" w:cs="Times New Roman"/>
          <w:b/>
          <w:sz w:val="24"/>
          <w:szCs w:val="24"/>
          <w:lang w:eastAsia="ar-SA"/>
        </w:rPr>
        <w:tab/>
        <w:t xml:space="preserve">              </w:t>
      </w:r>
      <w:r w:rsidR="00D251B2" w:rsidRPr="00F871B2">
        <w:rPr>
          <w:rFonts w:ascii="Times New Roman" w:hAnsi="Times New Roman" w:cs="Times New Roman"/>
          <w:b/>
          <w:sz w:val="24"/>
          <w:szCs w:val="24"/>
          <w:lang w:eastAsia="ar-SA"/>
        </w:rPr>
        <w:t xml:space="preserve">                         </w:t>
      </w:r>
      <w:proofErr w:type="gramStart"/>
      <w:r w:rsidR="00D251B2" w:rsidRPr="00F871B2">
        <w:rPr>
          <w:rFonts w:ascii="Times New Roman" w:hAnsi="Times New Roman" w:cs="Times New Roman"/>
          <w:b/>
          <w:sz w:val="24"/>
          <w:szCs w:val="24"/>
          <w:lang w:eastAsia="ar-SA"/>
        </w:rPr>
        <w:t xml:space="preserve">  </w:t>
      </w:r>
      <w:r w:rsidRPr="00F871B2">
        <w:rPr>
          <w:rFonts w:ascii="Times New Roman" w:hAnsi="Times New Roman" w:cs="Times New Roman"/>
          <w:b/>
          <w:sz w:val="24"/>
          <w:szCs w:val="24"/>
          <w:lang w:eastAsia="ar-SA"/>
        </w:rPr>
        <w:t xml:space="preserve"> </w:t>
      </w:r>
      <w:r w:rsidR="00D251B2" w:rsidRPr="00F871B2">
        <w:rPr>
          <w:rFonts w:ascii="Times New Roman" w:hAnsi="Times New Roman" w:cs="Times New Roman"/>
          <w:b/>
          <w:sz w:val="24"/>
          <w:szCs w:val="24"/>
          <w:lang w:eastAsia="ar-SA"/>
        </w:rPr>
        <w:t>«</w:t>
      </w:r>
      <w:proofErr w:type="gramEnd"/>
      <w:r w:rsidR="00D251B2" w:rsidRPr="00F871B2">
        <w:rPr>
          <w:rFonts w:ascii="Times New Roman" w:hAnsi="Times New Roman" w:cs="Times New Roman"/>
          <w:b/>
          <w:sz w:val="24"/>
          <w:szCs w:val="24"/>
          <w:lang w:eastAsia="ar-SA"/>
        </w:rPr>
        <w:t>____</w:t>
      </w:r>
      <w:r w:rsidRPr="00F871B2">
        <w:rPr>
          <w:rFonts w:ascii="Times New Roman" w:hAnsi="Times New Roman" w:cs="Times New Roman"/>
          <w:b/>
          <w:sz w:val="24"/>
          <w:szCs w:val="24"/>
          <w:lang w:eastAsia="ar-SA"/>
        </w:rPr>
        <w:t xml:space="preserve">» </w:t>
      </w:r>
      <w:r w:rsidR="00D251B2" w:rsidRPr="00F871B2">
        <w:rPr>
          <w:rFonts w:ascii="Times New Roman" w:hAnsi="Times New Roman" w:cs="Times New Roman"/>
          <w:b/>
          <w:sz w:val="24"/>
          <w:szCs w:val="24"/>
          <w:lang w:eastAsia="ar-SA"/>
        </w:rPr>
        <w:t>____________</w:t>
      </w:r>
      <w:r w:rsidRPr="00F871B2">
        <w:rPr>
          <w:rFonts w:ascii="Times New Roman" w:hAnsi="Times New Roman" w:cs="Times New Roman"/>
          <w:b/>
          <w:sz w:val="24"/>
          <w:szCs w:val="24"/>
          <w:lang w:eastAsia="ar-SA"/>
        </w:rPr>
        <w:t>201</w:t>
      </w:r>
      <w:r w:rsidR="00996D64" w:rsidRPr="00F871B2">
        <w:rPr>
          <w:rFonts w:ascii="Times New Roman" w:hAnsi="Times New Roman" w:cs="Times New Roman"/>
          <w:b/>
          <w:sz w:val="24"/>
          <w:szCs w:val="24"/>
          <w:lang w:eastAsia="ar-SA"/>
        </w:rPr>
        <w:t>9</w:t>
      </w:r>
      <w:r w:rsidRPr="00F871B2">
        <w:rPr>
          <w:rFonts w:ascii="Times New Roman" w:hAnsi="Times New Roman" w:cs="Times New Roman"/>
          <w:b/>
          <w:sz w:val="24"/>
          <w:szCs w:val="24"/>
          <w:lang w:eastAsia="ar-SA"/>
        </w:rPr>
        <w:t xml:space="preserve"> года</w:t>
      </w:r>
    </w:p>
    <w:p w:rsidR="00D251B2" w:rsidRPr="00F871B2"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F871B2">
        <w:rPr>
          <w:rFonts w:ascii="Times New Roman" w:hAnsi="Times New Roman" w:cs="Times New Roman"/>
          <w:sz w:val="24"/>
          <w:szCs w:val="24"/>
        </w:rPr>
        <w:t>О</w:t>
      </w:r>
      <w:r w:rsidR="00A74FEA" w:rsidRPr="00F871B2">
        <w:rPr>
          <w:rFonts w:ascii="Times New Roman" w:hAnsi="Times New Roman" w:cs="Times New Roman"/>
          <w:sz w:val="24"/>
          <w:szCs w:val="24"/>
        </w:rPr>
        <w:t>О</w:t>
      </w:r>
      <w:r w:rsidRPr="00F871B2">
        <w:rPr>
          <w:rFonts w:ascii="Times New Roman" w:hAnsi="Times New Roman" w:cs="Times New Roman"/>
          <w:sz w:val="24"/>
          <w:szCs w:val="24"/>
        </w:rPr>
        <w:t>О «</w:t>
      </w:r>
      <w:r w:rsidR="00A74FEA" w:rsidRPr="00F871B2">
        <w:rPr>
          <w:rFonts w:ascii="Times New Roman" w:hAnsi="Times New Roman" w:cs="Times New Roman"/>
          <w:sz w:val="24"/>
          <w:szCs w:val="24"/>
        </w:rPr>
        <w:t>Машиностроительный завод</w:t>
      </w:r>
      <w:r w:rsidRPr="00F871B2">
        <w:rPr>
          <w:rFonts w:ascii="Times New Roman" w:hAnsi="Times New Roman" w:cs="Times New Roman"/>
          <w:sz w:val="24"/>
          <w:szCs w:val="24"/>
        </w:rPr>
        <w:t>» (</w:t>
      </w:r>
      <w:r w:rsidR="00A74FEA" w:rsidRPr="00F871B2">
        <w:rPr>
          <w:rFonts w:ascii="Times New Roman" w:hAnsi="Times New Roman" w:cs="Times New Roman"/>
          <w:sz w:val="24"/>
          <w:szCs w:val="24"/>
        </w:rPr>
        <w:t>ОГРН 1033700002632, ИНН 3701005965, адрес: 155331 Ивановская обл., г. Вичуга, ул. Литейная ,1</w:t>
      </w:r>
      <w:r w:rsidR="00F573CA" w:rsidRPr="00F871B2">
        <w:rPr>
          <w:rFonts w:ascii="Times New Roman" w:hAnsi="Times New Roman" w:cs="Times New Roman"/>
          <w:sz w:val="24"/>
          <w:szCs w:val="24"/>
        </w:rPr>
        <w:t>)</w:t>
      </w:r>
      <w:r w:rsidRPr="00F871B2">
        <w:rPr>
          <w:rFonts w:ascii="Times New Roman" w:hAnsi="Times New Roman" w:cs="Times New Roman"/>
          <w:sz w:val="24"/>
          <w:szCs w:val="24"/>
        </w:rPr>
        <w:t xml:space="preserve"> </w:t>
      </w:r>
      <w:r w:rsidR="009B454F" w:rsidRPr="00F871B2">
        <w:rPr>
          <w:rFonts w:ascii="Times New Roman" w:hAnsi="Times New Roman" w:cs="Times New Roman"/>
          <w:sz w:val="24"/>
          <w:szCs w:val="24"/>
        </w:rPr>
        <w:t xml:space="preserve">в лице Конкурсного управляющего </w:t>
      </w:r>
      <w:r w:rsidR="00A74FEA" w:rsidRPr="00F871B2">
        <w:rPr>
          <w:rFonts w:ascii="Times New Roman" w:hAnsi="Times New Roman" w:cs="Times New Roman"/>
          <w:sz w:val="24"/>
          <w:szCs w:val="24"/>
        </w:rPr>
        <w:t>Малинен Ирины Николаевны</w:t>
      </w:r>
      <w:r w:rsidRPr="00F871B2">
        <w:rPr>
          <w:rFonts w:ascii="Times New Roman" w:hAnsi="Times New Roman" w:cs="Times New Roman"/>
          <w:sz w:val="24"/>
          <w:szCs w:val="24"/>
        </w:rPr>
        <w:t>, действующей</w:t>
      </w:r>
      <w:r w:rsidR="00914473" w:rsidRPr="00F871B2">
        <w:rPr>
          <w:rFonts w:ascii="Times New Roman" w:hAnsi="Times New Roman" w:cs="Times New Roman"/>
          <w:sz w:val="24"/>
          <w:szCs w:val="24"/>
        </w:rPr>
        <w:t xml:space="preserve"> на основании </w:t>
      </w:r>
      <w:r w:rsidR="00A74FEA" w:rsidRPr="00F871B2">
        <w:rPr>
          <w:rFonts w:ascii="Times New Roman" w:hAnsi="Times New Roman" w:cs="Times New Roman"/>
          <w:sz w:val="24"/>
          <w:szCs w:val="24"/>
        </w:rPr>
        <w:t>Определения</w:t>
      </w:r>
      <w:r w:rsidR="00914473" w:rsidRPr="00F871B2">
        <w:rPr>
          <w:rFonts w:ascii="Times New Roman" w:hAnsi="Times New Roman" w:cs="Times New Roman"/>
          <w:sz w:val="24"/>
          <w:szCs w:val="24"/>
        </w:rPr>
        <w:t xml:space="preserve"> Арбитражного суда </w:t>
      </w:r>
      <w:r w:rsidR="00A74FEA" w:rsidRPr="00F871B2">
        <w:rPr>
          <w:rFonts w:ascii="Times New Roman" w:hAnsi="Times New Roman" w:cs="Times New Roman"/>
          <w:sz w:val="24"/>
          <w:szCs w:val="24"/>
        </w:rPr>
        <w:t xml:space="preserve">Ивановской </w:t>
      </w:r>
      <w:r w:rsidR="000A79FF" w:rsidRPr="00F871B2">
        <w:rPr>
          <w:rFonts w:ascii="Times New Roman" w:hAnsi="Times New Roman" w:cs="Times New Roman"/>
          <w:sz w:val="24"/>
          <w:szCs w:val="24"/>
        </w:rPr>
        <w:t>области от</w:t>
      </w:r>
      <w:r w:rsidRPr="00F871B2">
        <w:rPr>
          <w:rFonts w:ascii="Times New Roman" w:hAnsi="Times New Roman" w:cs="Times New Roman"/>
          <w:sz w:val="24"/>
          <w:szCs w:val="24"/>
        </w:rPr>
        <w:t xml:space="preserve"> </w:t>
      </w:r>
      <w:r w:rsidR="00A74FEA" w:rsidRPr="00F871B2">
        <w:rPr>
          <w:rFonts w:ascii="Times New Roman" w:hAnsi="Times New Roman" w:cs="Times New Roman"/>
          <w:sz w:val="24"/>
          <w:szCs w:val="24"/>
        </w:rPr>
        <w:t>14</w:t>
      </w:r>
      <w:r w:rsidRPr="00F871B2">
        <w:rPr>
          <w:rFonts w:ascii="Times New Roman" w:hAnsi="Times New Roman" w:cs="Times New Roman"/>
          <w:sz w:val="24"/>
          <w:szCs w:val="24"/>
        </w:rPr>
        <w:t>.0</w:t>
      </w:r>
      <w:r w:rsidR="00A74FEA" w:rsidRPr="00F871B2">
        <w:rPr>
          <w:rFonts w:ascii="Times New Roman" w:hAnsi="Times New Roman" w:cs="Times New Roman"/>
          <w:sz w:val="24"/>
          <w:szCs w:val="24"/>
        </w:rPr>
        <w:t>8</w:t>
      </w:r>
      <w:r w:rsidRPr="00F871B2">
        <w:rPr>
          <w:rFonts w:ascii="Times New Roman" w:hAnsi="Times New Roman" w:cs="Times New Roman"/>
          <w:sz w:val="24"/>
          <w:szCs w:val="24"/>
        </w:rPr>
        <w:t>.201</w:t>
      </w:r>
      <w:r w:rsidR="00A74FEA" w:rsidRPr="00F871B2">
        <w:rPr>
          <w:rFonts w:ascii="Times New Roman" w:hAnsi="Times New Roman" w:cs="Times New Roman"/>
          <w:sz w:val="24"/>
          <w:szCs w:val="24"/>
        </w:rPr>
        <w:t>7</w:t>
      </w:r>
      <w:r w:rsidRPr="00F871B2">
        <w:rPr>
          <w:rFonts w:ascii="Times New Roman" w:hAnsi="Times New Roman" w:cs="Times New Roman"/>
          <w:sz w:val="24"/>
          <w:szCs w:val="24"/>
        </w:rPr>
        <w:t xml:space="preserve"> по делу </w:t>
      </w:r>
      <w:r w:rsidR="000A79FF" w:rsidRPr="00F871B2">
        <w:rPr>
          <w:rFonts w:ascii="Times New Roman" w:hAnsi="Times New Roman" w:cs="Times New Roman"/>
          <w:sz w:val="24"/>
          <w:szCs w:val="24"/>
        </w:rPr>
        <w:t>№ А</w:t>
      </w:r>
      <w:r w:rsidR="00A74FEA" w:rsidRPr="00F871B2">
        <w:rPr>
          <w:rFonts w:ascii="Times New Roman" w:hAnsi="Times New Roman" w:cs="Times New Roman"/>
          <w:sz w:val="24"/>
          <w:szCs w:val="24"/>
        </w:rPr>
        <w:t>17-5454/2014</w:t>
      </w:r>
      <w:r w:rsidR="009B454F" w:rsidRPr="00F871B2">
        <w:rPr>
          <w:rFonts w:ascii="Times New Roman" w:hAnsi="Times New Roman" w:cs="Times New Roman"/>
          <w:sz w:val="24"/>
          <w:szCs w:val="24"/>
        </w:rPr>
        <w:t>, именуемое</w:t>
      </w:r>
      <w:r w:rsidR="00914473" w:rsidRPr="00F871B2">
        <w:rPr>
          <w:rFonts w:ascii="Times New Roman" w:hAnsi="Times New Roman" w:cs="Times New Roman"/>
          <w:sz w:val="24"/>
          <w:szCs w:val="24"/>
        </w:rPr>
        <w:t xml:space="preserve"> в дальнейшем «Продавец», </w:t>
      </w:r>
      <w:r w:rsidR="00914473" w:rsidRPr="00F871B2">
        <w:rPr>
          <w:rFonts w:ascii="Times New Roman" w:hAnsi="Times New Roman" w:cs="Times New Roman"/>
          <w:sz w:val="24"/>
          <w:szCs w:val="24"/>
          <w:lang w:eastAsia="ar-SA"/>
        </w:rPr>
        <w:t>с одной стороны, и</w:t>
      </w:r>
      <w:r w:rsidR="00B43162" w:rsidRPr="00F871B2">
        <w:rPr>
          <w:rFonts w:ascii="Times New Roman" w:hAnsi="Times New Roman" w:cs="Times New Roman"/>
          <w:sz w:val="24"/>
          <w:szCs w:val="24"/>
          <w:lang w:eastAsia="ar-SA"/>
        </w:rPr>
        <w:t xml:space="preserve"> </w:t>
      </w:r>
    </w:p>
    <w:p w:rsidR="00914473" w:rsidRPr="00F871B2"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0A79FF" w:rsidRPr="00F871B2">
        <w:rPr>
          <w:rFonts w:ascii="Times New Roman" w:hAnsi="Times New Roman" w:cs="Times New Roman"/>
          <w:sz w:val="24"/>
          <w:szCs w:val="24"/>
          <w:lang w:eastAsia="ar-SA"/>
        </w:rPr>
        <w:t>именуемое в</w:t>
      </w:r>
      <w:r w:rsidR="00914473" w:rsidRPr="00F871B2">
        <w:rPr>
          <w:rFonts w:ascii="Times New Roman" w:hAnsi="Times New Roman" w:cs="Times New Roman"/>
          <w:sz w:val="24"/>
          <w:szCs w:val="24"/>
          <w:lang w:eastAsia="ar-SA"/>
        </w:rPr>
        <w:t xml:space="preserve"> дальнейшем «</w:t>
      </w:r>
      <w:r w:rsidR="00DF5B2E" w:rsidRPr="00F871B2">
        <w:rPr>
          <w:rFonts w:ascii="Times New Roman" w:hAnsi="Times New Roman" w:cs="Times New Roman"/>
          <w:sz w:val="24"/>
          <w:szCs w:val="24"/>
          <w:lang w:eastAsia="ar-SA"/>
        </w:rPr>
        <w:t xml:space="preserve">Покупатель», с другой стороны, </w:t>
      </w:r>
      <w:r w:rsidR="00914473" w:rsidRPr="00F871B2">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F871B2"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F871B2"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Предмет и общие условия договора</w:t>
      </w:r>
      <w:r w:rsidR="00A74FEA" w:rsidRPr="00F871B2">
        <w:rPr>
          <w:rFonts w:ascii="Times New Roman" w:hAnsi="Times New Roman" w:cs="Times New Roman"/>
          <w:b/>
          <w:sz w:val="24"/>
          <w:szCs w:val="24"/>
          <w:lang w:eastAsia="ar-SA"/>
        </w:rPr>
        <w:t xml:space="preserve"> </w:t>
      </w:r>
    </w:p>
    <w:p w:rsidR="00781911" w:rsidRPr="00725C79"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w:t>
      </w:r>
      <w:r w:rsidRPr="00725C79">
        <w:rPr>
          <w:rFonts w:ascii="Times New Roman" w:hAnsi="Times New Roman" w:cs="Times New Roman"/>
          <w:sz w:val="24"/>
          <w:szCs w:val="24"/>
          <w:lang w:eastAsia="ar-SA"/>
        </w:rPr>
        <w:t xml:space="preserve">указанной в </w:t>
      </w:r>
      <w:r w:rsidR="00236139" w:rsidRPr="00725C79">
        <w:rPr>
          <w:rFonts w:ascii="Times New Roman" w:hAnsi="Times New Roman" w:cs="Times New Roman"/>
          <w:sz w:val="24"/>
          <w:szCs w:val="24"/>
        </w:rPr>
        <w:t>Протоколе</w:t>
      </w:r>
      <w:r w:rsidR="00236139" w:rsidRPr="00725C79">
        <w:rPr>
          <w:rFonts w:ascii="Times New Roman" w:hAnsi="Times New Roman" w:cs="Times New Roman"/>
          <w:sz w:val="24"/>
          <w:szCs w:val="24"/>
          <w:lang w:eastAsia="ar-SA"/>
        </w:rPr>
        <w:t xml:space="preserve"> о результатах проведения электронных торгов № __________ от ___________ г.  проводимых в форме публичного предложения с закрытой формой предложения о цене </w:t>
      </w:r>
      <w:r w:rsidR="00F871B2" w:rsidRPr="00725C79">
        <w:rPr>
          <w:rFonts w:ascii="Times New Roman" w:hAnsi="Times New Roman" w:cs="Times New Roman"/>
          <w:sz w:val="24"/>
          <w:szCs w:val="24"/>
          <w:lang w:eastAsia="ar-SA"/>
        </w:rPr>
        <w:t xml:space="preserve">(повторные торги) </w:t>
      </w:r>
      <w:r w:rsidR="00236139" w:rsidRPr="00725C79">
        <w:rPr>
          <w:rFonts w:ascii="Times New Roman" w:hAnsi="Times New Roman" w:cs="Times New Roman"/>
          <w:sz w:val="24"/>
          <w:szCs w:val="24"/>
          <w:lang w:eastAsia="ar-SA"/>
        </w:rPr>
        <w:t>по продаже имущества ООО «Машиностроительный завод»</w:t>
      </w:r>
      <w:r w:rsidR="00C22B92" w:rsidRPr="00725C79">
        <w:rPr>
          <w:rFonts w:ascii="Times New Roman" w:hAnsi="Times New Roman" w:cs="Times New Roman"/>
          <w:sz w:val="24"/>
          <w:szCs w:val="24"/>
          <w:lang w:eastAsia="ar-SA"/>
        </w:rPr>
        <w:t xml:space="preserve">, </w:t>
      </w:r>
      <w:r w:rsidRPr="00725C79">
        <w:rPr>
          <w:rFonts w:ascii="Times New Roman" w:hAnsi="Times New Roman" w:cs="Times New Roman"/>
          <w:sz w:val="24"/>
          <w:szCs w:val="24"/>
          <w:lang w:eastAsia="ar-SA"/>
        </w:rPr>
        <w:t>имущество</w:t>
      </w:r>
      <w:r w:rsidR="00816D75" w:rsidRPr="00725C79">
        <w:rPr>
          <w:rFonts w:ascii="Times New Roman" w:hAnsi="Times New Roman" w:cs="Times New Roman"/>
          <w:sz w:val="24"/>
          <w:szCs w:val="24"/>
          <w:lang w:eastAsia="ar-SA"/>
        </w:rPr>
        <w:t xml:space="preserve"> </w:t>
      </w:r>
      <w:r w:rsidR="00C22B92" w:rsidRPr="00725C79">
        <w:rPr>
          <w:rFonts w:ascii="Times New Roman" w:hAnsi="Times New Roman" w:cs="Times New Roman"/>
          <w:sz w:val="24"/>
          <w:szCs w:val="24"/>
          <w:lang w:eastAsia="ar-SA"/>
        </w:rPr>
        <w:t xml:space="preserve">указанное в </w:t>
      </w:r>
      <w:r w:rsidR="008B49B5" w:rsidRPr="00725C79">
        <w:rPr>
          <w:rFonts w:ascii="Times New Roman" w:hAnsi="Times New Roman" w:cs="Times New Roman"/>
          <w:sz w:val="24"/>
          <w:szCs w:val="24"/>
          <w:lang w:eastAsia="ar-SA"/>
        </w:rPr>
        <w:t xml:space="preserve"> п. 1.1</w:t>
      </w:r>
      <w:r w:rsidR="00B079FD">
        <w:rPr>
          <w:rFonts w:ascii="Times New Roman" w:hAnsi="Times New Roman" w:cs="Times New Roman"/>
          <w:sz w:val="24"/>
          <w:szCs w:val="24"/>
          <w:lang w:eastAsia="ar-SA"/>
        </w:rPr>
        <w:t xml:space="preserve"> – 1.3</w:t>
      </w:r>
      <w:r w:rsidR="008B49B5" w:rsidRPr="00725C79">
        <w:rPr>
          <w:rFonts w:ascii="Times New Roman" w:hAnsi="Times New Roman" w:cs="Times New Roman"/>
          <w:sz w:val="24"/>
          <w:szCs w:val="24"/>
          <w:lang w:eastAsia="ar-SA"/>
        </w:rPr>
        <w:t xml:space="preserve"> Приложения</w:t>
      </w:r>
      <w:r w:rsidR="00C22B92" w:rsidRPr="00725C79">
        <w:rPr>
          <w:rFonts w:ascii="Times New Roman" w:hAnsi="Times New Roman" w:cs="Times New Roman"/>
          <w:sz w:val="24"/>
          <w:szCs w:val="24"/>
          <w:lang w:eastAsia="ar-SA"/>
        </w:rPr>
        <w:t xml:space="preserve"> №1 к настоящему договору </w:t>
      </w:r>
      <w:r w:rsidRPr="00725C79">
        <w:rPr>
          <w:rFonts w:ascii="Times New Roman" w:hAnsi="Times New Roman" w:cs="Times New Roman"/>
          <w:sz w:val="24"/>
          <w:szCs w:val="24"/>
          <w:lang w:eastAsia="ar-SA"/>
        </w:rPr>
        <w:t xml:space="preserve">(далее по </w:t>
      </w:r>
      <w:r w:rsidR="00C22B92" w:rsidRPr="00725C79">
        <w:rPr>
          <w:rFonts w:ascii="Times New Roman" w:hAnsi="Times New Roman" w:cs="Times New Roman"/>
          <w:sz w:val="24"/>
          <w:szCs w:val="24"/>
          <w:lang w:eastAsia="ar-SA"/>
        </w:rPr>
        <w:t>тексту – «имущество»)</w:t>
      </w:r>
      <w:r w:rsidR="00B72328" w:rsidRPr="00725C79">
        <w:rPr>
          <w:rFonts w:ascii="Times New Roman" w:hAnsi="Times New Roman" w:cs="Times New Roman"/>
          <w:sz w:val="24"/>
          <w:szCs w:val="24"/>
          <w:lang w:eastAsia="ar-SA"/>
        </w:rPr>
        <w:t xml:space="preserve">, а также </w:t>
      </w:r>
      <w:r w:rsidR="00C22B92" w:rsidRPr="00725C79">
        <w:rPr>
          <w:rFonts w:ascii="Times New Roman" w:hAnsi="Times New Roman" w:cs="Times New Roman"/>
          <w:sz w:val="24"/>
          <w:szCs w:val="24"/>
        </w:rPr>
        <w:t xml:space="preserve">права и обязанности, предусмотренные договором аренды земельного участка № </w:t>
      </w:r>
      <w:r w:rsidR="00B72328" w:rsidRPr="00725C79">
        <w:rPr>
          <w:rFonts w:ascii="Times New Roman" w:hAnsi="Times New Roman" w:cs="Times New Roman"/>
          <w:sz w:val="24"/>
          <w:szCs w:val="24"/>
        </w:rPr>
        <w:t>1-17 от 18 марта 2004</w:t>
      </w:r>
      <w:r w:rsidR="00C22B92" w:rsidRPr="00725C79">
        <w:rPr>
          <w:rFonts w:ascii="Times New Roman" w:hAnsi="Times New Roman" w:cs="Times New Roman"/>
          <w:sz w:val="24"/>
          <w:szCs w:val="24"/>
        </w:rPr>
        <w:t xml:space="preserve"> года сроком до </w:t>
      </w:r>
      <w:r w:rsidR="00B72328" w:rsidRPr="00725C79">
        <w:rPr>
          <w:rFonts w:ascii="Times New Roman" w:hAnsi="Times New Roman" w:cs="Times New Roman"/>
          <w:sz w:val="24"/>
          <w:szCs w:val="24"/>
        </w:rPr>
        <w:t>19.02.2053</w:t>
      </w:r>
      <w:r w:rsidR="00836EE4" w:rsidRPr="00725C79">
        <w:rPr>
          <w:rFonts w:ascii="Times New Roman" w:hAnsi="Times New Roman" w:cs="Times New Roman"/>
          <w:sz w:val="24"/>
          <w:szCs w:val="24"/>
        </w:rPr>
        <w:t xml:space="preserve"> </w:t>
      </w:r>
      <w:r w:rsidR="00C22B92" w:rsidRPr="00725C79">
        <w:rPr>
          <w:rFonts w:ascii="Times New Roman" w:hAnsi="Times New Roman" w:cs="Times New Roman"/>
          <w:sz w:val="24"/>
          <w:szCs w:val="24"/>
        </w:rPr>
        <w:t>в части земельного участка, расположенного по адресу: земельного учас</w:t>
      </w:r>
      <w:bookmarkStart w:id="0" w:name="_GoBack"/>
      <w:bookmarkEnd w:id="0"/>
      <w:r w:rsidR="00C22B92" w:rsidRPr="00725C79">
        <w:rPr>
          <w:rFonts w:ascii="Times New Roman" w:hAnsi="Times New Roman" w:cs="Times New Roman"/>
          <w:sz w:val="24"/>
          <w:szCs w:val="24"/>
        </w:rPr>
        <w:t>тка, общей площадью 251 875 м2, категория земель: земли поселений, кадас</w:t>
      </w:r>
      <w:r w:rsidR="00B72328" w:rsidRPr="00725C79">
        <w:rPr>
          <w:rFonts w:ascii="Times New Roman" w:hAnsi="Times New Roman" w:cs="Times New Roman"/>
          <w:sz w:val="24"/>
          <w:szCs w:val="24"/>
        </w:rPr>
        <w:t>тровый номер: 37:23:060603:0001</w:t>
      </w:r>
      <w:r w:rsidR="008B49B5" w:rsidRPr="00725C79">
        <w:rPr>
          <w:rFonts w:ascii="Times New Roman" w:hAnsi="Times New Roman" w:cs="Times New Roman"/>
          <w:sz w:val="24"/>
          <w:szCs w:val="24"/>
        </w:rPr>
        <w:t xml:space="preserve">, </w:t>
      </w:r>
      <w:r w:rsidR="00B72328" w:rsidRPr="00725C79">
        <w:rPr>
          <w:rFonts w:ascii="Times New Roman" w:hAnsi="Times New Roman" w:cs="Times New Roman"/>
          <w:sz w:val="24"/>
          <w:szCs w:val="24"/>
          <w:lang w:eastAsia="ar-SA"/>
        </w:rPr>
        <w:t xml:space="preserve">(далее по тексту – </w:t>
      </w:r>
      <w:r w:rsidR="00B72328" w:rsidRPr="00725C79">
        <w:rPr>
          <w:rFonts w:ascii="Times New Roman" w:hAnsi="Times New Roman" w:cs="Times New Roman"/>
          <w:sz w:val="24"/>
          <w:szCs w:val="24"/>
        </w:rPr>
        <w:t>«право аренды»).</w:t>
      </w:r>
    </w:p>
    <w:p w:rsidR="00781911" w:rsidRPr="00F871B2" w:rsidRDefault="00781911" w:rsidP="00781911">
      <w:pPr>
        <w:pStyle w:val="a5"/>
        <w:tabs>
          <w:tab w:val="left" w:pos="1080"/>
        </w:tabs>
        <w:suppressAutoHyphens/>
        <w:ind w:left="0" w:firstLine="567"/>
        <w:jc w:val="both"/>
        <w:rPr>
          <w:rFonts w:ascii="Times New Roman" w:hAnsi="Times New Roman" w:cs="Times New Roman"/>
          <w:sz w:val="24"/>
          <w:szCs w:val="24"/>
          <w:lang w:eastAsia="ar-SA"/>
        </w:rPr>
      </w:pPr>
      <w:r w:rsidRPr="00725C79">
        <w:rPr>
          <w:rFonts w:ascii="Times New Roman" w:hAnsi="Times New Roman" w:cs="Times New Roman"/>
          <w:sz w:val="24"/>
          <w:szCs w:val="24"/>
        </w:rPr>
        <w:t xml:space="preserve">Передаваемое </w:t>
      </w:r>
      <w:proofErr w:type="gramStart"/>
      <w:r w:rsidRPr="00725C79">
        <w:rPr>
          <w:rFonts w:ascii="Times New Roman" w:hAnsi="Times New Roman" w:cs="Times New Roman"/>
          <w:sz w:val="24"/>
          <w:szCs w:val="24"/>
        </w:rPr>
        <w:t>Право</w:t>
      </w:r>
      <w:proofErr w:type="gramEnd"/>
      <w:r w:rsidRPr="00725C79">
        <w:rPr>
          <w:rFonts w:ascii="Times New Roman" w:hAnsi="Times New Roman" w:cs="Times New Roman"/>
          <w:sz w:val="24"/>
          <w:szCs w:val="24"/>
        </w:rPr>
        <w:t xml:space="preserve"> аренды приведено (конкретизировано) также в п. 2 Приложения № 1 к настоящему Договору, являющемся неотъемлемой </w:t>
      </w:r>
      <w:r w:rsidRPr="00F871B2">
        <w:rPr>
          <w:rFonts w:ascii="Times New Roman" w:hAnsi="Times New Roman" w:cs="Times New Roman"/>
          <w:sz w:val="24"/>
          <w:szCs w:val="24"/>
        </w:rPr>
        <w:t>его частью.</w:t>
      </w:r>
    </w:p>
    <w:p w:rsidR="00C22B92"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00C22B92" w:rsidRPr="00F871B2">
        <w:rPr>
          <w:rFonts w:ascii="Times New Roman" w:hAnsi="Times New Roman" w:cs="Times New Roman"/>
          <w:sz w:val="24"/>
          <w:szCs w:val="24"/>
        </w:rPr>
        <w:t xml:space="preserve"> </w:t>
      </w:r>
    </w:p>
    <w:p w:rsidR="00C22B92" w:rsidRPr="00F871B2" w:rsidRDefault="00C22B92" w:rsidP="00781911">
      <w:pPr>
        <w:pStyle w:val="a5"/>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rPr>
        <w:t xml:space="preserve">Земельный участок, указанный в Договоре аренды земельного участка </w:t>
      </w:r>
      <w:r w:rsidR="00B72328" w:rsidRPr="00F871B2">
        <w:rPr>
          <w:rFonts w:ascii="Times New Roman" w:hAnsi="Times New Roman" w:cs="Times New Roman"/>
          <w:sz w:val="24"/>
          <w:szCs w:val="24"/>
        </w:rPr>
        <w:t>№ 1-17 от 18 марта 2004 года сроком до 19.02.2053</w:t>
      </w:r>
      <w:r w:rsidRPr="00F871B2">
        <w:rPr>
          <w:rFonts w:ascii="Times New Roman" w:hAnsi="Times New Roman" w:cs="Times New Roman"/>
          <w:sz w:val="24"/>
          <w:szCs w:val="24"/>
        </w:rPr>
        <w:t xml:space="preserve">, из оборота не изъят, его оборот не ограничен. </w:t>
      </w:r>
    </w:p>
    <w:p w:rsidR="00D95E94"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sidR="00B72328" w:rsidRPr="00F871B2">
        <w:rPr>
          <w:rFonts w:ascii="Times New Roman" w:hAnsi="Times New Roman" w:cs="Times New Roman"/>
          <w:sz w:val="24"/>
          <w:szCs w:val="24"/>
          <w:lang w:eastAsia="ar-SA"/>
        </w:rPr>
        <w:t xml:space="preserve"> и документы на право аренды</w:t>
      </w:r>
      <w:r w:rsidRPr="00F871B2">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передаю</w:t>
      </w:r>
      <w:r w:rsidRPr="00F871B2">
        <w:rPr>
          <w:rFonts w:ascii="Times New Roman" w:hAnsi="Times New Roman" w:cs="Times New Roman"/>
          <w:sz w:val="24"/>
          <w:szCs w:val="24"/>
          <w:lang w:eastAsia="ar-SA"/>
        </w:rPr>
        <w:t xml:space="preserve">тся Продавцом Покупателю </w:t>
      </w:r>
      <w:r w:rsidR="00E01FE9" w:rsidRPr="00F871B2">
        <w:rPr>
          <w:rFonts w:ascii="Times New Roman" w:hAnsi="Times New Roman" w:cs="Times New Roman"/>
          <w:sz w:val="24"/>
          <w:szCs w:val="24"/>
          <w:lang w:eastAsia="ar-SA"/>
        </w:rPr>
        <w:t xml:space="preserve">по акту-приема передачи имущества </w:t>
      </w:r>
      <w:r w:rsidRPr="00F871B2">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F871B2">
        <w:rPr>
          <w:rFonts w:ascii="Times New Roman" w:hAnsi="Times New Roman" w:cs="Times New Roman"/>
          <w:sz w:val="24"/>
          <w:szCs w:val="24"/>
          <w:lang w:eastAsia="ar-SA"/>
        </w:rPr>
        <w:t>.</w:t>
      </w:r>
    </w:p>
    <w:p w:rsidR="00D95E94" w:rsidRPr="00F871B2" w:rsidRDefault="00D95E94"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Перед з</w:t>
      </w:r>
      <w:r w:rsidR="00B72328" w:rsidRPr="00F871B2">
        <w:rPr>
          <w:rFonts w:ascii="Times New Roman" w:hAnsi="Times New Roman" w:cs="Times New Roman"/>
          <w:sz w:val="24"/>
          <w:szCs w:val="24"/>
          <w:lang w:eastAsia="ar-SA"/>
        </w:rPr>
        <w:t>аключением настоящего Договора П</w:t>
      </w:r>
      <w:r w:rsidRPr="00F871B2">
        <w:rPr>
          <w:rFonts w:ascii="Times New Roman" w:hAnsi="Times New Roman" w:cs="Times New Roman"/>
          <w:sz w:val="24"/>
          <w:szCs w:val="24"/>
          <w:lang w:eastAsia="ar-SA"/>
        </w:rPr>
        <w:t xml:space="preserve">окупатель ознакомился с фактическим состоянием имущества, подлежащего </w:t>
      </w:r>
      <w:r w:rsidR="00B72328" w:rsidRPr="00F871B2">
        <w:rPr>
          <w:rFonts w:ascii="Times New Roman" w:hAnsi="Times New Roman" w:cs="Times New Roman"/>
          <w:sz w:val="24"/>
          <w:szCs w:val="24"/>
          <w:lang w:eastAsia="ar-SA"/>
        </w:rPr>
        <w:t>передаче по настоящему Договору и документами, подтверждающими право аренды Продавца.</w:t>
      </w:r>
      <w:r w:rsidRPr="00F871B2">
        <w:rPr>
          <w:rFonts w:ascii="Times New Roman" w:hAnsi="Times New Roman" w:cs="Times New Roman"/>
          <w:sz w:val="24"/>
          <w:szCs w:val="24"/>
          <w:lang w:eastAsia="ar-SA"/>
        </w:rPr>
        <w:t xml:space="preserve">  </w:t>
      </w:r>
    </w:p>
    <w:p w:rsidR="00B72328" w:rsidRPr="00F871B2" w:rsidRDefault="00D95E94"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После </w:t>
      </w:r>
      <w:r w:rsidR="00061C66" w:rsidRPr="00F871B2">
        <w:rPr>
          <w:rFonts w:ascii="Times New Roman" w:hAnsi="Times New Roman" w:cs="Times New Roman"/>
          <w:sz w:val="24"/>
          <w:szCs w:val="24"/>
          <w:lang w:eastAsia="ar-SA"/>
        </w:rPr>
        <w:t>подписания настоящего Договора Покупатель не вправе заявлять П</w:t>
      </w:r>
      <w:r w:rsidRPr="00F871B2">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w:t>
      </w:r>
      <w:r w:rsidR="00B72328" w:rsidRPr="00F871B2">
        <w:rPr>
          <w:rFonts w:ascii="Times New Roman" w:hAnsi="Times New Roman" w:cs="Times New Roman"/>
          <w:sz w:val="24"/>
          <w:szCs w:val="24"/>
          <w:lang w:eastAsia="ar-SA"/>
        </w:rPr>
        <w:t xml:space="preserve">астоящему договору, и претензии относительно объема прав и обязанностей Покупателя </w:t>
      </w:r>
      <w:r w:rsidR="00B72328" w:rsidRPr="00F871B2">
        <w:rPr>
          <w:rFonts w:ascii="Times New Roman" w:hAnsi="Times New Roman" w:cs="Times New Roman"/>
          <w:sz w:val="24"/>
          <w:szCs w:val="24"/>
        </w:rPr>
        <w:t>предусмотренных договором аренды земельного участка № 1-17 от 18 марта 2004 года.</w:t>
      </w:r>
    </w:p>
    <w:p w:rsidR="00C22B92" w:rsidRPr="00F871B2" w:rsidRDefault="00236139"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Переход права собственности на имущество</w:t>
      </w:r>
      <w:r w:rsidR="008B49B5" w:rsidRPr="00F871B2">
        <w:rPr>
          <w:rFonts w:ascii="Times New Roman" w:hAnsi="Times New Roman" w:cs="Times New Roman"/>
          <w:sz w:val="24"/>
          <w:szCs w:val="24"/>
          <w:lang w:eastAsia="ar-SA"/>
        </w:rPr>
        <w:t>, указанное в п. 1.1</w:t>
      </w:r>
      <w:r w:rsidR="00791FC7" w:rsidRPr="00F871B2">
        <w:rPr>
          <w:rFonts w:ascii="Times New Roman" w:hAnsi="Times New Roman" w:cs="Times New Roman"/>
          <w:sz w:val="24"/>
          <w:szCs w:val="24"/>
          <w:lang w:eastAsia="ar-SA"/>
        </w:rPr>
        <w:t xml:space="preserve"> </w:t>
      </w:r>
      <w:r w:rsidR="00C22B92" w:rsidRPr="00F871B2">
        <w:rPr>
          <w:rFonts w:ascii="Times New Roman" w:hAnsi="Times New Roman" w:cs="Times New Roman"/>
          <w:sz w:val="24"/>
          <w:szCs w:val="24"/>
          <w:lang w:eastAsia="ar-SA"/>
        </w:rPr>
        <w:t>Приложения №1 к настоящему договору</w:t>
      </w:r>
      <w:r w:rsidR="00791FC7" w:rsidRPr="00F871B2">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rsidR="00D95E94" w:rsidRPr="00F871B2" w:rsidRDefault="00236139"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Право собственно</w:t>
      </w:r>
      <w:r w:rsidR="00C22B92" w:rsidRPr="00F871B2">
        <w:rPr>
          <w:rFonts w:ascii="Times New Roman" w:hAnsi="Times New Roman" w:cs="Times New Roman"/>
          <w:sz w:val="24"/>
          <w:szCs w:val="24"/>
          <w:lang w:eastAsia="ar-SA"/>
        </w:rPr>
        <w:t>сти на</w:t>
      </w:r>
      <w:r w:rsidR="008B49B5" w:rsidRPr="00F871B2">
        <w:rPr>
          <w:rFonts w:ascii="Times New Roman" w:hAnsi="Times New Roman" w:cs="Times New Roman"/>
          <w:sz w:val="24"/>
          <w:szCs w:val="24"/>
          <w:lang w:eastAsia="ar-SA"/>
        </w:rPr>
        <w:t xml:space="preserve"> имущество, указанное в п. 1.2</w:t>
      </w:r>
      <w:r w:rsidR="00791FC7" w:rsidRPr="00F871B2">
        <w:rPr>
          <w:rFonts w:ascii="Times New Roman" w:hAnsi="Times New Roman" w:cs="Times New Roman"/>
          <w:sz w:val="24"/>
          <w:szCs w:val="24"/>
          <w:lang w:eastAsia="ar-SA"/>
        </w:rPr>
        <w:t xml:space="preserve"> </w:t>
      </w:r>
      <w:r w:rsidR="00C22B92" w:rsidRPr="00F871B2">
        <w:rPr>
          <w:rFonts w:ascii="Times New Roman" w:hAnsi="Times New Roman" w:cs="Times New Roman"/>
          <w:sz w:val="24"/>
          <w:szCs w:val="24"/>
          <w:lang w:eastAsia="ar-SA"/>
        </w:rPr>
        <w:t>Приложения №1 к настоящему договору</w:t>
      </w:r>
      <w:r w:rsidRPr="00F871B2">
        <w:rPr>
          <w:rFonts w:ascii="Times New Roman" w:hAnsi="Times New Roman" w:cs="Times New Roman"/>
          <w:sz w:val="24"/>
          <w:szCs w:val="24"/>
          <w:lang w:eastAsia="ar-SA"/>
        </w:rPr>
        <w:t xml:space="preserve"> переходит к Продавцу с момента передачи указанного имущества и подписания Акта приема-передачи.</w:t>
      </w:r>
    </w:p>
    <w:p w:rsidR="00791FC7" w:rsidRPr="00F871B2" w:rsidRDefault="00C22B9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rPr>
        <w:t>Переход права аренды земельного участка от Продавца к Покупателю оформляется с учетом требований земельного законодательства Российской Федерации.</w:t>
      </w:r>
    </w:p>
    <w:p w:rsidR="00B72328" w:rsidRPr="00F871B2" w:rsidRDefault="00B72328"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rsidR="00D95E94" w:rsidRPr="00F871B2" w:rsidRDefault="00D95E94"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lastRenderedPageBreak/>
        <w:t>Обязанности Сторон</w:t>
      </w:r>
    </w:p>
    <w:p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rsidR="00E74973" w:rsidRPr="00F871B2" w:rsidRDefault="00E74973"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Передать Покуп</w:t>
      </w:r>
      <w:r w:rsidR="00B12F43" w:rsidRPr="00F871B2">
        <w:rPr>
          <w:rFonts w:ascii="Times New Roman" w:hAnsi="Times New Roman" w:cs="Times New Roman"/>
          <w:sz w:val="24"/>
          <w:szCs w:val="24"/>
          <w:lang w:eastAsia="ar-SA"/>
        </w:rPr>
        <w:t xml:space="preserve">ателю по акту приема – передачи имущество </w:t>
      </w:r>
      <w:r w:rsidRPr="00F871B2">
        <w:rPr>
          <w:rFonts w:ascii="Times New Roman" w:hAnsi="Times New Roman" w:cs="Times New Roman"/>
          <w:sz w:val="24"/>
          <w:szCs w:val="24"/>
          <w:lang w:eastAsia="ar-SA"/>
        </w:rPr>
        <w:t xml:space="preserve">в течение 10 (десяти) рабочих дней с момента </w:t>
      </w:r>
      <w:r w:rsidR="00B12F43" w:rsidRPr="00F871B2">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F871B2">
        <w:rPr>
          <w:rFonts w:ascii="Times New Roman" w:hAnsi="Times New Roman" w:cs="Times New Roman"/>
          <w:sz w:val="24"/>
          <w:szCs w:val="24"/>
          <w:lang w:eastAsia="ar-SA"/>
        </w:rPr>
        <w:t>.</w:t>
      </w:r>
    </w:p>
    <w:p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rsidR="00690BE2" w:rsidRPr="00F871B2" w:rsidRDefault="00690BE2" w:rsidP="008B49B5">
      <w:pPr>
        <w:pStyle w:val="a5"/>
        <w:numPr>
          <w:ilvl w:val="2"/>
          <w:numId w:val="1"/>
        </w:numPr>
        <w:tabs>
          <w:tab w:val="left" w:pos="1080"/>
          <w:tab w:val="left" w:pos="1276"/>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Оплатить полную стоимость имущес</w:t>
      </w:r>
      <w:r w:rsidR="00DD584E" w:rsidRPr="00F871B2">
        <w:rPr>
          <w:rFonts w:ascii="Times New Roman" w:hAnsi="Times New Roman" w:cs="Times New Roman"/>
          <w:sz w:val="24"/>
          <w:szCs w:val="24"/>
          <w:lang w:eastAsia="ar-SA"/>
        </w:rPr>
        <w:t>тва в соответствии с настоящим Д</w:t>
      </w:r>
      <w:r w:rsidRPr="00F871B2">
        <w:rPr>
          <w:rFonts w:ascii="Times New Roman" w:hAnsi="Times New Roman" w:cs="Times New Roman"/>
          <w:sz w:val="24"/>
          <w:szCs w:val="24"/>
          <w:lang w:eastAsia="ar-SA"/>
        </w:rPr>
        <w:t>оговором.</w:t>
      </w:r>
    </w:p>
    <w:p w:rsidR="00C2247A" w:rsidRPr="00F871B2" w:rsidRDefault="00690BE2"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В течение </w:t>
      </w:r>
      <w:r w:rsidR="00B263D5" w:rsidRPr="00F871B2">
        <w:rPr>
          <w:rFonts w:ascii="Times New Roman" w:hAnsi="Times New Roman" w:cs="Times New Roman"/>
          <w:sz w:val="24"/>
          <w:szCs w:val="24"/>
          <w:lang w:eastAsia="ar-SA"/>
        </w:rPr>
        <w:t>10</w:t>
      </w:r>
      <w:r w:rsidRPr="00F871B2">
        <w:rPr>
          <w:rFonts w:ascii="Times New Roman" w:hAnsi="Times New Roman" w:cs="Times New Roman"/>
          <w:sz w:val="24"/>
          <w:szCs w:val="24"/>
          <w:lang w:eastAsia="ar-SA"/>
        </w:rPr>
        <w:t xml:space="preserve"> (</w:t>
      </w:r>
      <w:r w:rsidR="00B263D5" w:rsidRPr="00F871B2">
        <w:rPr>
          <w:rFonts w:ascii="Times New Roman" w:hAnsi="Times New Roman" w:cs="Times New Roman"/>
          <w:sz w:val="24"/>
          <w:szCs w:val="24"/>
          <w:lang w:eastAsia="ar-SA"/>
        </w:rPr>
        <w:t>десяти</w:t>
      </w:r>
      <w:r w:rsidRPr="00F871B2">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914473" w:rsidRPr="00F871B2" w:rsidRDefault="00690BE2"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F871B2">
        <w:rPr>
          <w:rFonts w:ascii="Times New Roman" w:hAnsi="Times New Roman" w:cs="Times New Roman"/>
          <w:sz w:val="24"/>
          <w:szCs w:val="24"/>
          <w:lang w:eastAsia="ar-SA"/>
        </w:rPr>
        <w:t>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_________________________________</w:t>
      </w:r>
      <w:r w:rsidRPr="00F871B2">
        <w:rPr>
          <w:rFonts w:ascii="Times New Roman" w:hAnsi="Times New Roman" w:cs="Times New Roman"/>
          <w:sz w:val="24"/>
          <w:szCs w:val="24"/>
          <w:lang w:eastAsia="ar-SA"/>
        </w:rPr>
        <w:t>) рублей, НДС не облагается.</w:t>
      </w:r>
    </w:p>
    <w:p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F871B2">
        <w:rPr>
          <w:rFonts w:ascii="Times New Roman" w:hAnsi="Times New Roman" w:cs="Times New Roman"/>
          <w:sz w:val="24"/>
          <w:szCs w:val="24"/>
          <w:lang w:eastAsia="ar-SA"/>
        </w:rPr>
        <w:t>_________________________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 xml:space="preserve">________________________) рублей </w:t>
      </w:r>
      <w:r w:rsidRPr="00F871B2">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F871B2">
        <w:rPr>
          <w:rFonts w:ascii="Times New Roman" w:hAnsi="Times New Roman" w:cs="Times New Roman"/>
          <w:sz w:val="24"/>
          <w:szCs w:val="24"/>
          <w:lang w:eastAsia="ar-SA"/>
        </w:rPr>
        <w:t>____________________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________________________________________</w:t>
      </w:r>
      <w:r w:rsidRPr="00F871B2">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1D0F43" w:rsidRPr="00F871B2">
        <w:rPr>
          <w:rFonts w:ascii="Times New Roman" w:hAnsi="Times New Roman" w:cs="Times New Roman"/>
          <w:sz w:val="24"/>
          <w:szCs w:val="24"/>
          <w:lang w:eastAsia="ar-SA"/>
        </w:rPr>
        <w:t>ООО «Машиностроительный завод» ИНН 3701005965, КПП 370101001, р/с 40702810200900006658 в АКБ "</w:t>
      </w:r>
      <w:r w:rsidR="00C105CF" w:rsidRPr="00F871B2">
        <w:rPr>
          <w:rFonts w:ascii="Times New Roman" w:hAnsi="Times New Roman" w:cs="Times New Roman"/>
          <w:sz w:val="24"/>
          <w:szCs w:val="24"/>
          <w:lang w:eastAsia="ar-SA"/>
        </w:rPr>
        <w:t>БАНК ДОМ.РФ»</w:t>
      </w:r>
      <w:r w:rsidR="001D0F43" w:rsidRPr="00F871B2">
        <w:rPr>
          <w:rFonts w:ascii="Times New Roman" w:hAnsi="Times New Roman" w:cs="Times New Roman"/>
          <w:sz w:val="24"/>
          <w:szCs w:val="24"/>
          <w:lang w:eastAsia="ar-SA"/>
        </w:rPr>
        <w:t xml:space="preserve"> Москва, БИК 044525266 к/с 30101810345250000266 </w:t>
      </w:r>
      <w:r w:rsidRPr="00F871B2">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w:t>
      </w:r>
      <w:proofErr w:type="gramStart"/>
      <w:r w:rsidRPr="00F871B2">
        <w:rPr>
          <w:rFonts w:ascii="Times New Roman" w:hAnsi="Times New Roman" w:cs="Times New Roman"/>
          <w:sz w:val="24"/>
          <w:szCs w:val="24"/>
          <w:lang w:eastAsia="ar-SA"/>
        </w:rPr>
        <w:t>3.1  на</w:t>
      </w:r>
      <w:proofErr w:type="gramEnd"/>
      <w:r w:rsidRPr="00F871B2">
        <w:rPr>
          <w:rFonts w:ascii="Times New Roman" w:hAnsi="Times New Roman" w:cs="Times New Roman"/>
          <w:sz w:val="24"/>
          <w:szCs w:val="24"/>
          <w:lang w:eastAsia="ar-SA"/>
        </w:rPr>
        <w:t xml:space="preserve"> счет Продавца. </w:t>
      </w:r>
    </w:p>
    <w:p w:rsidR="0003122C" w:rsidRPr="00F871B2" w:rsidRDefault="0003122C" w:rsidP="008B49B5">
      <w:pPr>
        <w:pStyle w:val="a5"/>
        <w:tabs>
          <w:tab w:val="left" w:pos="1080"/>
        </w:tabs>
        <w:suppressAutoHyphens/>
        <w:ind w:left="0" w:firstLine="567"/>
        <w:rPr>
          <w:rFonts w:ascii="Times New Roman" w:hAnsi="Times New Roman" w:cs="Times New Roman"/>
          <w:b/>
          <w:sz w:val="24"/>
          <w:szCs w:val="24"/>
          <w:lang w:eastAsia="ar-SA"/>
        </w:rPr>
      </w:pPr>
    </w:p>
    <w:p w:rsidR="0003122C" w:rsidRPr="00F871B2" w:rsidRDefault="0003122C"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Передача имущества и переход риска </w:t>
      </w:r>
      <w:r w:rsidR="00B263D5" w:rsidRPr="00F871B2">
        <w:rPr>
          <w:rFonts w:ascii="Times New Roman" w:hAnsi="Times New Roman" w:cs="Times New Roman"/>
          <w:b/>
          <w:sz w:val="24"/>
          <w:szCs w:val="24"/>
          <w:lang w:eastAsia="ar-SA"/>
        </w:rPr>
        <w:t>случайной гибели имущества</w:t>
      </w:r>
    </w:p>
    <w:p w:rsidR="002A3186" w:rsidRPr="00F871B2" w:rsidRDefault="002A3186"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w:t>
      </w:r>
      <w:r w:rsidR="00B72328" w:rsidRPr="00F871B2">
        <w:rPr>
          <w:rFonts w:ascii="Times New Roman" w:hAnsi="Times New Roman" w:cs="Times New Roman"/>
          <w:sz w:val="24"/>
          <w:szCs w:val="24"/>
          <w:lang w:eastAsia="ar-SA"/>
        </w:rPr>
        <w:t xml:space="preserve"> и документы, подтверждающие право аренды</w:t>
      </w:r>
      <w:r w:rsidRPr="00F871B2">
        <w:rPr>
          <w:rFonts w:ascii="Times New Roman" w:hAnsi="Times New Roman" w:cs="Times New Roman"/>
          <w:sz w:val="24"/>
          <w:szCs w:val="24"/>
          <w:lang w:eastAsia="ar-SA"/>
        </w:rPr>
        <w:t xml:space="preserve">. Передача имущества </w:t>
      </w:r>
      <w:r w:rsidR="00B72328" w:rsidRPr="00F871B2">
        <w:rPr>
          <w:rFonts w:ascii="Times New Roman" w:hAnsi="Times New Roman" w:cs="Times New Roman"/>
          <w:sz w:val="24"/>
          <w:szCs w:val="24"/>
          <w:lang w:eastAsia="ar-SA"/>
        </w:rPr>
        <w:t xml:space="preserve">и документов, подтверждающих право аренды </w:t>
      </w:r>
      <w:r w:rsidRPr="00F871B2">
        <w:rPr>
          <w:rFonts w:ascii="Times New Roman" w:hAnsi="Times New Roman" w:cs="Times New Roman"/>
          <w:sz w:val="24"/>
          <w:szCs w:val="24"/>
          <w:lang w:eastAsia="ar-SA"/>
        </w:rPr>
        <w:t xml:space="preserve">осуществляется посредством подписания Сторонами акта приема - передачи. </w:t>
      </w:r>
    </w:p>
    <w:p w:rsidR="00F325E7" w:rsidRPr="00F871B2" w:rsidRDefault="002A3186"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F871B2">
        <w:rPr>
          <w:rFonts w:ascii="Times New Roman" w:hAnsi="Times New Roman" w:cs="Times New Roman"/>
          <w:sz w:val="24"/>
          <w:szCs w:val="24"/>
          <w:lang w:eastAsia="ar-SA"/>
        </w:rPr>
        <w:t xml:space="preserve">бели или случайного повреждения </w:t>
      </w:r>
      <w:r w:rsidRPr="00F871B2">
        <w:rPr>
          <w:rFonts w:ascii="Times New Roman" w:hAnsi="Times New Roman" w:cs="Times New Roman"/>
          <w:sz w:val="24"/>
          <w:szCs w:val="24"/>
          <w:lang w:eastAsia="ar-SA"/>
        </w:rPr>
        <w:t>имущества, переданного Продавцом.</w:t>
      </w:r>
    </w:p>
    <w:p w:rsidR="007D3A19" w:rsidRPr="00F871B2" w:rsidRDefault="007D3A19" w:rsidP="008B49B5">
      <w:pPr>
        <w:pStyle w:val="a5"/>
        <w:tabs>
          <w:tab w:val="left" w:pos="1080"/>
        </w:tabs>
        <w:suppressAutoHyphens/>
        <w:ind w:left="0" w:firstLine="567"/>
        <w:jc w:val="both"/>
        <w:rPr>
          <w:rFonts w:ascii="Times New Roman" w:hAnsi="Times New Roman" w:cs="Times New Roman"/>
          <w:sz w:val="24"/>
          <w:szCs w:val="24"/>
          <w:lang w:eastAsia="ar-SA"/>
        </w:rPr>
      </w:pPr>
    </w:p>
    <w:p w:rsidR="00F325E7" w:rsidRPr="00F871B2" w:rsidRDefault="00F325E7"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Ответственность сторон</w:t>
      </w:r>
    </w:p>
    <w:p w:rsidR="001E11C6" w:rsidRPr="00F871B2" w:rsidRDefault="001E11C6"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lastRenderedPageBreak/>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F871B2">
        <w:rPr>
          <w:rFonts w:ascii="Times New Roman" w:hAnsi="Times New Roman" w:cs="Times New Roman"/>
          <w:sz w:val="24"/>
          <w:szCs w:val="24"/>
          <w:lang w:eastAsia="ar-SA"/>
        </w:rPr>
        <w:t>роной, нарушившей обязательства.</w:t>
      </w:r>
    </w:p>
    <w:p w:rsidR="00547E1A"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914473" w:rsidRPr="00F871B2" w:rsidRDefault="00914473"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Порядок разрешения споров</w:t>
      </w:r>
    </w:p>
    <w:p w:rsidR="0045711D" w:rsidRPr="00F871B2" w:rsidRDefault="00547E1A"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Споры, вытекающие из настоящего Договора, подлеж</w:t>
      </w:r>
      <w:r w:rsidR="00757596" w:rsidRPr="00F871B2">
        <w:rPr>
          <w:rFonts w:ascii="Times New Roman" w:hAnsi="Times New Roman" w:cs="Times New Roman"/>
          <w:sz w:val="24"/>
          <w:szCs w:val="24"/>
          <w:lang w:eastAsia="ar-SA"/>
        </w:rPr>
        <w:t xml:space="preserve">ат рассмотрению </w:t>
      </w:r>
      <w:r w:rsidR="00AD5DD1" w:rsidRPr="00F871B2">
        <w:rPr>
          <w:rFonts w:ascii="Times New Roman" w:hAnsi="Times New Roman" w:cs="Times New Roman"/>
          <w:sz w:val="24"/>
          <w:szCs w:val="24"/>
          <w:lang w:eastAsia="ar-SA"/>
        </w:rPr>
        <w:t xml:space="preserve">в </w:t>
      </w:r>
      <w:r w:rsidR="0045711D" w:rsidRPr="00F871B2">
        <w:rPr>
          <w:rFonts w:ascii="Times New Roman" w:hAnsi="Times New Roman" w:cs="Times New Roman"/>
          <w:sz w:val="24"/>
          <w:szCs w:val="24"/>
          <w:lang w:eastAsia="ar-SA"/>
        </w:rPr>
        <w:t>суде по месту нахождения Продавца</w:t>
      </w:r>
      <w:r w:rsidR="00AD5DD1" w:rsidRPr="00F871B2">
        <w:rPr>
          <w:rFonts w:ascii="Times New Roman" w:hAnsi="Times New Roman" w:cs="Times New Roman"/>
          <w:sz w:val="24"/>
          <w:szCs w:val="24"/>
          <w:lang w:eastAsia="ar-SA"/>
        </w:rPr>
        <w:t xml:space="preserve"> </w:t>
      </w:r>
      <w:r w:rsidR="00757596" w:rsidRPr="00F871B2">
        <w:rPr>
          <w:rFonts w:ascii="Times New Roman" w:hAnsi="Times New Roman" w:cs="Times New Roman"/>
          <w:sz w:val="24"/>
          <w:szCs w:val="24"/>
          <w:lang w:eastAsia="ar-SA"/>
        </w:rPr>
        <w:t xml:space="preserve">в </w:t>
      </w:r>
      <w:r w:rsidR="00AD5DD1" w:rsidRPr="00F871B2">
        <w:rPr>
          <w:rFonts w:ascii="Times New Roman" w:hAnsi="Times New Roman" w:cs="Times New Roman"/>
          <w:sz w:val="24"/>
          <w:szCs w:val="24"/>
          <w:lang w:eastAsia="ar-SA"/>
        </w:rPr>
        <w:t>порядке</w:t>
      </w:r>
      <w:r w:rsidRPr="00F871B2">
        <w:rPr>
          <w:rFonts w:ascii="Times New Roman" w:hAnsi="Times New Roman" w:cs="Times New Roman"/>
          <w:sz w:val="24"/>
          <w:szCs w:val="24"/>
          <w:lang w:eastAsia="ar-SA"/>
        </w:rPr>
        <w:t xml:space="preserve">, предусмотренном действующим </w:t>
      </w:r>
      <w:r w:rsidRPr="00F871B2">
        <w:rPr>
          <w:rFonts w:ascii="Times New Roman" w:hAnsi="Times New Roman" w:cs="Times New Roman"/>
          <w:sz w:val="24"/>
          <w:szCs w:val="24"/>
        </w:rPr>
        <w:t xml:space="preserve">законодательством </w:t>
      </w:r>
      <w:r w:rsidRPr="00F871B2">
        <w:rPr>
          <w:rFonts w:ascii="Times New Roman" w:hAnsi="Times New Roman" w:cs="Times New Roman"/>
          <w:sz w:val="24"/>
          <w:szCs w:val="24"/>
          <w:lang w:eastAsia="ar-SA"/>
        </w:rPr>
        <w:t>РФ.</w:t>
      </w:r>
    </w:p>
    <w:p w:rsidR="008B49B5" w:rsidRPr="00F871B2" w:rsidRDefault="008B49B5" w:rsidP="008B49B5">
      <w:pPr>
        <w:pStyle w:val="a5"/>
        <w:tabs>
          <w:tab w:val="left" w:pos="1080"/>
        </w:tabs>
        <w:suppressAutoHyphens/>
        <w:ind w:left="567"/>
        <w:jc w:val="both"/>
        <w:rPr>
          <w:rFonts w:ascii="Times New Roman" w:hAnsi="Times New Roman" w:cs="Times New Roman"/>
          <w:sz w:val="24"/>
          <w:szCs w:val="24"/>
          <w:lang w:eastAsia="ar-SA"/>
        </w:rPr>
      </w:pPr>
    </w:p>
    <w:p w:rsidR="00547E1A" w:rsidRPr="00F871B2" w:rsidRDefault="00153B10"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Заключительные положения</w:t>
      </w:r>
    </w:p>
    <w:p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F871B2" w:rsidRDefault="000E16F0"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Настоящий Договор составлен в </w:t>
      </w:r>
      <w:r w:rsidR="007D3A19" w:rsidRPr="00F871B2">
        <w:rPr>
          <w:rFonts w:ascii="Times New Roman" w:hAnsi="Times New Roman" w:cs="Times New Roman"/>
          <w:sz w:val="24"/>
          <w:szCs w:val="24"/>
          <w:lang w:eastAsia="ar-SA"/>
        </w:rPr>
        <w:t xml:space="preserve">___ - </w:t>
      </w:r>
      <w:r w:rsidR="00914473" w:rsidRPr="00F871B2">
        <w:rPr>
          <w:rFonts w:ascii="Times New Roman" w:hAnsi="Times New Roman" w:cs="Times New Roman"/>
          <w:sz w:val="24"/>
          <w:szCs w:val="24"/>
          <w:lang w:eastAsia="ar-SA"/>
        </w:rPr>
        <w:t>х экземплярах, имеющих одинаковую юридическую силу: один - для П</w:t>
      </w:r>
      <w:r w:rsidR="007D3A19" w:rsidRPr="00F871B2">
        <w:rPr>
          <w:rFonts w:ascii="Times New Roman" w:hAnsi="Times New Roman" w:cs="Times New Roman"/>
          <w:sz w:val="24"/>
          <w:szCs w:val="24"/>
          <w:lang w:eastAsia="ar-SA"/>
        </w:rPr>
        <w:t xml:space="preserve">родавца, один - для Покупателя, (один для _____________). </w:t>
      </w:r>
    </w:p>
    <w:p w:rsidR="00010069" w:rsidRPr="00F871B2" w:rsidRDefault="00B067D3"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имеет</w:t>
      </w:r>
      <w:r w:rsidR="00010069" w:rsidRPr="00F871B2">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F871B2">
        <w:rPr>
          <w:rFonts w:ascii="Times New Roman" w:hAnsi="Times New Roman" w:cs="Times New Roman"/>
          <w:sz w:val="24"/>
          <w:szCs w:val="24"/>
          <w:lang w:eastAsia="ar-SA"/>
        </w:rPr>
        <w:t>окупателем</w:t>
      </w:r>
      <w:r w:rsidR="00010069" w:rsidRPr="00F871B2">
        <w:rPr>
          <w:rFonts w:ascii="Times New Roman" w:hAnsi="Times New Roman" w:cs="Times New Roman"/>
          <w:sz w:val="24"/>
          <w:szCs w:val="24"/>
          <w:lang w:eastAsia="ar-SA"/>
        </w:rPr>
        <w:t xml:space="preserve"> сроков оплаты приобретенного имущества или отказа </w:t>
      </w:r>
      <w:r w:rsidRPr="00F871B2">
        <w:rPr>
          <w:rFonts w:ascii="Times New Roman" w:hAnsi="Times New Roman" w:cs="Times New Roman"/>
          <w:sz w:val="24"/>
          <w:szCs w:val="24"/>
          <w:lang w:eastAsia="ar-SA"/>
        </w:rPr>
        <w:t>Покупателя от</w:t>
      </w:r>
      <w:r w:rsidR="00010069" w:rsidRPr="00F871B2">
        <w:rPr>
          <w:rFonts w:ascii="Times New Roman" w:hAnsi="Times New Roman" w:cs="Times New Roman"/>
          <w:sz w:val="24"/>
          <w:szCs w:val="24"/>
          <w:lang w:eastAsia="ar-SA"/>
        </w:rPr>
        <w:t xml:space="preserve"> оплаты имущества. </w:t>
      </w:r>
    </w:p>
    <w:p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F871B2" w:rsidRDefault="008B49B5" w:rsidP="006D6EB8">
      <w:pPr>
        <w:tabs>
          <w:tab w:val="left" w:pos="1080"/>
        </w:tabs>
        <w:suppressAutoHyphens/>
        <w:ind w:firstLine="720"/>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8</w:t>
      </w:r>
      <w:r w:rsidR="006D6EB8" w:rsidRPr="00F871B2">
        <w:rPr>
          <w:rFonts w:ascii="Times New Roman" w:hAnsi="Times New Roman" w:cs="Times New Roman"/>
          <w:b/>
          <w:sz w:val="24"/>
          <w:szCs w:val="24"/>
          <w:lang w:eastAsia="ar-SA"/>
        </w:rPr>
        <w:t>.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F871B2" w:rsidTr="0031009C">
        <w:trPr>
          <w:gridBefore w:val="1"/>
          <w:gridAfter w:val="1"/>
          <w:wBefore w:w="108" w:type="dxa"/>
          <w:wAfter w:w="2546" w:type="dxa"/>
        </w:trPr>
        <w:tc>
          <w:tcPr>
            <w:tcW w:w="5398" w:type="dxa"/>
            <w:gridSpan w:val="2"/>
            <w:tcBorders>
              <w:top w:val="nil"/>
              <w:left w:val="nil"/>
              <w:bottom w:val="nil"/>
              <w:right w:val="nil"/>
            </w:tcBorders>
          </w:tcPr>
          <w:p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Покупатель</w:t>
            </w:r>
          </w:p>
        </w:tc>
      </w:tr>
      <w:tr w:rsidR="00914473" w:rsidRPr="00F871B2"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1D0F43" w:rsidRPr="00F871B2" w:rsidRDefault="001D0F43" w:rsidP="00A47796">
            <w:pPr>
              <w:spacing w:after="0"/>
              <w:rPr>
                <w:rFonts w:ascii="Times New Roman" w:eastAsia="Times New Roman" w:hAnsi="Times New Roman" w:cs="Times New Roman"/>
                <w:b/>
                <w:color w:val="000000"/>
                <w:sz w:val="24"/>
                <w:szCs w:val="24"/>
                <w:lang w:eastAsia="ru-RU"/>
              </w:rPr>
            </w:pPr>
            <w:r w:rsidRPr="00F871B2">
              <w:rPr>
                <w:rFonts w:ascii="Times New Roman" w:eastAsia="Times New Roman" w:hAnsi="Times New Roman" w:cs="Times New Roman"/>
                <w:b/>
                <w:color w:val="000000"/>
                <w:sz w:val="24"/>
                <w:szCs w:val="24"/>
                <w:lang w:eastAsia="ru-RU"/>
              </w:rPr>
              <w:t xml:space="preserve">ООО «Машиностроительный завод» </w:t>
            </w:r>
          </w:p>
          <w:p w:rsidR="001D0F43" w:rsidRPr="00F871B2" w:rsidRDefault="001D0F43" w:rsidP="00A47796">
            <w:pPr>
              <w:spacing w:after="0"/>
              <w:rPr>
                <w:rFonts w:ascii="Times New Roman" w:eastAsia="Times New Roman" w:hAnsi="Times New Roman" w:cs="Times New Roman"/>
                <w:sz w:val="24"/>
                <w:szCs w:val="24"/>
                <w:lang w:eastAsia="ru-RU"/>
              </w:rPr>
            </w:pPr>
            <w:r w:rsidRPr="00F871B2">
              <w:rPr>
                <w:rFonts w:ascii="Times New Roman" w:eastAsia="Times New Roman" w:hAnsi="Times New Roman" w:cs="Times New Roman"/>
                <w:sz w:val="24"/>
                <w:szCs w:val="24"/>
                <w:lang w:eastAsia="ru-RU"/>
              </w:rPr>
              <w:t>ИНН/</w:t>
            </w:r>
            <w:proofErr w:type="gramStart"/>
            <w:r w:rsidRPr="00F871B2">
              <w:rPr>
                <w:rFonts w:ascii="Times New Roman" w:eastAsia="Times New Roman" w:hAnsi="Times New Roman" w:cs="Times New Roman"/>
                <w:sz w:val="24"/>
                <w:szCs w:val="24"/>
                <w:lang w:eastAsia="ru-RU"/>
              </w:rPr>
              <w:t>КПП  3701005965</w:t>
            </w:r>
            <w:proofErr w:type="gramEnd"/>
            <w:r w:rsidRPr="00F871B2">
              <w:rPr>
                <w:rFonts w:ascii="Times New Roman" w:eastAsia="Times New Roman" w:hAnsi="Times New Roman" w:cs="Times New Roman"/>
                <w:sz w:val="24"/>
                <w:szCs w:val="24"/>
                <w:lang w:eastAsia="ru-RU"/>
              </w:rPr>
              <w:t>/ 370101001</w:t>
            </w:r>
            <w:r w:rsidRPr="00F871B2">
              <w:rPr>
                <w:rFonts w:ascii="Times New Roman" w:eastAsia="Times New Roman" w:hAnsi="Times New Roman" w:cs="Times New Roman"/>
                <w:sz w:val="24"/>
                <w:szCs w:val="24"/>
                <w:lang w:eastAsia="ru-RU"/>
              </w:rPr>
              <w:tab/>
            </w:r>
          </w:p>
          <w:p w:rsidR="001D0F43" w:rsidRPr="00F871B2" w:rsidRDefault="001D0F43" w:rsidP="00A47796">
            <w:pPr>
              <w:spacing w:after="0"/>
              <w:rPr>
                <w:rFonts w:ascii="Times New Roman" w:eastAsia="Times New Roman" w:hAnsi="Times New Roman" w:cs="Times New Roman"/>
                <w:sz w:val="24"/>
                <w:szCs w:val="24"/>
                <w:lang w:eastAsia="ru-RU"/>
              </w:rPr>
            </w:pPr>
            <w:r w:rsidRPr="00F871B2">
              <w:rPr>
                <w:rFonts w:ascii="Times New Roman" w:eastAsia="Times New Roman" w:hAnsi="Times New Roman" w:cs="Times New Roman"/>
                <w:sz w:val="24"/>
                <w:szCs w:val="24"/>
                <w:lang w:eastAsia="ru-RU"/>
              </w:rPr>
              <w:t>ОГРН 1033700002632</w:t>
            </w:r>
            <w:r w:rsidRPr="00F871B2">
              <w:rPr>
                <w:rFonts w:ascii="Times New Roman" w:eastAsia="Times New Roman" w:hAnsi="Times New Roman" w:cs="Times New Roman"/>
                <w:sz w:val="24"/>
                <w:szCs w:val="24"/>
                <w:lang w:eastAsia="ru-RU"/>
              </w:rPr>
              <w:tab/>
              <w:t xml:space="preserve"> </w:t>
            </w:r>
          </w:p>
          <w:p w:rsidR="001D0F43" w:rsidRPr="00F871B2" w:rsidRDefault="001D0F43" w:rsidP="00A47796">
            <w:pPr>
              <w:spacing w:after="0"/>
              <w:rPr>
                <w:rFonts w:ascii="Times New Roman" w:eastAsia="Times New Roman" w:hAnsi="Times New Roman" w:cs="Times New Roman"/>
                <w:sz w:val="24"/>
                <w:szCs w:val="24"/>
                <w:lang w:eastAsia="ru-RU"/>
              </w:rPr>
            </w:pPr>
            <w:r w:rsidRPr="00F871B2">
              <w:rPr>
                <w:rFonts w:ascii="Times New Roman" w:eastAsia="Times New Roman" w:hAnsi="Times New Roman" w:cs="Times New Roman"/>
                <w:sz w:val="24"/>
                <w:szCs w:val="24"/>
                <w:lang w:eastAsia="ru-RU"/>
              </w:rPr>
              <w:t xml:space="preserve">155331 Ивановская обл., г. </w:t>
            </w:r>
            <w:proofErr w:type="gramStart"/>
            <w:r w:rsidRPr="00F871B2">
              <w:rPr>
                <w:rFonts w:ascii="Times New Roman" w:eastAsia="Times New Roman" w:hAnsi="Times New Roman" w:cs="Times New Roman"/>
                <w:sz w:val="24"/>
                <w:szCs w:val="24"/>
                <w:lang w:eastAsia="ru-RU"/>
              </w:rPr>
              <w:t xml:space="preserve">Вичуга,   </w:t>
            </w:r>
            <w:proofErr w:type="gramEnd"/>
            <w:r w:rsidRPr="00F871B2">
              <w:rPr>
                <w:rFonts w:ascii="Times New Roman" w:eastAsia="Times New Roman" w:hAnsi="Times New Roman" w:cs="Times New Roman"/>
                <w:sz w:val="24"/>
                <w:szCs w:val="24"/>
                <w:lang w:eastAsia="ru-RU"/>
              </w:rPr>
              <w:t xml:space="preserve">                          ул. Литейная ,1. </w:t>
            </w:r>
          </w:p>
          <w:p w:rsidR="001D0F43" w:rsidRPr="00F871B2" w:rsidRDefault="001D0F43" w:rsidP="00A47796">
            <w:pPr>
              <w:spacing w:after="0"/>
              <w:rPr>
                <w:rFonts w:ascii="Times New Roman" w:eastAsia="Times New Roman" w:hAnsi="Times New Roman" w:cs="Times New Roman"/>
                <w:b/>
                <w:sz w:val="24"/>
                <w:szCs w:val="24"/>
                <w:lang w:eastAsia="ru-RU"/>
              </w:rPr>
            </w:pPr>
            <w:r w:rsidRPr="00F871B2">
              <w:rPr>
                <w:rFonts w:ascii="Times New Roman" w:eastAsia="Times New Roman" w:hAnsi="Times New Roman" w:cs="Times New Roman"/>
                <w:b/>
                <w:sz w:val="24"/>
                <w:szCs w:val="24"/>
                <w:lang w:eastAsia="ru-RU"/>
              </w:rPr>
              <w:t xml:space="preserve">Банковские реквизиты:                                                   </w:t>
            </w:r>
          </w:p>
          <w:p w:rsidR="001D0F43" w:rsidRPr="00F871B2" w:rsidRDefault="001D0F43" w:rsidP="00A47796">
            <w:pPr>
              <w:spacing w:after="0"/>
              <w:rPr>
                <w:rFonts w:ascii="Times New Roman" w:eastAsia="Times New Roman" w:hAnsi="Times New Roman" w:cs="Times New Roman"/>
                <w:sz w:val="24"/>
                <w:szCs w:val="24"/>
                <w:lang w:eastAsia="ru-RU"/>
              </w:rPr>
            </w:pPr>
            <w:r w:rsidRPr="00F871B2">
              <w:rPr>
                <w:rFonts w:ascii="Times New Roman" w:eastAsia="Times New Roman" w:hAnsi="Times New Roman" w:cs="Times New Roman"/>
                <w:sz w:val="24"/>
                <w:szCs w:val="24"/>
                <w:lang w:eastAsia="ru-RU"/>
              </w:rPr>
              <w:t>р/с 407 028 102 009 000 066 58</w:t>
            </w:r>
          </w:p>
          <w:p w:rsidR="001D0F43" w:rsidRPr="00F871B2" w:rsidRDefault="001D0F43" w:rsidP="00A47796">
            <w:pPr>
              <w:spacing w:after="0"/>
              <w:rPr>
                <w:rFonts w:ascii="Times New Roman" w:eastAsia="Times New Roman" w:hAnsi="Times New Roman" w:cs="Times New Roman"/>
                <w:sz w:val="24"/>
                <w:szCs w:val="24"/>
                <w:lang w:eastAsia="ru-RU"/>
              </w:rPr>
            </w:pPr>
            <w:r w:rsidRPr="00F871B2">
              <w:rPr>
                <w:rFonts w:ascii="Times New Roman" w:eastAsia="Times New Roman" w:hAnsi="Times New Roman" w:cs="Times New Roman"/>
                <w:sz w:val="24"/>
                <w:szCs w:val="24"/>
                <w:lang w:eastAsia="ru-RU"/>
              </w:rPr>
              <w:t xml:space="preserve">в </w:t>
            </w:r>
            <w:r w:rsidR="00C105CF" w:rsidRPr="00F871B2">
              <w:rPr>
                <w:rFonts w:ascii="Times New Roman" w:eastAsia="Times New Roman" w:hAnsi="Times New Roman" w:cs="Times New Roman"/>
                <w:sz w:val="24"/>
                <w:szCs w:val="24"/>
                <w:lang w:eastAsia="ru-RU"/>
              </w:rPr>
              <w:t>АКБ "БАНК ДОМ.РФ» Москва</w:t>
            </w:r>
          </w:p>
          <w:p w:rsidR="001D0F43" w:rsidRPr="00F871B2" w:rsidRDefault="001D0F43" w:rsidP="00A47796">
            <w:pPr>
              <w:spacing w:after="0"/>
              <w:rPr>
                <w:rFonts w:ascii="Times New Roman" w:eastAsia="Times New Roman" w:hAnsi="Times New Roman" w:cs="Times New Roman"/>
                <w:sz w:val="24"/>
                <w:szCs w:val="24"/>
                <w:lang w:eastAsia="ru-RU"/>
              </w:rPr>
            </w:pPr>
            <w:r w:rsidRPr="00F871B2">
              <w:rPr>
                <w:rFonts w:ascii="Times New Roman" w:eastAsia="Times New Roman" w:hAnsi="Times New Roman" w:cs="Times New Roman"/>
                <w:sz w:val="24"/>
                <w:szCs w:val="24"/>
                <w:lang w:eastAsia="ru-RU"/>
              </w:rPr>
              <w:t>к/с 301 018 103 452 500 002 66</w:t>
            </w:r>
          </w:p>
          <w:p w:rsidR="008B49B5" w:rsidRPr="00F871B2" w:rsidRDefault="008B49B5" w:rsidP="008B49B5">
            <w:pPr>
              <w:spacing w:after="0"/>
              <w:ind w:right="-57"/>
              <w:rPr>
                <w:rFonts w:ascii="Times New Roman" w:eastAsia="Times New Roman" w:hAnsi="Times New Roman" w:cs="Times New Roman"/>
                <w:sz w:val="24"/>
                <w:szCs w:val="24"/>
                <w:lang w:eastAsia="ru-RU"/>
              </w:rPr>
            </w:pPr>
            <w:r w:rsidRPr="00F871B2">
              <w:rPr>
                <w:rFonts w:ascii="Times New Roman" w:eastAsia="Times New Roman" w:hAnsi="Times New Roman" w:cs="Times New Roman"/>
                <w:sz w:val="24"/>
                <w:szCs w:val="24"/>
                <w:lang w:eastAsia="ru-RU"/>
              </w:rPr>
              <w:t>БИК 044525266</w:t>
            </w:r>
          </w:p>
          <w:p w:rsidR="001D0F43" w:rsidRPr="00F871B2" w:rsidRDefault="001D0F43" w:rsidP="001D0F43">
            <w:pPr>
              <w:spacing w:after="0" w:line="240" w:lineRule="auto"/>
              <w:rPr>
                <w:rFonts w:ascii="Times New Roman" w:eastAsia="Times New Roman" w:hAnsi="Times New Roman" w:cs="Times New Roman"/>
                <w:b/>
                <w:sz w:val="24"/>
                <w:szCs w:val="24"/>
                <w:lang w:eastAsia="ru-RU"/>
              </w:rPr>
            </w:pPr>
            <w:r w:rsidRPr="00F871B2">
              <w:rPr>
                <w:rFonts w:ascii="Times New Roman" w:eastAsia="Times New Roman" w:hAnsi="Times New Roman" w:cs="Times New Roman"/>
                <w:b/>
                <w:sz w:val="24"/>
                <w:szCs w:val="24"/>
                <w:lang w:eastAsia="ru-RU"/>
              </w:rPr>
              <w:t>Конкурсный управляющий</w:t>
            </w:r>
          </w:p>
          <w:p w:rsidR="001D0F43" w:rsidRPr="00F871B2" w:rsidRDefault="001D0F43" w:rsidP="001D0F43">
            <w:pPr>
              <w:spacing w:after="0" w:line="240" w:lineRule="auto"/>
              <w:rPr>
                <w:rFonts w:ascii="Times New Roman" w:eastAsia="Times New Roman" w:hAnsi="Times New Roman" w:cs="Times New Roman"/>
                <w:b/>
                <w:sz w:val="24"/>
                <w:szCs w:val="24"/>
                <w:lang w:eastAsia="ru-RU"/>
              </w:rPr>
            </w:pPr>
          </w:p>
          <w:p w:rsidR="00914473" w:rsidRPr="00F871B2" w:rsidRDefault="001D0F43" w:rsidP="001D0F43">
            <w:pPr>
              <w:spacing w:after="0"/>
              <w:jc w:val="both"/>
              <w:rPr>
                <w:rFonts w:ascii="Times New Roman" w:eastAsia="Calibri" w:hAnsi="Times New Roman" w:cs="Times New Roman"/>
                <w:sz w:val="24"/>
                <w:szCs w:val="24"/>
              </w:rPr>
            </w:pPr>
            <w:r w:rsidRPr="00F871B2">
              <w:rPr>
                <w:rFonts w:ascii="Times New Roman" w:eastAsia="Times New Roman" w:hAnsi="Times New Roman" w:cs="Times New Roman"/>
                <w:b/>
                <w:sz w:val="24"/>
                <w:szCs w:val="24"/>
                <w:lang w:eastAsia="ru-RU"/>
              </w:rPr>
              <w:t xml:space="preserve">__________________ Малинен И.Н. </w:t>
            </w:r>
          </w:p>
        </w:tc>
        <w:tc>
          <w:tcPr>
            <w:tcW w:w="5244" w:type="dxa"/>
            <w:gridSpan w:val="3"/>
          </w:tcPr>
          <w:p w:rsidR="00CB24AB" w:rsidRPr="00F871B2" w:rsidRDefault="00CB24AB" w:rsidP="00757596">
            <w:pPr>
              <w:suppressAutoHyphens/>
              <w:spacing w:after="0"/>
              <w:jc w:val="both"/>
              <w:rPr>
                <w:rFonts w:ascii="Times New Roman" w:eastAsia="Calibri" w:hAnsi="Times New Roman" w:cs="Times New Roman"/>
                <w:sz w:val="24"/>
                <w:szCs w:val="24"/>
              </w:rPr>
            </w:pPr>
          </w:p>
        </w:tc>
      </w:tr>
    </w:tbl>
    <w:p w:rsidR="00791FC7" w:rsidRPr="00781911" w:rsidRDefault="00791FC7" w:rsidP="008B49B5">
      <w:pPr>
        <w:rPr>
          <w:rFonts w:ascii="Times New Roman" w:hAnsi="Times New Roman" w:cs="Times New Roman"/>
          <w:sz w:val="24"/>
          <w:szCs w:val="24"/>
        </w:rPr>
      </w:pPr>
    </w:p>
    <w:p w:rsidR="00836EE4" w:rsidRDefault="00836EE4" w:rsidP="008B49B5">
      <w:pPr>
        <w:rPr>
          <w:rFonts w:ascii="Times New Roman" w:hAnsi="Times New Roman" w:cs="Times New Roman"/>
          <w:sz w:val="24"/>
          <w:szCs w:val="24"/>
        </w:rPr>
      </w:pPr>
    </w:p>
    <w:p w:rsidR="00725C79" w:rsidRDefault="00725C79" w:rsidP="008B49B5">
      <w:pPr>
        <w:rPr>
          <w:rFonts w:ascii="Times New Roman" w:hAnsi="Times New Roman" w:cs="Times New Roman"/>
          <w:sz w:val="24"/>
          <w:szCs w:val="24"/>
        </w:rPr>
      </w:pPr>
    </w:p>
    <w:p w:rsidR="00725C79" w:rsidRPr="00781911" w:rsidRDefault="00725C79" w:rsidP="008B49B5">
      <w:pPr>
        <w:rPr>
          <w:rFonts w:ascii="Times New Roman" w:hAnsi="Times New Roman" w:cs="Times New Roman"/>
          <w:sz w:val="24"/>
          <w:szCs w:val="24"/>
        </w:rPr>
      </w:pPr>
    </w:p>
    <w:p w:rsidR="00791FC7" w:rsidRPr="00781911" w:rsidRDefault="00791FC7" w:rsidP="00791FC7">
      <w:pPr>
        <w:spacing w:after="0"/>
        <w:jc w:val="center"/>
        <w:rPr>
          <w:rFonts w:ascii="Times New Roman" w:hAnsi="Times New Roman" w:cs="Times New Roman"/>
          <w:b/>
          <w:sz w:val="24"/>
          <w:szCs w:val="24"/>
        </w:rPr>
      </w:pPr>
      <w:r w:rsidRPr="00781911">
        <w:rPr>
          <w:rFonts w:ascii="Times New Roman" w:hAnsi="Times New Roman" w:cs="Times New Roman"/>
          <w:b/>
          <w:sz w:val="24"/>
          <w:szCs w:val="24"/>
        </w:rPr>
        <w:lastRenderedPageBreak/>
        <w:t>ПРИЛОЖЕНИЕ №1</w:t>
      </w:r>
    </w:p>
    <w:p w:rsidR="00791FC7" w:rsidRPr="00781911" w:rsidRDefault="00791FC7" w:rsidP="00791FC7">
      <w:pPr>
        <w:spacing w:after="0"/>
        <w:jc w:val="center"/>
        <w:rPr>
          <w:rFonts w:ascii="Times New Roman" w:hAnsi="Times New Roman" w:cs="Times New Roman"/>
          <w:b/>
          <w:sz w:val="24"/>
          <w:szCs w:val="24"/>
        </w:rPr>
      </w:pPr>
      <w:r w:rsidRPr="00781911">
        <w:rPr>
          <w:rFonts w:ascii="Times New Roman" w:hAnsi="Times New Roman" w:cs="Times New Roman"/>
          <w:b/>
          <w:sz w:val="24"/>
          <w:szCs w:val="24"/>
        </w:rPr>
        <w:t>К ДОГОВОРА КУПЛИ-ПРОДАЖИ</w:t>
      </w:r>
    </w:p>
    <w:p w:rsidR="00791FC7" w:rsidRPr="00781911" w:rsidRDefault="00791FC7" w:rsidP="00791FC7">
      <w:pPr>
        <w:spacing w:after="0"/>
        <w:jc w:val="center"/>
        <w:rPr>
          <w:rFonts w:ascii="Times New Roman" w:hAnsi="Times New Roman" w:cs="Times New Roman"/>
          <w:b/>
          <w:sz w:val="24"/>
          <w:szCs w:val="24"/>
        </w:rPr>
      </w:pPr>
    </w:p>
    <w:p w:rsidR="00791FC7" w:rsidRPr="00781911" w:rsidRDefault="00791FC7" w:rsidP="00791FC7">
      <w:pPr>
        <w:suppressAutoHyphens/>
        <w:jc w:val="both"/>
        <w:rPr>
          <w:rFonts w:ascii="Times New Roman" w:hAnsi="Times New Roman" w:cs="Times New Roman"/>
          <w:b/>
          <w:sz w:val="24"/>
          <w:szCs w:val="24"/>
          <w:lang w:eastAsia="ar-SA"/>
        </w:rPr>
      </w:pPr>
      <w:r w:rsidRPr="00781911">
        <w:rPr>
          <w:rFonts w:ascii="Times New Roman" w:hAnsi="Times New Roman" w:cs="Times New Roman"/>
          <w:b/>
          <w:sz w:val="24"/>
          <w:szCs w:val="24"/>
          <w:lang w:eastAsia="ar-SA"/>
        </w:rPr>
        <w:t xml:space="preserve">г. Иваново </w:t>
      </w:r>
      <w:r w:rsidRPr="00781911">
        <w:rPr>
          <w:rFonts w:ascii="Times New Roman" w:hAnsi="Times New Roman" w:cs="Times New Roman"/>
          <w:b/>
          <w:sz w:val="24"/>
          <w:szCs w:val="24"/>
          <w:lang w:eastAsia="ar-SA"/>
        </w:rPr>
        <w:tab/>
      </w:r>
      <w:r w:rsidRPr="00781911">
        <w:rPr>
          <w:rFonts w:ascii="Times New Roman" w:hAnsi="Times New Roman" w:cs="Times New Roman"/>
          <w:b/>
          <w:sz w:val="24"/>
          <w:szCs w:val="24"/>
          <w:lang w:eastAsia="ar-SA"/>
        </w:rPr>
        <w:tab/>
      </w:r>
      <w:r w:rsidRPr="00781911">
        <w:rPr>
          <w:rFonts w:ascii="Times New Roman" w:hAnsi="Times New Roman" w:cs="Times New Roman"/>
          <w:b/>
          <w:sz w:val="24"/>
          <w:szCs w:val="24"/>
          <w:lang w:eastAsia="ar-SA"/>
        </w:rPr>
        <w:tab/>
      </w:r>
      <w:r w:rsidRPr="00781911">
        <w:rPr>
          <w:rFonts w:ascii="Times New Roman" w:hAnsi="Times New Roman" w:cs="Times New Roman"/>
          <w:b/>
          <w:sz w:val="24"/>
          <w:szCs w:val="24"/>
          <w:lang w:eastAsia="ar-SA"/>
        </w:rPr>
        <w:tab/>
      </w:r>
      <w:r w:rsidRPr="00781911">
        <w:rPr>
          <w:rFonts w:ascii="Times New Roman" w:hAnsi="Times New Roman" w:cs="Times New Roman"/>
          <w:b/>
          <w:sz w:val="24"/>
          <w:szCs w:val="24"/>
          <w:lang w:eastAsia="ar-SA"/>
        </w:rPr>
        <w:tab/>
        <w:t xml:space="preserve">                                       </w:t>
      </w:r>
      <w:proofErr w:type="gramStart"/>
      <w:r w:rsidRPr="00781911">
        <w:rPr>
          <w:rFonts w:ascii="Times New Roman" w:hAnsi="Times New Roman" w:cs="Times New Roman"/>
          <w:b/>
          <w:sz w:val="24"/>
          <w:szCs w:val="24"/>
          <w:lang w:eastAsia="ar-SA"/>
        </w:rPr>
        <w:t xml:space="preserve">   «</w:t>
      </w:r>
      <w:proofErr w:type="gramEnd"/>
      <w:r w:rsidRPr="00781911">
        <w:rPr>
          <w:rFonts w:ascii="Times New Roman" w:hAnsi="Times New Roman" w:cs="Times New Roman"/>
          <w:b/>
          <w:sz w:val="24"/>
          <w:szCs w:val="24"/>
          <w:lang w:eastAsia="ar-SA"/>
        </w:rPr>
        <w:t>____» ____________2019 года</w:t>
      </w:r>
    </w:p>
    <w:p w:rsidR="00791FC7" w:rsidRPr="00781911" w:rsidRDefault="00791FC7" w:rsidP="00791FC7">
      <w:pPr>
        <w:tabs>
          <w:tab w:val="left" w:pos="1080"/>
        </w:tabs>
        <w:suppressAutoHyphens/>
        <w:spacing w:after="0"/>
        <w:ind w:firstLine="567"/>
        <w:jc w:val="both"/>
        <w:rPr>
          <w:rFonts w:ascii="Times New Roman" w:hAnsi="Times New Roman" w:cs="Times New Roman"/>
          <w:sz w:val="24"/>
          <w:szCs w:val="24"/>
          <w:lang w:eastAsia="ar-SA"/>
        </w:rPr>
      </w:pPr>
      <w:r w:rsidRPr="00781911">
        <w:rPr>
          <w:rFonts w:ascii="Times New Roman" w:hAnsi="Times New Roman" w:cs="Times New Roman"/>
          <w:sz w:val="24"/>
          <w:szCs w:val="24"/>
        </w:rPr>
        <w:t xml:space="preserve">ООО «Машиностроительный завод» (ОГРН 1033700002632, ИНН 3701005965, адрес: 155331 Ивановская обл., г. Вичуга, ул. Литейная ,1) в лице Конкурсного управляющего </w:t>
      </w:r>
      <w:proofErr w:type="spellStart"/>
      <w:r w:rsidRPr="00781911">
        <w:rPr>
          <w:rFonts w:ascii="Times New Roman" w:hAnsi="Times New Roman" w:cs="Times New Roman"/>
          <w:sz w:val="24"/>
          <w:szCs w:val="24"/>
        </w:rPr>
        <w:t>Малинен</w:t>
      </w:r>
      <w:proofErr w:type="spellEnd"/>
      <w:r w:rsidRPr="00781911">
        <w:rPr>
          <w:rFonts w:ascii="Times New Roman" w:hAnsi="Times New Roman" w:cs="Times New Roman"/>
          <w:sz w:val="24"/>
          <w:szCs w:val="24"/>
        </w:rPr>
        <w:t xml:space="preserve"> Ирины Николаевны, действующей на основании Определения Арбитражного суда Ивановской области от 14.08.2017 по делу № А17-5454/2014, именуемое в дальнейшем «Продавец», </w:t>
      </w:r>
      <w:r w:rsidRPr="00781911">
        <w:rPr>
          <w:rFonts w:ascii="Times New Roman" w:hAnsi="Times New Roman" w:cs="Times New Roman"/>
          <w:sz w:val="24"/>
          <w:szCs w:val="24"/>
          <w:lang w:eastAsia="ar-SA"/>
        </w:rPr>
        <w:t xml:space="preserve">с одной стороны, и </w:t>
      </w:r>
    </w:p>
    <w:p w:rsidR="00791FC7" w:rsidRPr="00781911" w:rsidRDefault="00791FC7" w:rsidP="00791FC7">
      <w:pPr>
        <w:tabs>
          <w:tab w:val="left" w:pos="1080"/>
        </w:tabs>
        <w:suppressAutoHyphens/>
        <w:spacing w:after="0"/>
        <w:ind w:firstLine="567"/>
        <w:jc w:val="both"/>
        <w:rPr>
          <w:rFonts w:ascii="Times New Roman" w:hAnsi="Times New Roman" w:cs="Times New Roman"/>
          <w:sz w:val="24"/>
          <w:szCs w:val="24"/>
          <w:lang w:eastAsia="ar-SA"/>
        </w:rPr>
      </w:pPr>
      <w:r w:rsidRPr="0078191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«Покупатель», с другой стороны, далее совместно именуемые «Стороны», подписали настоящее Приложение к договору купли-продажи б/н от _______________</w:t>
      </w:r>
      <w:r w:rsidR="008B49B5" w:rsidRPr="00781911">
        <w:rPr>
          <w:rFonts w:ascii="Times New Roman" w:hAnsi="Times New Roman" w:cs="Times New Roman"/>
          <w:sz w:val="24"/>
          <w:szCs w:val="24"/>
          <w:lang w:eastAsia="ar-SA"/>
        </w:rPr>
        <w:t xml:space="preserve"> г. </w:t>
      </w:r>
      <w:r w:rsidRPr="00781911">
        <w:rPr>
          <w:rFonts w:ascii="Times New Roman" w:hAnsi="Times New Roman" w:cs="Times New Roman"/>
          <w:sz w:val="24"/>
          <w:szCs w:val="24"/>
          <w:lang w:eastAsia="ar-SA"/>
        </w:rPr>
        <w:t xml:space="preserve"> о нижеследующем:</w:t>
      </w:r>
    </w:p>
    <w:p w:rsidR="00791FC7" w:rsidRPr="00781911" w:rsidRDefault="00791FC7" w:rsidP="00791FC7">
      <w:pPr>
        <w:tabs>
          <w:tab w:val="left" w:pos="1080"/>
        </w:tabs>
        <w:suppressAutoHyphens/>
        <w:spacing w:after="0"/>
        <w:ind w:firstLine="567"/>
        <w:jc w:val="both"/>
        <w:rPr>
          <w:rFonts w:ascii="Times New Roman" w:hAnsi="Times New Roman" w:cs="Times New Roman"/>
          <w:sz w:val="24"/>
          <w:szCs w:val="24"/>
          <w:lang w:eastAsia="ar-SA"/>
        </w:rPr>
      </w:pPr>
    </w:p>
    <w:p w:rsidR="00791FC7" w:rsidRPr="00781911" w:rsidRDefault="00791FC7" w:rsidP="008B49B5">
      <w:pPr>
        <w:pStyle w:val="a5"/>
        <w:numPr>
          <w:ilvl w:val="0"/>
          <w:numId w:val="4"/>
        </w:numPr>
        <w:tabs>
          <w:tab w:val="left" w:pos="1080"/>
        </w:tabs>
        <w:suppressAutoHyphens/>
        <w:spacing w:after="0"/>
        <w:jc w:val="both"/>
        <w:rPr>
          <w:rFonts w:ascii="Times New Roman" w:hAnsi="Times New Roman" w:cs="Times New Roman"/>
          <w:sz w:val="24"/>
          <w:szCs w:val="24"/>
        </w:rPr>
      </w:pPr>
      <w:r w:rsidRPr="00781911">
        <w:rPr>
          <w:rFonts w:ascii="Times New Roman" w:hAnsi="Times New Roman" w:cs="Times New Roman"/>
          <w:sz w:val="24"/>
          <w:szCs w:val="24"/>
          <w:lang w:eastAsia="ar-SA"/>
        </w:rPr>
        <w:t>В рамках договора купли-продажи б/н от _______________</w:t>
      </w:r>
      <w:r w:rsidR="008B49B5" w:rsidRPr="00781911">
        <w:rPr>
          <w:rFonts w:ascii="Times New Roman" w:hAnsi="Times New Roman" w:cs="Times New Roman"/>
          <w:sz w:val="24"/>
          <w:szCs w:val="24"/>
          <w:lang w:eastAsia="ar-SA"/>
        </w:rPr>
        <w:t xml:space="preserve"> г. </w:t>
      </w:r>
      <w:r w:rsidRPr="00781911">
        <w:rPr>
          <w:rFonts w:ascii="Times New Roman" w:hAnsi="Times New Roman" w:cs="Times New Roman"/>
          <w:sz w:val="24"/>
          <w:szCs w:val="24"/>
          <w:lang w:eastAsia="ar-SA"/>
        </w:rPr>
        <w:t xml:space="preserve">  Продавец передает в собственность Покупателя, а Покупатель принимает и оплачивает следующее имущество: </w:t>
      </w:r>
    </w:p>
    <w:p w:rsidR="008B49B5" w:rsidRPr="00781911" w:rsidRDefault="008B49B5" w:rsidP="008B49B5">
      <w:pPr>
        <w:pStyle w:val="a5"/>
        <w:tabs>
          <w:tab w:val="left" w:pos="1080"/>
        </w:tabs>
        <w:suppressAutoHyphens/>
        <w:spacing w:after="0"/>
        <w:jc w:val="both"/>
        <w:rPr>
          <w:rFonts w:ascii="Times New Roman" w:hAnsi="Times New Roman" w:cs="Times New Roman"/>
          <w:sz w:val="24"/>
          <w:szCs w:val="24"/>
        </w:rPr>
      </w:pPr>
    </w:p>
    <w:p w:rsidR="00791FC7" w:rsidRPr="00781911" w:rsidRDefault="00791FC7" w:rsidP="008B49B5">
      <w:pPr>
        <w:pStyle w:val="a5"/>
        <w:numPr>
          <w:ilvl w:val="1"/>
          <w:numId w:val="4"/>
        </w:numPr>
        <w:tabs>
          <w:tab w:val="left" w:pos="1080"/>
        </w:tabs>
        <w:suppressAutoHyphens/>
        <w:spacing w:after="0"/>
        <w:jc w:val="both"/>
        <w:rPr>
          <w:rFonts w:ascii="Times New Roman" w:hAnsi="Times New Roman" w:cs="Times New Roman"/>
          <w:sz w:val="24"/>
          <w:szCs w:val="24"/>
        </w:rPr>
      </w:pPr>
      <w:r w:rsidRPr="00781911">
        <w:rPr>
          <w:rFonts w:ascii="Times New Roman" w:hAnsi="Times New Roman" w:cs="Times New Roman"/>
          <w:b/>
          <w:sz w:val="24"/>
          <w:szCs w:val="24"/>
        </w:rPr>
        <w:t>Недвижимое имущество.</w:t>
      </w:r>
    </w:p>
    <w:p w:rsidR="008B49B5" w:rsidRPr="008B49B5" w:rsidRDefault="008B49B5" w:rsidP="008B49B5">
      <w:pPr>
        <w:pStyle w:val="a5"/>
        <w:tabs>
          <w:tab w:val="left" w:pos="1080"/>
        </w:tabs>
        <w:suppressAutoHyphens/>
        <w:spacing w:after="0"/>
        <w:ind w:left="1080"/>
        <w:jc w:val="both"/>
        <w:rPr>
          <w:rFonts w:ascii="Times New Roman" w:hAnsi="Times New Roman" w:cs="Times New Roman"/>
          <w:sz w:val="24"/>
          <w:szCs w:val="24"/>
        </w:rPr>
      </w:pPr>
    </w:p>
    <w:tbl>
      <w:tblPr>
        <w:tblW w:w="1006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14" w:type="dxa"/>
          <w:bottom w:w="6" w:type="dxa"/>
          <w:right w:w="14" w:type="dxa"/>
        </w:tblCellMar>
        <w:tblLook w:val="01E0" w:firstRow="1" w:lastRow="1" w:firstColumn="1" w:lastColumn="1" w:noHBand="0" w:noVBand="0"/>
      </w:tblPr>
      <w:tblGrid>
        <w:gridCol w:w="567"/>
        <w:gridCol w:w="9498"/>
      </w:tblGrid>
      <w:tr w:rsidR="00791FC7" w:rsidRPr="007E26E6" w:rsidTr="00840019">
        <w:trPr>
          <w:cantSplit/>
          <w:trHeight w:val="585"/>
          <w:tblHeader/>
        </w:trPr>
        <w:tc>
          <w:tcPr>
            <w:tcW w:w="567" w:type="dxa"/>
            <w:shd w:val="clear" w:color="auto" w:fill="auto"/>
            <w:vAlign w:val="center"/>
          </w:tcPr>
          <w:p w:rsidR="00791FC7" w:rsidRPr="00AE2B60" w:rsidRDefault="00791FC7" w:rsidP="00791FC7">
            <w:pPr>
              <w:pStyle w:val="a8"/>
              <w:spacing w:before="0" w:beforeAutospacing="0" w:after="0" w:afterAutospacing="0" w:line="240" w:lineRule="auto"/>
              <w:ind w:left="28" w:right="28"/>
              <w:jc w:val="center"/>
              <w:rPr>
                <w:rFonts w:cs="Times New Roman"/>
                <w:sz w:val="20"/>
                <w:szCs w:val="20"/>
              </w:rPr>
            </w:pPr>
            <w:r w:rsidRPr="00AE2B60">
              <w:rPr>
                <w:rFonts w:cs="Times New Roman"/>
                <w:sz w:val="20"/>
                <w:szCs w:val="20"/>
              </w:rPr>
              <w:t>№ п/п</w:t>
            </w:r>
          </w:p>
        </w:tc>
        <w:tc>
          <w:tcPr>
            <w:tcW w:w="9498" w:type="dxa"/>
            <w:shd w:val="clear" w:color="auto" w:fill="auto"/>
            <w:vAlign w:val="center"/>
          </w:tcPr>
          <w:p w:rsidR="00791FC7" w:rsidRPr="00AE2B60" w:rsidRDefault="008B49B5" w:rsidP="00791FC7">
            <w:pPr>
              <w:pStyle w:val="a8"/>
              <w:spacing w:before="0" w:beforeAutospacing="0" w:after="0" w:afterAutospacing="0" w:line="240" w:lineRule="auto"/>
              <w:ind w:left="28" w:right="28"/>
              <w:jc w:val="center"/>
              <w:rPr>
                <w:rFonts w:cs="Times New Roman"/>
                <w:sz w:val="20"/>
                <w:szCs w:val="20"/>
              </w:rPr>
            </w:pPr>
            <w:r>
              <w:rPr>
                <w:rFonts w:cs="Times New Roman"/>
                <w:sz w:val="20"/>
                <w:szCs w:val="20"/>
              </w:rPr>
              <w:t>Н</w:t>
            </w:r>
            <w:r w:rsidR="00791FC7" w:rsidRPr="00AE2B60">
              <w:rPr>
                <w:rFonts w:cs="Times New Roman"/>
                <w:sz w:val="20"/>
                <w:szCs w:val="20"/>
              </w:rPr>
              <w:t>аименование</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корпуса №14. Назначение объекта: нежилое здание. Площадь объекта: 2486,8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37-01/23-01/2004-250. Кадастровый (или условный) номер объекта: 37:23:060528:209.</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корпуса №5. Назначение объекта: нежилое здание. Площадь объекта: 1933,2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37-01/23-01/2004-249. Кадастровый (или условный) номер объекта: 37:23:060603:59.</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3</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корпуса №7. Назначение объекта: нежилое здание. Площадь объекта: 2755,3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xml:space="preserve">.  Дата государственной регистрации: 20.02.2004. Номер государственной регистрации: 37-01/23-01/2004-243. </w:t>
            </w:r>
            <w:proofErr w:type="spellStart"/>
            <w:r w:rsidRPr="00AE2B60">
              <w:rPr>
                <w:rFonts w:ascii="Times New Roman" w:hAnsi="Times New Roman" w:cs="Times New Roman"/>
                <w:sz w:val="20"/>
                <w:szCs w:val="20"/>
              </w:rPr>
              <w:t>Садастровый</w:t>
            </w:r>
            <w:proofErr w:type="spellEnd"/>
            <w:r w:rsidRPr="00AE2B60">
              <w:rPr>
                <w:rFonts w:ascii="Times New Roman" w:hAnsi="Times New Roman" w:cs="Times New Roman"/>
                <w:sz w:val="20"/>
                <w:szCs w:val="20"/>
              </w:rPr>
              <w:t xml:space="preserve"> (или условный) номер объекта: 37:23:060528:210.</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4</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корпуса №2. Назначение объекта: нежилое здание. Площадь объекта: 4400,4 кв. м. Дата государственной регистрации: 20.02.2004. Номер государственной регистрации: 37-01/23-01/2004-246. Кадастровый (или условный) номер объекта: 37:23:060528:211</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5</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корпуса №1. Назначение объекта: нежилое здание. Площадь объекта: 25000,8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37-01/23-01/2004-247. Кадастровый (или условный) номер объекта: 37:23:060603:60.</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6</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кузницы. Назначение объекта: нежилое здание. Площадь объекта: 457 кв. м.  Дата государственной регистрации: 20.02.2004. Номер государственной регистрации: 37-01/23-01/2004-240. Кадастровый (или условный) номер объекта: 37:23:060603:56.</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7</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деревообрабатывающего цеха.</w:t>
            </w:r>
            <w:r w:rsidRPr="00AE2B60">
              <w:rPr>
                <w:rFonts w:ascii="Times New Roman" w:hAnsi="Times New Roman" w:cs="Times New Roman"/>
                <w:sz w:val="20"/>
                <w:szCs w:val="20"/>
              </w:rPr>
              <w:br/>
              <w:t>Назначение объекта: нежилое здание. Площадь объекта: 2325 кв. м.  Дата государственной регистрации: 20.02.2004. Номер государственной регистрации: 37-01/23-01/2004- 251. Кадастровый (или условный) номер объекта: 37:23:060528:212.</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8</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электроподстанции. Назначение объекта: нежилое здание. Площадь объекта: 160,5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37-01/23-01/2004-257. Кадастровый (или условный) номер объекта: 37:23:060528:218.</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9</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корпуса №4. Назначение объекта: нежилое здание. Площадь объекта: 8853,6 кв. м.  Дата государственной регистрации: 20.02.2004. Номер государственной регистрации: 37-01/23-01/2004-244. Кадастровый (или условный) номер объекта: 37:23:060603:53.</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10</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трансформаторной подстанции.</w:t>
            </w:r>
            <w:r w:rsidRPr="00AE2B60">
              <w:rPr>
                <w:rFonts w:ascii="Times New Roman" w:hAnsi="Times New Roman" w:cs="Times New Roman"/>
                <w:sz w:val="20"/>
                <w:szCs w:val="20"/>
              </w:rPr>
              <w:br/>
              <w:t xml:space="preserve">Назначение объекта: нежилое здание. Площадь объекта: 716,1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37-01/23-01/2004- 255. Кадастровый (или условный) номер объекта: 37:23:060603:54.</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11</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котельной П.В.Ц. Назначение объекта: нежилое здание. Площадь объекта: 1248,8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37-01/23-01/2004-254. Кадастровый (или условный) номер объекта: 37:23:060528:216.</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lastRenderedPageBreak/>
              <w:t>12</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компрессорной станции. Назначение объекта: нежилое здание. Площадь объекта: 424,6 кв. м.  Дата государственной регистрации: 20.02.2004. Номер государственной регистрации:37-01/23-01/2004-256. Кадастровый (или условный) номер объекта: 37:23:060528:215.</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13</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мазутно-насосной станции.</w:t>
            </w:r>
            <w:r w:rsidRPr="00AE2B60">
              <w:rPr>
                <w:rFonts w:ascii="Times New Roman" w:hAnsi="Times New Roman" w:cs="Times New Roman"/>
                <w:sz w:val="20"/>
                <w:szCs w:val="20"/>
              </w:rPr>
              <w:br/>
              <w:t xml:space="preserve">Назначение объекта: нежилое здание. Площадь объекта: 64,4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37-01/23-01/2004- 239. Кадастровый (или условный) номер объекта: 37:23:060528:214</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14</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гаража. Назначение объекта: нежилое здание гаража. Площадь объекта: 1125,6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37-01/23-01/2004-259. Кадастровый (или условный) номер объекта: 37:23:060603:61.</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15</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склада </w:t>
            </w:r>
            <w:proofErr w:type="spellStart"/>
            <w:r w:rsidRPr="00AE2B60">
              <w:rPr>
                <w:rFonts w:ascii="Times New Roman" w:hAnsi="Times New Roman" w:cs="Times New Roman"/>
                <w:sz w:val="20"/>
                <w:szCs w:val="20"/>
              </w:rPr>
              <w:t>лакокрасок</w:t>
            </w:r>
            <w:proofErr w:type="spellEnd"/>
            <w:r w:rsidRPr="00AE2B60">
              <w:rPr>
                <w:rFonts w:ascii="Times New Roman" w:hAnsi="Times New Roman" w:cs="Times New Roman"/>
                <w:sz w:val="20"/>
                <w:szCs w:val="20"/>
              </w:rPr>
              <w:t xml:space="preserve">. Назначение объекта: нежилое здание. Площадь объекта: 249,3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37-01/23-01/2004-236. Кадастровый (или условный) номер объекта: 37:23:060603:49.</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16</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склада металлов. Назначение объекта: нежилое здание склада металлов. Площадь объекта: 363,2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37-01/23-01/2004- 248. Кадастровый (или условный) номер объекта: 37:23:060528:219</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17</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склада О.М.Т.С. и проходная №1.</w:t>
            </w:r>
            <w:r w:rsidRPr="00AE2B60">
              <w:rPr>
                <w:rFonts w:ascii="Times New Roman" w:hAnsi="Times New Roman" w:cs="Times New Roman"/>
                <w:sz w:val="20"/>
                <w:szCs w:val="20"/>
              </w:rPr>
              <w:br/>
              <w:t xml:space="preserve">Назначение объекта: нежилое здание. Площадь объекта: 1330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37-01/23-01/2004- 235. Кадастровый (или условный) номер объекта: 37:23:060603:62.</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18</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склада химикатов. Назначение объекта: нежилое здание. Площадь объекта: 255,2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37-01/23-01/2004-237. Кадастровый (или условный) номер объекта: 37:23:060603:50.</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19</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пожарного инвентаря. Назначение объекта: нежилое здание. Площадь объекта: 126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37-01/23-01/2004-241. Кадастровый (или условный) номер объекта: 37:23:060603:51.</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20</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w:t>
            </w:r>
            <w:proofErr w:type="spellStart"/>
            <w:r w:rsidRPr="00AE2B60">
              <w:rPr>
                <w:rFonts w:ascii="Times New Roman" w:hAnsi="Times New Roman" w:cs="Times New Roman"/>
                <w:sz w:val="20"/>
                <w:szCs w:val="20"/>
              </w:rPr>
              <w:t>химлаборатории</w:t>
            </w:r>
            <w:proofErr w:type="spellEnd"/>
            <w:r w:rsidRPr="00AE2B60">
              <w:rPr>
                <w:rFonts w:ascii="Times New Roman" w:hAnsi="Times New Roman" w:cs="Times New Roman"/>
                <w:sz w:val="20"/>
                <w:szCs w:val="20"/>
              </w:rPr>
              <w:t xml:space="preserve">. Назначение объекта: нежилое здание. Площадь объекта: 114,0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37-01/23-01/2004-242. Кадастровый (или условный) номер объекта: 37:23:060603:57.</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21</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магазина. Назначение объекта: нежилое здание магазина. Площадь объекта: 128,7 кв. м. Дата государственной регистрации: 20.02.2004. Номер государственной регистрации: 37-01/23-01/2004-258. Кадастровый (или условный) номер объекта: 37:23:060603:55.</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22</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Наименование объекта: Нежилое здание материального склада. Назначение объекта: Нежилое здание. Площадь объекта: 1213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xml:space="preserve">. Адрес (местоположение) объекта: Российская Федерация, Ивановская область, г. Вичуга, </w:t>
            </w:r>
            <w:proofErr w:type="spellStart"/>
            <w:r w:rsidRPr="00AE2B60">
              <w:rPr>
                <w:rFonts w:ascii="Times New Roman" w:hAnsi="Times New Roman" w:cs="Times New Roman"/>
                <w:sz w:val="20"/>
                <w:szCs w:val="20"/>
              </w:rPr>
              <w:t>ул.Литейная</w:t>
            </w:r>
            <w:proofErr w:type="spellEnd"/>
            <w:r w:rsidRPr="00AE2B60">
              <w:rPr>
                <w:rFonts w:ascii="Times New Roman" w:hAnsi="Times New Roman" w:cs="Times New Roman"/>
                <w:sz w:val="20"/>
                <w:szCs w:val="20"/>
              </w:rPr>
              <w:t>, д. 1. Вид права, доля в праве: Собственность. Дата государственной регистрации: 20.02.2004г. Номер государственной регистрации: 37-01/23-01/2004-253. Кадастровый (или условный) номер объекта: 37:23:060528:213.</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23</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склада готовой продукции.</w:t>
            </w:r>
            <w:r w:rsidRPr="00AE2B60">
              <w:rPr>
                <w:rFonts w:ascii="Times New Roman" w:hAnsi="Times New Roman" w:cs="Times New Roman"/>
                <w:sz w:val="20"/>
                <w:szCs w:val="20"/>
              </w:rPr>
              <w:br/>
              <w:t xml:space="preserve">Назначение объекта: нежилое здание. Площадь объекта: 392,4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37-01/23-01/2004- 252. Кадастровый (или условный) номер объекта: 37:23:060528:220.</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24</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здание заводоуправления. Назначение объекта: нежилое здание. Площадь объекта: 4071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20.02.2004. Номер государственной регистрации: 37-01/23-01/2004-234. Кадастровый (или условный) номер объекта: 37:23:060603:47.</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25</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Нежилое здание проходной №2. Назначение объекта: нежилое здание. Площадь объекта: 203,6 кв. м. Дата государственной регистрации: 20.02.2004. Номер государственной регистрации: 37-01/23-01/2004-238. Кадастровый (или условный) номер объекта: 37:23:060603:52.</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26</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сооружение водонапорная башня общей застроенной площадью 14,6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Назначение объекта: технологическое сооружение. Площадь объекта: 14,6 кв. м.  Дата государственной регистрации: 05.10.2005. Номер государственной регистрации: 37-37-13/157/2005-027. Кадастровый (или условный) номер объекта: 37:23:060528:232.</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27</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сооружение дымовая труба общей застроенной площадью 4.2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xml:space="preserve">., высотой 30.0 м. Назначение объекта: технологическое сооружение. Площадь объекта: 4,2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05.10.2005. Номер государственной регистрации: 37-37-13/157/2005 026. Кадастровый (или условный) номер объекта: 37:23:060528:226.</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28</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сооружение дымовая труба общей застроенной площадью 4.2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xml:space="preserve">., высотой 30 м. Назначение объекта: Технологическое сооружение. Площадь объекта: 4,2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высотой 30 м.  Дата государственной регистрации: 05.10.2005. Номер государственной регистрации: 37-37-13/157/2005- 028. Кадастровый (или условный) номер объекта: 37:23:060528:225.</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lastRenderedPageBreak/>
              <w:t>29</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сооружение насосной станции №2 общей застроенной площадью 126,4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скважины с глубинным насосом.</w:t>
            </w:r>
            <w:r w:rsidRPr="00AE2B60">
              <w:rPr>
                <w:rFonts w:ascii="Times New Roman" w:hAnsi="Times New Roman" w:cs="Times New Roman"/>
                <w:sz w:val="20"/>
                <w:szCs w:val="20"/>
              </w:rPr>
              <w:br/>
              <w:t xml:space="preserve">Назначение объекта: технологическое сооружение. Площадь объекта: 126,4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05.10.2005. Номер государственной регистрации: 37-37-13/157/2005-019. Кадастровый (или условный) номер объекта: 37:23:060528:231.</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30</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Нежилое сооружение насосной станции №4 общей застроенной площадью 19,5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скважины с глубинным насосом.</w:t>
            </w:r>
            <w:r w:rsidRPr="00AE2B60">
              <w:rPr>
                <w:rFonts w:ascii="Times New Roman" w:hAnsi="Times New Roman" w:cs="Times New Roman"/>
                <w:sz w:val="20"/>
                <w:szCs w:val="20"/>
              </w:rPr>
              <w:br/>
              <w:t xml:space="preserve">Назначение объекта: технологическое сооружение. Площадь объекта: 19,5 </w:t>
            </w:r>
            <w:proofErr w:type="spellStart"/>
            <w:r w:rsidRPr="00AE2B60">
              <w:rPr>
                <w:rFonts w:ascii="Times New Roman" w:hAnsi="Times New Roman" w:cs="Times New Roman"/>
                <w:sz w:val="20"/>
                <w:szCs w:val="20"/>
              </w:rPr>
              <w:t>кв.м</w:t>
            </w:r>
            <w:proofErr w:type="spellEnd"/>
            <w:r w:rsidRPr="00AE2B60">
              <w:rPr>
                <w:rFonts w:ascii="Times New Roman" w:hAnsi="Times New Roman" w:cs="Times New Roman"/>
                <w:sz w:val="20"/>
                <w:szCs w:val="20"/>
              </w:rPr>
              <w:t>. Дата государственной регистрации: 05.10.2005. Номер государственной регистрации: 37-37-13/157/2005-029. Кадастровый (или условный) номер объекта: 37:23:060528:230.</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31</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Сооружение подземный резервуар для воды емкостью 500 </w:t>
            </w:r>
            <w:proofErr w:type="spellStart"/>
            <w:r w:rsidRPr="00AE2B60">
              <w:rPr>
                <w:rFonts w:ascii="Times New Roman" w:hAnsi="Times New Roman" w:cs="Times New Roman"/>
                <w:sz w:val="20"/>
                <w:szCs w:val="20"/>
              </w:rPr>
              <w:t>куб.м</w:t>
            </w:r>
            <w:proofErr w:type="spellEnd"/>
            <w:r w:rsidRPr="00AE2B60">
              <w:rPr>
                <w:rFonts w:ascii="Times New Roman" w:hAnsi="Times New Roman" w:cs="Times New Roman"/>
                <w:sz w:val="20"/>
                <w:szCs w:val="20"/>
              </w:rPr>
              <w:t xml:space="preserve">. Назначение объекта: технологическое сооружение. Площадь объекта: 500 </w:t>
            </w:r>
            <w:proofErr w:type="spellStart"/>
            <w:r w:rsidRPr="00AE2B60">
              <w:rPr>
                <w:rFonts w:ascii="Times New Roman" w:hAnsi="Times New Roman" w:cs="Times New Roman"/>
                <w:sz w:val="20"/>
                <w:szCs w:val="20"/>
              </w:rPr>
              <w:t>кв.м.Дата</w:t>
            </w:r>
            <w:proofErr w:type="spellEnd"/>
            <w:r w:rsidRPr="00AE2B60">
              <w:rPr>
                <w:rFonts w:ascii="Times New Roman" w:hAnsi="Times New Roman" w:cs="Times New Roman"/>
                <w:sz w:val="20"/>
                <w:szCs w:val="20"/>
              </w:rPr>
              <w:t xml:space="preserve"> государственной регистрации: 05.10.2005. Номер государственной регистрации: 37-37-13/157/2005-030. Кадастровый (или условный) номер объекта: 37:23:060528:233.</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32</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Сооружение газопровод среднего давления с ГРУ общей протяженностью 660 м. Назначение объекта: технологическое сооружение. Площадь объекта: Протяженность 660 м. Дата государственной регистрации: 05.10.2005. Номер государственной регистрации: 37-37-13/157/2005-022. Кадастровый (или условный) номер объекта: 37:23:060528:224</w:t>
            </w:r>
          </w:p>
        </w:tc>
      </w:tr>
      <w:tr w:rsidR="00791FC7" w:rsidRPr="007E26E6" w:rsidTr="00840019">
        <w:trPr>
          <w:cantSplit/>
          <w:trHeight w:val="20"/>
        </w:trPr>
        <w:tc>
          <w:tcPr>
            <w:tcW w:w="567" w:type="dxa"/>
            <w:vAlign w:val="center"/>
          </w:tcPr>
          <w:p w:rsidR="00791FC7" w:rsidRPr="00AE2B60" w:rsidRDefault="00791FC7" w:rsidP="00791FC7">
            <w:pPr>
              <w:spacing w:after="0" w:line="240" w:lineRule="auto"/>
              <w:jc w:val="center"/>
              <w:rPr>
                <w:rFonts w:ascii="Times New Roman" w:hAnsi="Times New Roman" w:cs="Times New Roman"/>
                <w:sz w:val="20"/>
                <w:szCs w:val="20"/>
              </w:rPr>
            </w:pPr>
            <w:r w:rsidRPr="00AE2B60">
              <w:rPr>
                <w:rFonts w:ascii="Times New Roman" w:hAnsi="Times New Roman" w:cs="Times New Roman"/>
                <w:sz w:val="20"/>
                <w:szCs w:val="20"/>
              </w:rPr>
              <w:t>33</w:t>
            </w:r>
          </w:p>
        </w:tc>
        <w:tc>
          <w:tcPr>
            <w:tcW w:w="9498" w:type="dxa"/>
            <w:shd w:val="clear" w:color="auto" w:fill="auto"/>
            <w:vAlign w:val="bottom"/>
          </w:tcPr>
          <w:p w:rsidR="00791FC7" w:rsidRPr="00AE2B60" w:rsidRDefault="00791FC7" w:rsidP="00791FC7">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 xml:space="preserve">Кабельная линия питания 6 </w:t>
            </w:r>
            <w:proofErr w:type="spellStart"/>
            <w:r w:rsidRPr="00AE2B60">
              <w:rPr>
                <w:rFonts w:ascii="Times New Roman" w:hAnsi="Times New Roman" w:cs="Times New Roman"/>
                <w:sz w:val="20"/>
                <w:szCs w:val="20"/>
              </w:rPr>
              <w:t>кВ</w:t>
            </w:r>
            <w:proofErr w:type="spellEnd"/>
            <w:r w:rsidRPr="00AE2B60">
              <w:rPr>
                <w:rFonts w:ascii="Times New Roman" w:hAnsi="Times New Roman" w:cs="Times New Roman"/>
                <w:sz w:val="20"/>
                <w:szCs w:val="20"/>
              </w:rPr>
              <w:t xml:space="preserve"> (Лит.1) протяженностью 8650м.; кабельная внутриплощадочная линия 6 </w:t>
            </w:r>
            <w:proofErr w:type="spellStart"/>
            <w:r w:rsidRPr="00AE2B60">
              <w:rPr>
                <w:rFonts w:ascii="Times New Roman" w:hAnsi="Times New Roman" w:cs="Times New Roman"/>
                <w:sz w:val="20"/>
                <w:szCs w:val="20"/>
              </w:rPr>
              <w:t>кВ</w:t>
            </w:r>
            <w:proofErr w:type="spellEnd"/>
            <w:r w:rsidRPr="00AE2B60">
              <w:rPr>
                <w:rFonts w:ascii="Times New Roman" w:hAnsi="Times New Roman" w:cs="Times New Roman"/>
                <w:sz w:val="20"/>
                <w:szCs w:val="20"/>
              </w:rPr>
              <w:t xml:space="preserve"> (</w:t>
            </w:r>
            <w:proofErr w:type="spellStart"/>
            <w:r w:rsidRPr="00AE2B60">
              <w:rPr>
                <w:rFonts w:ascii="Times New Roman" w:hAnsi="Times New Roman" w:cs="Times New Roman"/>
                <w:sz w:val="20"/>
                <w:szCs w:val="20"/>
              </w:rPr>
              <w:t>Лит.Н</w:t>
            </w:r>
            <w:proofErr w:type="spellEnd"/>
            <w:r w:rsidRPr="00AE2B60">
              <w:rPr>
                <w:rFonts w:ascii="Times New Roman" w:hAnsi="Times New Roman" w:cs="Times New Roman"/>
                <w:sz w:val="20"/>
                <w:szCs w:val="20"/>
              </w:rPr>
              <w:t xml:space="preserve">) общей протяженностью 2251м; внутриплощадочная силовая электросеть 0,4 </w:t>
            </w:r>
            <w:proofErr w:type="spellStart"/>
            <w:r w:rsidRPr="00AE2B60">
              <w:rPr>
                <w:rFonts w:ascii="Times New Roman" w:hAnsi="Times New Roman" w:cs="Times New Roman"/>
                <w:sz w:val="20"/>
                <w:szCs w:val="20"/>
              </w:rPr>
              <w:t>кВ</w:t>
            </w:r>
            <w:proofErr w:type="spellEnd"/>
            <w:r w:rsidRPr="00AE2B60">
              <w:rPr>
                <w:rFonts w:ascii="Times New Roman" w:hAnsi="Times New Roman" w:cs="Times New Roman"/>
                <w:sz w:val="20"/>
                <w:szCs w:val="20"/>
              </w:rPr>
              <w:t xml:space="preserve"> (</w:t>
            </w:r>
            <w:proofErr w:type="spellStart"/>
            <w:r w:rsidRPr="00AE2B60">
              <w:rPr>
                <w:rFonts w:ascii="Times New Roman" w:hAnsi="Times New Roman" w:cs="Times New Roman"/>
                <w:sz w:val="20"/>
                <w:szCs w:val="20"/>
              </w:rPr>
              <w:t>Лит.Ш</w:t>
            </w:r>
            <w:proofErr w:type="spellEnd"/>
            <w:r w:rsidRPr="00AE2B60">
              <w:rPr>
                <w:rFonts w:ascii="Times New Roman" w:hAnsi="Times New Roman" w:cs="Times New Roman"/>
                <w:sz w:val="20"/>
                <w:szCs w:val="20"/>
              </w:rPr>
              <w:t>) общей протяженностью 3894м. Назначение объекта: технологическое сооружение.  Дата государственной регистрации: 05.10.2005. Номер государственной регистрации: 37-37-13/157/2005-024. Кадастровый (или условный) номер  объекта: 37:23:060528:223</w:t>
            </w:r>
          </w:p>
        </w:tc>
      </w:tr>
    </w:tbl>
    <w:p w:rsidR="00791FC7" w:rsidRDefault="00791FC7" w:rsidP="00791FC7">
      <w:pPr>
        <w:pStyle w:val="a5"/>
        <w:tabs>
          <w:tab w:val="left" w:pos="7088"/>
        </w:tabs>
        <w:ind w:left="1347"/>
        <w:rPr>
          <w:rFonts w:ascii="Times New Roman" w:hAnsi="Times New Roman" w:cs="Times New Roman"/>
          <w:b/>
        </w:rPr>
      </w:pPr>
    </w:p>
    <w:p w:rsidR="009133F5" w:rsidRDefault="009133F5" w:rsidP="009133F5">
      <w:pPr>
        <w:pStyle w:val="a5"/>
        <w:numPr>
          <w:ilvl w:val="1"/>
          <w:numId w:val="4"/>
        </w:numPr>
        <w:tabs>
          <w:tab w:val="left" w:pos="7088"/>
        </w:tabs>
        <w:rPr>
          <w:rFonts w:ascii="Times New Roman" w:hAnsi="Times New Roman" w:cs="Times New Roman"/>
          <w:b/>
        </w:rPr>
      </w:pPr>
      <w:r>
        <w:rPr>
          <w:rFonts w:ascii="Times New Roman" w:hAnsi="Times New Roman" w:cs="Times New Roman"/>
          <w:b/>
        </w:rPr>
        <w:t xml:space="preserve"> Сооружения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8505"/>
      </w:tblGrid>
      <w:tr w:rsidR="009133F5" w:rsidRPr="009B60FA" w:rsidTr="00120A74">
        <w:trPr>
          <w:trHeight w:val="20"/>
          <w:tblHeader/>
        </w:trPr>
        <w:tc>
          <w:tcPr>
            <w:tcW w:w="568" w:type="dxa"/>
          </w:tcPr>
          <w:p w:rsidR="009133F5" w:rsidRDefault="009133F5" w:rsidP="00120A74">
            <w:pPr>
              <w:spacing w:after="0" w:line="240" w:lineRule="auto"/>
              <w:jc w:val="center"/>
              <w:rPr>
                <w:rFonts w:ascii="Times New Roman" w:eastAsia="Times New Roman" w:hAnsi="Times New Roman" w:cs="Times New Roman"/>
                <w:b/>
                <w:sz w:val="20"/>
                <w:szCs w:val="20"/>
                <w:lang w:eastAsia="ru-RU"/>
              </w:rPr>
            </w:pPr>
          </w:p>
          <w:p w:rsidR="009133F5" w:rsidRDefault="009133F5" w:rsidP="00120A74">
            <w:pPr>
              <w:spacing w:after="0" w:line="240" w:lineRule="auto"/>
              <w:jc w:val="center"/>
              <w:rPr>
                <w:rFonts w:ascii="Times New Roman" w:eastAsia="Times New Roman" w:hAnsi="Times New Roman" w:cs="Times New Roman"/>
                <w:b/>
                <w:sz w:val="20"/>
                <w:szCs w:val="20"/>
                <w:lang w:eastAsia="ru-RU"/>
              </w:rPr>
            </w:pPr>
          </w:p>
          <w:p w:rsidR="009133F5" w:rsidRDefault="009133F5" w:rsidP="00120A7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p w:rsidR="009133F5" w:rsidRPr="009B60FA" w:rsidRDefault="009133F5" w:rsidP="00120A74">
            <w:pPr>
              <w:spacing w:after="0" w:line="240" w:lineRule="auto"/>
              <w:jc w:val="center"/>
              <w:rPr>
                <w:rFonts w:ascii="Times New Roman" w:eastAsia="Times New Roman" w:hAnsi="Times New Roman" w:cs="Times New Roman"/>
                <w:b/>
                <w:sz w:val="20"/>
                <w:szCs w:val="20"/>
                <w:lang w:eastAsia="ru-RU"/>
              </w:rPr>
            </w:pPr>
          </w:p>
        </w:tc>
        <w:tc>
          <w:tcPr>
            <w:tcW w:w="1134" w:type="dxa"/>
            <w:shd w:val="clear" w:color="auto" w:fill="auto"/>
            <w:noWrap/>
            <w:vAlign w:val="center"/>
            <w:hideMark/>
          </w:tcPr>
          <w:p w:rsidR="009133F5" w:rsidRPr="009B60FA" w:rsidRDefault="009133F5" w:rsidP="00120A74">
            <w:pPr>
              <w:spacing w:after="0" w:line="240" w:lineRule="auto"/>
              <w:jc w:val="center"/>
              <w:rPr>
                <w:rFonts w:ascii="Times New Roman" w:eastAsia="Times New Roman" w:hAnsi="Times New Roman" w:cs="Times New Roman"/>
                <w:b/>
                <w:sz w:val="20"/>
                <w:szCs w:val="20"/>
                <w:lang w:eastAsia="ru-RU"/>
              </w:rPr>
            </w:pPr>
            <w:r w:rsidRPr="009B60FA">
              <w:rPr>
                <w:rFonts w:ascii="Times New Roman" w:eastAsia="Times New Roman" w:hAnsi="Times New Roman" w:cs="Times New Roman"/>
                <w:b/>
                <w:sz w:val="20"/>
                <w:szCs w:val="20"/>
                <w:lang w:eastAsia="ru-RU"/>
              </w:rPr>
              <w:t>Инв.№</w:t>
            </w:r>
          </w:p>
        </w:tc>
        <w:tc>
          <w:tcPr>
            <w:tcW w:w="8505" w:type="dxa"/>
            <w:shd w:val="clear" w:color="auto" w:fill="auto"/>
            <w:vAlign w:val="center"/>
            <w:hideMark/>
          </w:tcPr>
          <w:p w:rsidR="009133F5" w:rsidRPr="009B60FA" w:rsidRDefault="009133F5" w:rsidP="00120A74">
            <w:pPr>
              <w:spacing w:after="0" w:line="240" w:lineRule="auto"/>
              <w:jc w:val="center"/>
              <w:rPr>
                <w:rFonts w:ascii="Times New Roman" w:eastAsia="Times New Roman" w:hAnsi="Times New Roman" w:cs="Times New Roman"/>
                <w:b/>
                <w:bCs/>
                <w:sz w:val="20"/>
                <w:szCs w:val="20"/>
                <w:lang w:eastAsia="ru-RU"/>
              </w:rPr>
            </w:pPr>
            <w:r w:rsidRPr="009B60FA">
              <w:rPr>
                <w:rFonts w:ascii="Times New Roman" w:eastAsia="Times New Roman" w:hAnsi="Times New Roman" w:cs="Times New Roman"/>
                <w:b/>
                <w:bCs/>
                <w:sz w:val="20"/>
                <w:szCs w:val="20"/>
                <w:lang w:eastAsia="ru-RU"/>
              </w:rPr>
              <w:t>Наименование</w:t>
            </w:r>
          </w:p>
        </w:tc>
      </w:tr>
      <w:tr w:rsidR="009133F5" w:rsidRPr="009B60FA" w:rsidTr="00A433CA">
        <w:trPr>
          <w:trHeight w:val="20"/>
        </w:trPr>
        <w:tc>
          <w:tcPr>
            <w:tcW w:w="568" w:type="dxa"/>
          </w:tcPr>
          <w:p w:rsidR="009133F5" w:rsidRPr="009B60FA" w:rsidRDefault="009133F5" w:rsidP="009133F5">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shd w:val="clear" w:color="auto" w:fill="auto"/>
            <w:hideMark/>
          </w:tcPr>
          <w:p w:rsidR="009133F5" w:rsidRPr="009B60FA" w:rsidRDefault="009133F5" w:rsidP="009133F5">
            <w:pPr>
              <w:spacing w:after="0" w:line="240" w:lineRule="auto"/>
              <w:jc w:val="center"/>
              <w:outlineLvl w:val="0"/>
              <w:rPr>
                <w:rFonts w:ascii="Times New Roman" w:eastAsia="Times New Roman" w:hAnsi="Times New Roman" w:cs="Times New Roman"/>
                <w:sz w:val="20"/>
                <w:szCs w:val="20"/>
                <w:lang w:eastAsia="ru-RU"/>
              </w:rPr>
            </w:pPr>
            <w:r w:rsidRPr="00072BF5">
              <w:rPr>
                <w:rFonts w:ascii="Times New Roman" w:hAnsi="Times New Roman" w:cs="Times New Roman"/>
                <w:sz w:val="20"/>
                <w:szCs w:val="20"/>
              </w:rPr>
              <w:t>000000134</w:t>
            </w:r>
          </w:p>
        </w:tc>
        <w:tc>
          <w:tcPr>
            <w:tcW w:w="8505" w:type="dxa"/>
            <w:shd w:val="clear" w:color="auto" w:fill="auto"/>
            <w:vAlign w:val="bottom"/>
            <w:hideMark/>
          </w:tcPr>
          <w:p w:rsidR="009133F5" w:rsidRPr="00AE2B60" w:rsidRDefault="009133F5" w:rsidP="009133F5">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овощехранилище</w:t>
            </w:r>
          </w:p>
        </w:tc>
      </w:tr>
      <w:tr w:rsidR="009133F5" w:rsidRPr="009B60FA" w:rsidTr="00A433CA">
        <w:trPr>
          <w:trHeight w:val="20"/>
        </w:trPr>
        <w:tc>
          <w:tcPr>
            <w:tcW w:w="568" w:type="dxa"/>
          </w:tcPr>
          <w:p w:rsidR="009133F5" w:rsidRPr="009B60FA" w:rsidRDefault="009133F5" w:rsidP="009133F5">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shd w:val="clear" w:color="auto" w:fill="auto"/>
            <w:hideMark/>
          </w:tcPr>
          <w:p w:rsidR="009133F5" w:rsidRPr="009B60FA" w:rsidRDefault="009133F5" w:rsidP="009133F5">
            <w:pPr>
              <w:spacing w:after="0" w:line="240" w:lineRule="auto"/>
              <w:jc w:val="center"/>
              <w:outlineLvl w:val="0"/>
              <w:rPr>
                <w:rFonts w:ascii="Times New Roman" w:eastAsia="Times New Roman" w:hAnsi="Times New Roman" w:cs="Times New Roman"/>
                <w:sz w:val="20"/>
                <w:szCs w:val="20"/>
                <w:lang w:eastAsia="ru-RU"/>
              </w:rPr>
            </w:pPr>
            <w:r w:rsidRPr="00072BF5">
              <w:rPr>
                <w:rFonts w:ascii="Times New Roman" w:hAnsi="Times New Roman" w:cs="Times New Roman"/>
                <w:sz w:val="20"/>
                <w:szCs w:val="20"/>
              </w:rPr>
              <w:t>000007790</w:t>
            </w:r>
          </w:p>
        </w:tc>
        <w:tc>
          <w:tcPr>
            <w:tcW w:w="8505" w:type="dxa"/>
            <w:shd w:val="clear" w:color="auto" w:fill="auto"/>
            <w:vAlign w:val="bottom"/>
            <w:hideMark/>
          </w:tcPr>
          <w:p w:rsidR="009133F5" w:rsidRPr="00AE2B60" w:rsidRDefault="009133F5" w:rsidP="009133F5">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бытовка строительная</w:t>
            </w:r>
          </w:p>
        </w:tc>
      </w:tr>
      <w:tr w:rsidR="009133F5" w:rsidRPr="009B60FA" w:rsidTr="00A433CA">
        <w:trPr>
          <w:trHeight w:val="20"/>
        </w:trPr>
        <w:tc>
          <w:tcPr>
            <w:tcW w:w="568" w:type="dxa"/>
          </w:tcPr>
          <w:p w:rsidR="009133F5" w:rsidRPr="009B60FA" w:rsidRDefault="009133F5" w:rsidP="009133F5">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shd w:val="clear" w:color="auto" w:fill="auto"/>
            <w:hideMark/>
          </w:tcPr>
          <w:p w:rsidR="009133F5" w:rsidRPr="009B60FA" w:rsidRDefault="009133F5" w:rsidP="009133F5">
            <w:pPr>
              <w:spacing w:after="0" w:line="240" w:lineRule="auto"/>
              <w:jc w:val="center"/>
              <w:outlineLvl w:val="0"/>
              <w:rPr>
                <w:rFonts w:ascii="Times New Roman" w:eastAsia="Times New Roman" w:hAnsi="Times New Roman" w:cs="Times New Roman"/>
                <w:sz w:val="20"/>
                <w:szCs w:val="20"/>
                <w:lang w:eastAsia="ru-RU"/>
              </w:rPr>
            </w:pPr>
            <w:r w:rsidRPr="00072BF5">
              <w:rPr>
                <w:rFonts w:ascii="Times New Roman" w:hAnsi="Times New Roman" w:cs="Times New Roman"/>
                <w:sz w:val="20"/>
                <w:szCs w:val="20"/>
              </w:rPr>
              <w:t>000007902</w:t>
            </w:r>
          </w:p>
        </w:tc>
        <w:tc>
          <w:tcPr>
            <w:tcW w:w="8505" w:type="dxa"/>
            <w:shd w:val="clear" w:color="auto" w:fill="auto"/>
            <w:vAlign w:val="bottom"/>
            <w:hideMark/>
          </w:tcPr>
          <w:p w:rsidR="009133F5" w:rsidRPr="00AE2B60" w:rsidRDefault="009133F5" w:rsidP="009133F5">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вертолетная площадка</w:t>
            </w:r>
          </w:p>
        </w:tc>
      </w:tr>
      <w:tr w:rsidR="009133F5" w:rsidRPr="009B60FA" w:rsidTr="00A433CA">
        <w:trPr>
          <w:trHeight w:val="20"/>
        </w:trPr>
        <w:tc>
          <w:tcPr>
            <w:tcW w:w="568" w:type="dxa"/>
          </w:tcPr>
          <w:p w:rsidR="009133F5" w:rsidRPr="009B60FA" w:rsidRDefault="009133F5" w:rsidP="009133F5">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134" w:type="dxa"/>
            <w:shd w:val="clear" w:color="auto" w:fill="auto"/>
            <w:hideMark/>
          </w:tcPr>
          <w:p w:rsidR="009133F5" w:rsidRPr="009B60FA" w:rsidRDefault="009133F5" w:rsidP="009133F5">
            <w:pPr>
              <w:spacing w:after="0" w:line="240" w:lineRule="auto"/>
              <w:jc w:val="center"/>
              <w:outlineLvl w:val="0"/>
              <w:rPr>
                <w:rFonts w:ascii="Times New Roman" w:eastAsia="Times New Roman" w:hAnsi="Times New Roman" w:cs="Times New Roman"/>
                <w:sz w:val="20"/>
                <w:szCs w:val="20"/>
                <w:lang w:eastAsia="ru-RU"/>
              </w:rPr>
            </w:pPr>
            <w:r w:rsidRPr="00072BF5">
              <w:rPr>
                <w:rFonts w:ascii="Times New Roman" w:hAnsi="Times New Roman" w:cs="Times New Roman"/>
                <w:sz w:val="20"/>
                <w:szCs w:val="20"/>
              </w:rPr>
              <w:t>000007801</w:t>
            </w:r>
          </w:p>
        </w:tc>
        <w:tc>
          <w:tcPr>
            <w:tcW w:w="8505" w:type="dxa"/>
            <w:shd w:val="clear" w:color="auto" w:fill="auto"/>
            <w:vAlign w:val="bottom"/>
            <w:hideMark/>
          </w:tcPr>
          <w:p w:rsidR="009133F5" w:rsidRPr="00AE2B60" w:rsidRDefault="009133F5" w:rsidP="009133F5">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складская площадка готовой продукции</w:t>
            </w:r>
          </w:p>
        </w:tc>
      </w:tr>
      <w:tr w:rsidR="009133F5" w:rsidRPr="009B60FA" w:rsidTr="00A433CA">
        <w:trPr>
          <w:trHeight w:val="20"/>
        </w:trPr>
        <w:tc>
          <w:tcPr>
            <w:tcW w:w="568" w:type="dxa"/>
          </w:tcPr>
          <w:p w:rsidR="009133F5" w:rsidRPr="009B60FA" w:rsidRDefault="009133F5" w:rsidP="009133F5">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4" w:type="dxa"/>
            <w:shd w:val="clear" w:color="auto" w:fill="auto"/>
            <w:hideMark/>
          </w:tcPr>
          <w:p w:rsidR="009133F5" w:rsidRPr="009B60FA" w:rsidRDefault="009133F5" w:rsidP="009133F5">
            <w:pPr>
              <w:spacing w:after="0" w:line="240" w:lineRule="auto"/>
              <w:jc w:val="center"/>
              <w:outlineLvl w:val="0"/>
              <w:rPr>
                <w:rFonts w:ascii="Times New Roman" w:eastAsia="Times New Roman" w:hAnsi="Times New Roman" w:cs="Times New Roman"/>
                <w:sz w:val="20"/>
                <w:szCs w:val="20"/>
                <w:lang w:eastAsia="ru-RU"/>
              </w:rPr>
            </w:pPr>
            <w:r w:rsidRPr="00072BF5">
              <w:rPr>
                <w:rFonts w:ascii="Times New Roman" w:hAnsi="Times New Roman" w:cs="Times New Roman"/>
                <w:sz w:val="20"/>
                <w:szCs w:val="20"/>
              </w:rPr>
              <w:t>000007802</w:t>
            </w:r>
          </w:p>
        </w:tc>
        <w:tc>
          <w:tcPr>
            <w:tcW w:w="8505" w:type="dxa"/>
            <w:shd w:val="clear" w:color="auto" w:fill="auto"/>
            <w:vAlign w:val="bottom"/>
            <w:hideMark/>
          </w:tcPr>
          <w:p w:rsidR="009133F5" w:rsidRPr="00AE2B60" w:rsidRDefault="009133F5" w:rsidP="009133F5">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складская площадка для металла</w:t>
            </w:r>
          </w:p>
        </w:tc>
      </w:tr>
      <w:tr w:rsidR="009133F5" w:rsidRPr="009B60FA" w:rsidTr="00A433CA">
        <w:trPr>
          <w:trHeight w:val="20"/>
        </w:trPr>
        <w:tc>
          <w:tcPr>
            <w:tcW w:w="568" w:type="dxa"/>
          </w:tcPr>
          <w:p w:rsidR="009133F5" w:rsidRPr="009B60FA" w:rsidRDefault="009133F5" w:rsidP="009133F5">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134" w:type="dxa"/>
            <w:shd w:val="clear" w:color="auto" w:fill="auto"/>
            <w:hideMark/>
          </w:tcPr>
          <w:p w:rsidR="009133F5" w:rsidRPr="009B60FA" w:rsidRDefault="009133F5" w:rsidP="009133F5">
            <w:pPr>
              <w:spacing w:after="0" w:line="240" w:lineRule="auto"/>
              <w:jc w:val="center"/>
              <w:outlineLvl w:val="0"/>
              <w:rPr>
                <w:rFonts w:ascii="Times New Roman" w:eastAsia="Times New Roman" w:hAnsi="Times New Roman" w:cs="Times New Roman"/>
                <w:sz w:val="20"/>
                <w:szCs w:val="20"/>
                <w:lang w:eastAsia="ru-RU"/>
              </w:rPr>
            </w:pPr>
            <w:r w:rsidRPr="00072BF5">
              <w:rPr>
                <w:rFonts w:ascii="Times New Roman" w:hAnsi="Times New Roman" w:cs="Times New Roman"/>
                <w:sz w:val="20"/>
                <w:szCs w:val="20"/>
              </w:rPr>
              <w:t>000000064</w:t>
            </w:r>
          </w:p>
        </w:tc>
        <w:tc>
          <w:tcPr>
            <w:tcW w:w="8505" w:type="dxa"/>
            <w:shd w:val="clear" w:color="auto" w:fill="auto"/>
            <w:vAlign w:val="bottom"/>
            <w:hideMark/>
          </w:tcPr>
          <w:p w:rsidR="009133F5" w:rsidRPr="00AE2B60" w:rsidRDefault="009133F5" w:rsidP="009133F5">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градирня</w:t>
            </w:r>
          </w:p>
        </w:tc>
      </w:tr>
      <w:tr w:rsidR="009133F5" w:rsidRPr="009B60FA" w:rsidTr="00A433CA">
        <w:trPr>
          <w:trHeight w:val="20"/>
        </w:trPr>
        <w:tc>
          <w:tcPr>
            <w:tcW w:w="568" w:type="dxa"/>
          </w:tcPr>
          <w:p w:rsidR="009133F5" w:rsidRPr="009B60FA" w:rsidRDefault="009133F5" w:rsidP="009133F5">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34" w:type="dxa"/>
            <w:shd w:val="clear" w:color="auto" w:fill="auto"/>
            <w:hideMark/>
          </w:tcPr>
          <w:p w:rsidR="009133F5" w:rsidRPr="009B60FA" w:rsidRDefault="009133F5" w:rsidP="009133F5">
            <w:pPr>
              <w:spacing w:after="0" w:line="240" w:lineRule="auto"/>
              <w:jc w:val="center"/>
              <w:outlineLvl w:val="0"/>
              <w:rPr>
                <w:rFonts w:ascii="Times New Roman" w:eastAsia="Times New Roman" w:hAnsi="Times New Roman" w:cs="Times New Roman"/>
                <w:sz w:val="20"/>
                <w:szCs w:val="20"/>
                <w:lang w:eastAsia="ru-RU"/>
              </w:rPr>
            </w:pPr>
            <w:r w:rsidRPr="00072BF5">
              <w:rPr>
                <w:rFonts w:ascii="Times New Roman" w:hAnsi="Times New Roman" w:cs="Times New Roman"/>
                <w:sz w:val="20"/>
                <w:szCs w:val="20"/>
              </w:rPr>
              <w:t>000007759</w:t>
            </w:r>
          </w:p>
        </w:tc>
        <w:tc>
          <w:tcPr>
            <w:tcW w:w="8505" w:type="dxa"/>
            <w:shd w:val="clear" w:color="auto" w:fill="auto"/>
            <w:vAlign w:val="bottom"/>
            <w:hideMark/>
          </w:tcPr>
          <w:p w:rsidR="009133F5" w:rsidRPr="00AE2B60" w:rsidRDefault="009133F5" w:rsidP="009133F5">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внутриплощадочный водопровод</w:t>
            </w:r>
            <w:r>
              <w:rPr>
                <w:rFonts w:ascii="Times New Roman" w:hAnsi="Times New Roman" w:cs="Times New Roman"/>
                <w:sz w:val="20"/>
                <w:szCs w:val="20"/>
              </w:rPr>
              <w:t xml:space="preserve"> (</w:t>
            </w:r>
            <w:r w:rsidRPr="00AE2B60">
              <w:rPr>
                <w:rFonts w:ascii="Times New Roman" w:hAnsi="Times New Roman" w:cs="Times New Roman"/>
                <w:sz w:val="20"/>
                <w:szCs w:val="20"/>
              </w:rPr>
              <w:t>7 колодцев скважин)</w:t>
            </w:r>
          </w:p>
        </w:tc>
      </w:tr>
      <w:tr w:rsidR="009133F5" w:rsidRPr="009B60FA" w:rsidTr="00A433CA">
        <w:trPr>
          <w:trHeight w:val="20"/>
        </w:trPr>
        <w:tc>
          <w:tcPr>
            <w:tcW w:w="568" w:type="dxa"/>
          </w:tcPr>
          <w:p w:rsidR="009133F5" w:rsidRPr="009B60FA" w:rsidRDefault="009133F5" w:rsidP="009133F5">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134" w:type="dxa"/>
            <w:shd w:val="clear" w:color="auto" w:fill="auto"/>
            <w:hideMark/>
          </w:tcPr>
          <w:p w:rsidR="009133F5" w:rsidRPr="009B60FA" w:rsidRDefault="008122E9" w:rsidP="009133F5">
            <w:pPr>
              <w:spacing w:after="0" w:line="240" w:lineRule="auto"/>
              <w:jc w:val="center"/>
              <w:outlineLvl w:val="0"/>
              <w:rPr>
                <w:rFonts w:ascii="Times New Roman" w:eastAsia="Times New Roman" w:hAnsi="Times New Roman" w:cs="Times New Roman"/>
                <w:sz w:val="20"/>
                <w:szCs w:val="20"/>
                <w:lang w:eastAsia="ru-RU"/>
              </w:rPr>
            </w:pPr>
            <w:r w:rsidRPr="00072BF5">
              <w:rPr>
                <w:rFonts w:ascii="Times New Roman" w:hAnsi="Times New Roman" w:cs="Times New Roman"/>
                <w:sz w:val="20"/>
                <w:szCs w:val="20"/>
              </w:rPr>
              <w:t>000000200</w:t>
            </w:r>
          </w:p>
        </w:tc>
        <w:tc>
          <w:tcPr>
            <w:tcW w:w="8505" w:type="dxa"/>
            <w:shd w:val="clear" w:color="auto" w:fill="auto"/>
            <w:vAlign w:val="bottom"/>
            <w:hideMark/>
          </w:tcPr>
          <w:p w:rsidR="009133F5" w:rsidRPr="00AE2B60" w:rsidRDefault="009133F5" w:rsidP="009133F5">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паропровод</w:t>
            </w:r>
          </w:p>
        </w:tc>
      </w:tr>
      <w:tr w:rsidR="009133F5" w:rsidRPr="009B60FA" w:rsidTr="00A433CA">
        <w:trPr>
          <w:trHeight w:val="20"/>
        </w:trPr>
        <w:tc>
          <w:tcPr>
            <w:tcW w:w="568" w:type="dxa"/>
          </w:tcPr>
          <w:p w:rsidR="009133F5" w:rsidRPr="009B60FA" w:rsidRDefault="009133F5" w:rsidP="009133F5">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134" w:type="dxa"/>
            <w:shd w:val="clear" w:color="auto" w:fill="auto"/>
            <w:hideMark/>
          </w:tcPr>
          <w:p w:rsidR="009133F5" w:rsidRPr="009B60FA" w:rsidRDefault="008122E9" w:rsidP="009133F5">
            <w:pPr>
              <w:spacing w:after="0" w:line="240" w:lineRule="auto"/>
              <w:jc w:val="center"/>
              <w:outlineLvl w:val="0"/>
              <w:rPr>
                <w:rFonts w:ascii="Times New Roman" w:eastAsia="Times New Roman" w:hAnsi="Times New Roman" w:cs="Times New Roman"/>
                <w:sz w:val="20"/>
                <w:szCs w:val="20"/>
                <w:lang w:eastAsia="ru-RU"/>
              </w:rPr>
            </w:pPr>
            <w:r w:rsidRPr="00072BF5">
              <w:rPr>
                <w:rFonts w:ascii="Times New Roman" w:hAnsi="Times New Roman" w:cs="Times New Roman"/>
                <w:sz w:val="20"/>
                <w:szCs w:val="20"/>
              </w:rPr>
              <w:t>000000171</w:t>
            </w:r>
          </w:p>
        </w:tc>
        <w:tc>
          <w:tcPr>
            <w:tcW w:w="8505" w:type="dxa"/>
            <w:shd w:val="clear" w:color="auto" w:fill="auto"/>
            <w:vAlign w:val="bottom"/>
            <w:hideMark/>
          </w:tcPr>
          <w:p w:rsidR="009133F5" w:rsidRPr="00AE2B60" w:rsidRDefault="009133F5" w:rsidP="009133F5">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теплосеть</w:t>
            </w:r>
          </w:p>
        </w:tc>
      </w:tr>
      <w:tr w:rsidR="009133F5" w:rsidRPr="009B60FA" w:rsidTr="00A433CA">
        <w:trPr>
          <w:trHeight w:val="20"/>
        </w:trPr>
        <w:tc>
          <w:tcPr>
            <w:tcW w:w="568" w:type="dxa"/>
          </w:tcPr>
          <w:p w:rsidR="009133F5" w:rsidRPr="009B60FA" w:rsidRDefault="009133F5" w:rsidP="009133F5">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134" w:type="dxa"/>
            <w:shd w:val="clear" w:color="auto" w:fill="auto"/>
            <w:hideMark/>
          </w:tcPr>
          <w:p w:rsidR="009133F5" w:rsidRPr="009B60FA" w:rsidRDefault="008122E9" w:rsidP="009133F5">
            <w:pPr>
              <w:spacing w:after="0" w:line="240" w:lineRule="auto"/>
              <w:jc w:val="center"/>
              <w:outlineLvl w:val="0"/>
              <w:rPr>
                <w:rFonts w:ascii="Times New Roman" w:eastAsia="Times New Roman" w:hAnsi="Times New Roman" w:cs="Times New Roman"/>
                <w:sz w:val="20"/>
                <w:szCs w:val="20"/>
                <w:lang w:eastAsia="ru-RU"/>
              </w:rPr>
            </w:pPr>
            <w:r w:rsidRPr="00072BF5">
              <w:rPr>
                <w:rFonts w:ascii="Times New Roman" w:hAnsi="Times New Roman" w:cs="Times New Roman"/>
                <w:sz w:val="20"/>
                <w:szCs w:val="20"/>
              </w:rPr>
              <w:t>000000911</w:t>
            </w:r>
          </w:p>
        </w:tc>
        <w:tc>
          <w:tcPr>
            <w:tcW w:w="8505" w:type="dxa"/>
            <w:shd w:val="clear" w:color="auto" w:fill="auto"/>
            <w:vAlign w:val="bottom"/>
            <w:hideMark/>
          </w:tcPr>
          <w:p w:rsidR="009133F5" w:rsidRPr="00AE2B60" w:rsidRDefault="009133F5" w:rsidP="009133F5">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забор вокруг завода</w:t>
            </w:r>
          </w:p>
        </w:tc>
      </w:tr>
      <w:tr w:rsidR="009133F5" w:rsidRPr="009B60FA" w:rsidTr="00A433CA">
        <w:trPr>
          <w:trHeight w:val="20"/>
        </w:trPr>
        <w:tc>
          <w:tcPr>
            <w:tcW w:w="568" w:type="dxa"/>
          </w:tcPr>
          <w:p w:rsidR="009133F5" w:rsidRPr="009B60FA" w:rsidRDefault="009133F5" w:rsidP="009133F5">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134" w:type="dxa"/>
            <w:shd w:val="clear" w:color="auto" w:fill="auto"/>
            <w:hideMark/>
          </w:tcPr>
          <w:p w:rsidR="009133F5" w:rsidRPr="009B60FA" w:rsidRDefault="008122E9" w:rsidP="009133F5">
            <w:pPr>
              <w:spacing w:after="0" w:line="240" w:lineRule="auto"/>
              <w:jc w:val="center"/>
              <w:outlineLvl w:val="0"/>
              <w:rPr>
                <w:rFonts w:ascii="Times New Roman" w:eastAsia="Times New Roman" w:hAnsi="Times New Roman" w:cs="Times New Roman"/>
                <w:sz w:val="20"/>
                <w:szCs w:val="20"/>
                <w:lang w:eastAsia="ru-RU"/>
              </w:rPr>
            </w:pPr>
            <w:r w:rsidRPr="00072BF5">
              <w:rPr>
                <w:rFonts w:ascii="Times New Roman" w:hAnsi="Times New Roman" w:cs="Times New Roman"/>
                <w:sz w:val="20"/>
                <w:szCs w:val="20"/>
              </w:rPr>
              <w:t>000007761</w:t>
            </w:r>
          </w:p>
        </w:tc>
        <w:tc>
          <w:tcPr>
            <w:tcW w:w="8505" w:type="dxa"/>
            <w:shd w:val="clear" w:color="auto" w:fill="auto"/>
            <w:vAlign w:val="bottom"/>
            <w:hideMark/>
          </w:tcPr>
          <w:p w:rsidR="009133F5" w:rsidRPr="00AE2B60" w:rsidRDefault="009133F5" w:rsidP="009133F5">
            <w:pPr>
              <w:spacing w:after="0" w:line="240" w:lineRule="auto"/>
              <w:rPr>
                <w:rFonts w:ascii="Times New Roman" w:hAnsi="Times New Roman" w:cs="Times New Roman"/>
                <w:sz w:val="20"/>
                <w:szCs w:val="20"/>
              </w:rPr>
            </w:pPr>
            <w:r w:rsidRPr="00AE2B60">
              <w:rPr>
                <w:rFonts w:ascii="Times New Roman" w:hAnsi="Times New Roman" w:cs="Times New Roman"/>
                <w:sz w:val="20"/>
                <w:szCs w:val="20"/>
              </w:rPr>
              <w:t>подкрановые пути</w:t>
            </w:r>
          </w:p>
        </w:tc>
      </w:tr>
    </w:tbl>
    <w:p w:rsidR="009133F5" w:rsidRPr="009133F5" w:rsidRDefault="009133F5" w:rsidP="009133F5">
      <w:pPr>
        <w:tabs>
          <w:tab w:val="left" w:pos="7088"/>
        </w:tabs>
        <w:rPr>
          <w:rFonts w:ascii="Times New Roman" w:hAnsi="Times New Roman" w:cs="Times New Roman"/>
          <w:b/>
        </w:rPr>
      </w:pPr>
    </w:p>
    <w:p w:rsidR="00791FC7" w:rsidRPr="008B49B5" w:rsidRDefault="00791FC7" w:rsidP="008122E9">
      <w:pPr>
        <w:pStyle w:val="a5"/>
        <w:numPr>
          <w:ilvl w:val="1"/>
          <w:numId w:val="4"/>
        </w:numPr>
        <w:tabs>
          <w:tab w:val="left" w:pos="7088"/>
        </w:tabs>
        <w:rPr>
          <w:rFonts w:ascii="Times New Roman" w:hAnsi="Times New Roman" w:cs="Times New Roman"/>
          <w:b/>
        </w:rPr>
      </w:pPr>
      <w:r w:rsidRPr="008B49B5">
        <w:rPr>
          <w:rFonts w:ascii="Times New Roman" w:hAnsi="Times New Roman" w:cs="Times New Roman"/>
          <w:b/>
        </w:rPr>
        <w:t xml:space="preserve">Движимое имущество: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8505"/>
      </w:tblGrid>
      <w:tr w:rsidR="00791FC7" w:rsidRPr="009B60FA" w:rsidTr="00836EE4">
        <w:trPr>
          <w:trHeight w:val="20"/>
          <w:tblHeader/>
        </w:trPr>
        <w:tc>
          <w:tcPr>
            <w:tcW w:w="568" w:type="dxa"/>
          </w:tcPr>
          <w:p w:rsidR="00791FC7" w:rsidRDefault="00791FC7" w:rsidP="00791FC7">
            <w:pPr>
              <w:spacing w:after="0" w:line="240" w:lineRule="auto"/>
              <w:jc w:val="center"/>
              <w:rPr>
                <w:rFonts w:ascii="Times New Roman" w:eastAsia="Times New Roman" w:hAnsi="Times New Roman" w:cs="Times New Roman"/>
                <w:b/>
                <w:sz w:val="20"/>
                <w:szCs w:val="20"/>
                <w:lang w:eastAsia="ru-RU"/>
              </w:rPr>
            </w:pPr>
          </w:p>
          <w:p w:rsidR="00791FC7" w:rsidRDefault="00791FC7" w:rsidP="00791FC7">
            <w:pPr>
              <w:spacing w:after="0" w:line="240" w:lineRule="auto"/>
              <w:jc w:val="center"/>
              <w:rPr>
                <w:rFonts w:ascii="Times New Roman" w:eastAsia="Times New Roman" w:hAnsi="Times New Roman" w:cs="Times New Roman"/>
                <w:b/>
                <w:sz w:val="20"/>
                <w:szCs w:val="20"/>
                <w:lang w:eastAsia="ru-RU"/>
              </w:rPr>
            </w:pPr>
          </w:p>
          <w:p w:rsidR="00791FC7" w:rsidRDefault="00791FC7" w:rsidP="00791FC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p w:rsidR="00791FC7" w:rsidRPr="009B60FA" w:rsidRDefault="00791FC7" w:rsidP="00791FC7">
            <w:pPr>
              <w:spacing w:after="0" w:line="240" w:lineRule="auto"/>
              <w:jc w:val="center"/>
              <w:rPr>
                <w:rFonts w:ascii="Times New Roman" w:eastAsia="Times New Roman" w:hAnsi="Times New Roman" w:cs="Times New Roman"/>
                <w:b/>
                <w:sz w:val="20"/>
                <w:szCs w:val="20"/>
                <w:lang w:eastAsia="ru-RU"/>
              </w:rPr>
            </w:pPr>
          </w:p>
        </w:tc>
        <w:tc>
          <w:tcPr>
            <w:tcW w:w="1134" w:type="dxa"/>
            <w:shd w:val="clear" w:color="auto" w:fill="auto"/>
            <w:noWrap/>
            <w:vAlign w:val="center"/>
            <w:hideMark/>
          </w:tcPr>
          <w:p w:rsidR="00791FC7" w:rsidRPr="009B60FA" w:rsidRDefault="00791FC7" w:rsidP="00791FC7">
            <w:pPr>
              <w:spacing w:after="0" w:line="240" w:lineRule="auto"/>
              <w:jc w:val="center"/>
              <w:rPr>
                <w:rFonts w:ascii="Times New Roman" w:eastAsia="Times New Roman" w:hAnsi="Times New Roman" w:cs="Times New Roman"/>
                <w:b/>
                <w:sz w:val="20"/>
                <w:szCs w:val="20"/>
                <w:lang w:eastAsia="ru-RU"/>
              </w:rPr>
            </w:pPr>
            <w:r w:rsidRPr="009B60FA">
              <w:rPr>
                <w:rFonts w:ascii="Times New Roman" w:eastAsia="Times New Roman" w:hAnsi="Times New Roman" w:cs="Times New Roman"/>
                <w:b/>
                <w:sz w:val="20"/>
                <w:szCs w:val="20"/>
                <w:lang w:eastAsia="ru-RU"/>
              </w:rPr>
              <w:t>Инв.№</w:t>
            </w:r>
          </w:p>
        </w:tc>
        <w:tc>
          <w:tcPr>
            <w:tcW w:w="8505" w:type="dxa"/>
            <w:shd w:val="clear" w:color="auto" w:fill="auto"/>
            <w:vAlign w:val="center"/>
            <w:hideMark/>
          </w:tcPr>
          <w:p w:rsidR="00791FC7" w:rsidRPr="009B60FA" w:rsidRDefault="00791FC7" w:rsidP="00791FC7">
            <w:pPr>
              <w:spacing w:after="0" w:line="240" w:lineRule="auto"/>
              <w:jc w:val="center"/>
              <w:rPr>
                <w:rFonts w:ascii="Times New Roman" w:eastAsia="Times New Roman" w:hAnsi="Times New Roman" w:cs="Times New Roman"/>
                <w:b/>
                <w:bCs/>
                <w:sz w:val="20"/>
                <w:szCs w:val="20"/>
                <w:lang w:eastAsia="ru-RU"/>
              </w:rPr>
            </w:pPr>
            <w:r w:rsidRPr="009B60FA">
              <w:rPr>
                <w:rFonts w:ascii="Times New Roman" w:eastAsia="Times New Roman" w:hAnsi="Times New Roman" w:cs="Times New Roman"/>
                <w:b/>
                <w:bCs/>
                <w:sz w:val="20"/>
                <w:szCs w:val="20"/>
                <w:lang w:eastAsia="ru-RU"/>
              </w:rPr>
              <w:t>Наименование</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000007402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Станция компрессорная НВЭ6/8УЗ, 000007402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000007991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весы, 000007991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000007699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000007699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000007845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000007845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000007832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000007832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000007810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000007810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000007808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000007808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000007941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динамометр ДПУ-50-1 НВП 5000кг, 000007941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000007764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ларь, 000007764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000007953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дефектоскоп ультразвуковой А1214 ЕХРЕРТ, 000007953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000007836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лабораторный, 000007836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000007837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шкаф ТШ-204, 000007837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000007838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шкаф ТШ-302, 000007838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000007839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шкаф ШВ-103, 000007839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000007780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сервер, 000007780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000007776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система видеонаблюдения, 000007776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000007725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сервер, 000007725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000007450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000007450</w:t>
            </w:r>
          </w:p>
        </w:tc>
      </w:tr>
      <w:tr w:rsidR="00791FC7" w:rsidRPr="00B079FD"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000007931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val="en-US" w:eastAsia="ru-RU"/>
              </w:rPr>
            </w:pPr>
            <w:r w:rsidRPr="009B60FA">
              <w:rPr>
                <w:rFonts w:ascii="Times New Roman" w:eastAsia="Times New Roman" w:hAnsi="Times New Roman" w:cs="Times New Roman"/>
                <w:sz w:val="20"/>
                <w:szCs w:val="20"/>
                <w:lang w:eastAsia="ru-RU"/>
              </w:rPr>
              <w:t>сервер</w:t>
            </w:r>
            <w:r w:rsidRPr="009B60FA">
              <w:rPr>
                <w:rFonts w:ascii="Times New Roman" w:eastAsia="Times New Roman" w:hAnsi="Times New Roman" w:cs="Times New Roman"/>
                <w:sz w:val="20"/>
                <w:szCs w:val="20"/>
                <w:lang w:val="en-US" w:eastAsia="ru-RU"/>
              </w:rPr>
              <w:t xml:space="preserve"> </w:t>
            </w:r>
            <w:proofErr w:type="spellStart"/>
            <w:r w:rsidRPr="009B60FA">
              <w:rPr>
                <w:rFonts w:ascii="Times New Roman" w:eastAsia="Times New Roman" w:hAnsi="Times New Roman" w:cs="Times New Roman"/>
                <w:sz w:val="20"/>
                <w:szCs w:val="20"/>
                <w:lang w:val="en-US" w:eastAsia="ru-RU"/>
              </w:rPr>
              <w:t>Supermicro</w:t>
            </w:r>
            <w:proofErr w:type="spellEnd"/>
            <w:r w:rsidRPr="009B60FA">
              <w:rPr>
                <w:rFonts w:ascii="Times New Roman" w:eastAsia="Times New Roman" w:hAnsi="Times New Roman" w:cs="Times New Roman"/>
                <w:sz w:val="20"/>
                <w:szCs w:val="20"/>
                <w:lang w:val="en-US" w:eastAsia="ru-RU"/>
              </w:rPr>
              <w:t xml:space="preserve"> SERVER SYS-7045A-TB, 000007931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000007833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сервер, 000007833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000007993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сервер, 000007993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000007966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сервер HP </w:t>
            </w:r>
            <w:proofErr w:type="spellStart"/>
            <w:r w:rsidRPr="009B60FA">
              <w:rPr>
                <w:rFonts w:ascii="Times New Roman" w:eastAsia="Times New Roman" w:hAnsi="Times New Roman" w:cs="Times New Roman"/>
                <w:sz w:val="20"/>
                <w:szCs w:val="20"/>
                <w:lang w:eastAsia="ru-RU"/>
              </w:rPr>
              <w:t>Proliant</w:t>
            </w:r>
            <w:proofErr w:type="spellEnd"/>
            <w:r w:rsidRPr="009B60FA">
              <w:rPr>
                <w:rFonts w:ascii="Times New Roman" w:eastAsia="Times New Roman" w:hAnsi="Times New Roman" w:cs="Times New Roman"/>
                <w:sz w:val="20"/>
                <w:szCs w:val="20"/>
                <w:lang w:eastAsia="ru-RU"/>
              </w:rPr>
              <w:t xml:space="preserve"> ML350T06, 000007966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000007627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промышленная швейная машина 827, 000007627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000007626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линеек, 000007626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000007647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ИК-промежуточная сушка, 000007647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000007593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нож раскройный, 000007593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000007757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весы крановые РВК-10000, 000007757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000007445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принтер лазерный, 000007445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000007625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машина раскройная ленточная, 000007625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000007565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монорельс Э3523, 000007565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000007648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экспонирующее устройство, 000007648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000007649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вакуумная копировальная рама, 000007649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000007651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тележка-сушилка, 000007651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000007652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тележка-сушилка, 000007652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оверлог</w:t>
            </w:r>
            <w:proofErr w:type="spellEnd"/>
            <w:r w:rsidRPr="009B60FA">
              <w:rPr>
                <w:rFonts w:ascii="Times New Roman" w:eastAsia="Times New Roman" w:hAnsi="Times New Roman" w:cs="Times New Roman"/>
                <w:sz w:val="20"/>
                <w:szCs w:val="20"/>
                <w:lang w:eastAsia="ru-RU"/>
              </w:rPr>
              <w:t xml:space="preserve"> 757 (</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000007645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петельная машина, 000007645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000007563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рабочий Э93521, 000007563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000007564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рабочий Э93521, 000007564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000007598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раскройный, 000007598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000007562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раскройный Э93520, 000007562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000007597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рабочий, 000007597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000007596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рабочий, 000007596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000007595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рабочий, 000007595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000007721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000007721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000007720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000007720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000007718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000007718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000007448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000007448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000007717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000007717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000007496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000007496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000007493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000007493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000007724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000007724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000007686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000007686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000007688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коп.аппарат</w:t>
            </w:r>
            <w:proofErr w:type="spellEnd"/>
            <w:r w:rsidRPr="009B60FA">
              <w:rPr>
                <w:rFonts w:ascii="Times New Roman" w:eastAsia="Times New Roman" w:hAnsi="Times New Roman" w:cs="Times New Roman"/>
                <w:sz w:val="20"/>
                <w:szCs w:val="20"/>
                <w:lang w:eastAsia="ru-RU"/>
              </w:rPr>
              <w:t>, 000007688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000007683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000007683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000007682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000007682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двухигольная</w:t>
            </w:r>
            <w:proofErr w:type="spellEnd"/>
            <w:r w:rsidRPr="009B60FA">
              <w:rPr>
                <w:rFonts w:ascii="Times New Roman" w:eastAsia="Times New Roman" w:hAnsi="Times New Roman" w:cs="Times New Roman"/>
                <w:sz w:val="20"/>
                <w:szCs w:val="20"/>
                <w:lang w:eastAsia="ru-RU"/>
              </w:rPr>
              <w:t xml:space="preserve"> машина 8-1(</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двухигольная</w:t>
            </w:r>
            <w:proofErr w:type="spellEnd"/>
            <w:r w:rsidRPr="009B60FA">
              <w:rPr>
                <w:rFonts w:ascii="Times New Roman" w:eastAsia="Times New Roman" w:hAnsi="Times New Roman" w:cs="Times New Roman"/>
                <w:sz w:val="20"/>
                <w:szCs w:val="20"/>
                <w:lang w:eastAsia="ru-RU"/>
              </w:rPr>
              <w:t xml:space="preserve"> машина 8-1(</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двухигольная</w:t>
            </w:r>
            <w:proofErr w:type="spellEnd"/>
            <w:r w:rsidRPr="009B60FA">
              <w:rPr>
                <w:rFonts w:ascii="Times New Roman" w:eastAsia="Times New Roman" w:hAnsi="Times New Roman" w:cs="Times New Roman"/>
                <w:sz w:val="20"/>
                <w:szCs w:val="20"/>
                <w:lang w:eastAsia="ru-RU"/>
              </w:rPr>
              <w:t xml:space="preserve"> машина 8-1(</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000007789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ноутбук, 000007789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двухигольная</w:t>
            </w:r>
            <w:proofErr w:type="spellEnd"/>
            <w:r w:rsidRPr="009B60FA">
              <w:rPr>
                <w:rFonts w:ascii="Times New Roman" w:eastAsia="Times New Roman" w:hAnsi="Times New Roman" w:cs="Times New Roman"/>
                <w:sz w:val="20"/>
                <w:szCs w:val="20"/>
                <w:lang w:eastAsia="ru-RU"/>
              </w:rPr>
              <w:t xml:space="preserve"> машина 8-1(</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оверлог</w:t>
            </w:r>
            <w:proofErr w:type="spellEnd"/>
            <w:r w:rsidRPr="009B60FA">
              <w:rPr>
                <w:rFonts w:ascii="Times New Roman" w:eastAsia="Times New Roman" w:hAnsi="Times New Roman" w:cs="Times New Roman"/>
                <w:sz w:val="20"/>
                <w:szCs w:val="20"/>
                <w:lang w:eastAsia="ru-RU"/>
              </w:rPr>
              <w:t xml:space="preserve"> 757 (</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оверлог</w:t>
            </w:r>
            <w:proofErr w:type="spellEnd"/>
            <w:r w:rsidRPr="009B60FA">
              <w:rPr>
                <w:rFonts w:ascii="Times New Roman" w:eastAsia="Times New Roman" w:hAnsi="Times New Roman" w:cs="Times New Roman"/>
                <w:sz w:val="20"/>
                <w:szCs w:val="20"/>
                <w:lang w:eastAsia="ru-RU"/>
              </w:rPr>
              <w:t xml:space="preserve"> 757 (</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оверлог</w:t>
            </w:r>
            <w:proofErr w:type="spellEnd"/>
            <w:r w:rsidRPr="009B60FA">
              <w:rPr>
                <w:rFonts w:ascii="Times New Roman" w:eastAsia="Times New Roman" w:hAnsi="Times New Roman" w:cs="Times New Roman"/>
                <w:sz w:val="20"/>
                <w:szCs w:val="20"/>
                <w:lang w:eastAsia="ru-RU"/>
              </w:rPr>
              <w:t xml:space="preserve"> 757 (</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оверлог</w:t>
            </w:r>
            <w:proofErr w:type="spellEnd"/>
            <w:r w:rsidRPr="009B60FA">
              <w:rPr>
                <w:rFonts w:ascii="Times New Roman" w:eastAsia="Times New Roman" w:hAnsi="Times New Roman" w:cs="Times New Roman"/>
                <w:sz w:val="20"/>
                <w:szCs w:val="20"/>
                <w:lang w:eastAsia="ru-RU"/>
              </w:rPr>
              <w:t xml:space="preserve"> 757 (</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000007584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оверлог</w:t>
            </w:r>
            <w:proofErr w:type="spellEnd"/>
            <w:r w:rsidRPr="009B60FA">
              <w:rPr>
                <w:rFonts w:ascii="Times New Roman" w:eastAsia="Times New Roman" w:hAnsi="Times New Roman" w:cs="Times New Roman"/>
                <w:sz w:val="20"/>
                <w:szCs w:val="20"/>
                <w:lang w:eastAsia="ru-RU"/>
              </w:rPr>
              <w:t xml:space="preserve"> 757 (</w:t>
            </w:r>
            <w:proofErr w:type="spellStart"/>
            <w:r w:rsidRPr="009B60FA">
              <w:rPr>
                <w:rFonts w:ascii="Times New Roman" w:eastAsia="Times New Roman" w:hAnsi="Times New Roman" w:cs="Times New Roman"/>
                <w:sz w:val="20"/>
                <w:szCs w:val="20"/>
                <w:lang w:eastAsia="ru-RU"/>
              </w:rPr>
              <w:t>голова+стол+двиг</w:t>
            </w:r>
            <w:proofErr w:type="spellEnd"/>
            <w:r w:rsidRPr="009B60FA">
              <w:rPr>
                <w:rFonts w:ascii="Times New Roman" w:eastAsia="Times New Roman" w:hAnsi="Times New Roman" w:cs="Times New Roman"/>
                <w:sz w:val="20"/>
                <w:szCs w:val="20"/>
                <w:lang w:eastAsia="ru-RU"/>
              </w:rPr>
              <w:t>), 000007584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000007928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автопогрузчик, 000007928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000007495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000007495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000007449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компьютер, 000007449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000007783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компьтер</w:t>
            </w:r>
            <w:proofErr w:type="spellEnd"/>
            <w:r w:rsidRPr="009B60FA">
              <w:rPr>
                <w:rFonts w:ascii="Times New Roman" w:eastAsia="Times New Roman" w:hAnsi="Times New Roman" w:cs="Times New Roman"/>
                <w:sz w:val="20"/>
                <w:szCs w:val="20"/>
                <w:lang w:eastAsia="ru-RU"/>
              </w:rPr>
              <w:t>, 000007783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000007559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насос </w:t>
            </w:r>
            <w:proofErr w:type="spellStart"/>
            <w:r w:rsidRPr="009B60FA">
              <w:rPr>
                <w:rFonts w:ascii="Times New Roman" w:eastAsia="Times New Roman" w:hAnsi="Times New Roman" w:cs="Times New Roman"/>
                <w:sz w:val="20"/>
                <w:szCs w:val="20"/>
                <w:lang w:eastAsia="ru-RU"/>
              </w:rPr>
              <w:t>конд.КС</w:t>
            </w:r>
            <w:proofErr w:type="spellEnd"/>
            <w:r w:rsidRPr="009B60FA">
              <w:rPr>
                <w:rFonts w:ascii="Times New Roman" w:eastAsia="Times New Roman" w:hAnsi="Times New Roman" w:cs="Times New Roman"/>
                <w:sz w:val="20"/>
                <w:szCs w:val="20"/>
                <w:lang w:eastAsia="ru-RU"/>
              </w:rPr>
              <w:t xml:space="preserve"> 12/50 с двиг.5,5/3000 ШТ, 000007559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000007785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насос, 000007785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000007786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насос, 000007786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000007787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насос, 000007787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000007505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насос 1Д315-71а двиг.90кВт, 000007505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000007942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насос мембранный ТХ 70 АТТ, 000007942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000007843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насос КМ 80-50-200 с двиг.15 кВт*3000об/м, 000007843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000007944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насос КМ 80-50-200 15кВт, 000007944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000007560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насос </w:t>
            </w:r>
            <w:proofErr w:type="spellStart"/>
            <w:r w:rsidRPr="009B60FA">
              <w:rPr>
                <w:rFonts w:ascii="Times New Roman" w:eastAsia="Times New Roman" w:hAnsi="Times New Roman" w:cs="Times New Roman"/>
                <w:sz w:val="20"/>
                <w:szCs w:val="20"/>
                <w:lang w:eastAsia="ru-RU"/>
              </w:rPr>
              <w:t>конд.КС</w:t>
            </w:r>
            <w:proofErr w:type="spellEnd"/>
            <w:r w:rsidRPr="009B60FA">
              <w:rPr>
                <w:rFonts w:ascii="Times New Roman" w:eastAsia="Times New Roman" w:hAnsi="Times New Roman" w:cs="Times New Roman"/>
                <w:sz w:val="20"/>
                <w:szCs w:val="20"/>
                <w:lang w:eastAsia="ru-RU"/>
              </w:rPr>
              <w:t xml:space="preserve"> 12/50 с двиг.5,5/3000 ШТ, 000007560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000006771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бак водонапорной башни, 000006771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000007502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горелка ГМГ-5М, 000007502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000007503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горелка ГМГ-5М, 000007503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000007504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горелка ГМГ-5М, 000007504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000007959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инвертор </w:t>
            </w:r>
            <w:proofErr w:type="spellStart"/>
            <w:r w:rsidRPr="009B60FA">
              <w:rPr>
                <w:rFonts w:ascii="Times New Roman" w:eastAsia="Times New Roman" w:hAnsi="Times New Roman" w:cs="Times New Roman"/>
                <w:sz w:val="20"/>
                <w:szCs w:val="20"/>
                <w:lang w:eastAsia="ru-RU"/>
              </w:rPr>
              <w:t>Caddy</w:t>
            </w:r>
            <w:proofErr w:type="spellEnd"/>
            <w:r w:rsidRPr="009B60FA">
              <w:rPr>
                <w:rFonts w:ascii="Times New Roman" w:eastAsia="Times New Roman" w:hAnsi="Times New Roman" w:cs="Times New Roman"/>
                <w:sz w:val="20"/>
                <w:szCs w:val="20"/>
                <w:lang w:eastAsia="ru-RU"/>
              </w:rPr>
              <w:t xml:space="preserve"> </w:t>
            </w:r>
            <w:proofErr w:type="spellStart"/>
            <w:r w:rsidRPr="009B60FA">
              <w:rPr>
                <w:rFonts w:ascii="Times New Roman" w:eastAsia="Times New Roman" w:hAnsi="Times New Roman" w:cs="Times New Roman"/>
                <w:sz w:val="20"/>
                <w:szCs w:val="20"/>
                <w:lang w:eastAsia="ru-RU"/>
              </w:rPr>
              <w:t>Arc</w:t>
            </w:r>
            <w:proofErr w:type="spellEnd"/>
            <w:r w:rsidRPr="009B60FA">
              <w:rPr>
                <w:rFonts w:ascii="Times New Roman" w:eastAsia="Times New Roman" w:hAnsi="Times New Roman" w:cs="Times New Roman"/>
                <w:sz w:val="20"/>
                <w:szCs w:val="20"/>
                <w:lang w:eastAsia="ru-RU"/>
              </w:rPr>
              <w:t xml:space="preserve"> 201i c  комплектом </w:t>
            </w:r>
            <w:proofErr w:type="spellStart"/>
            <w:r w:rsidRPr="009B60FA">
              <w:rPr>
                <w:rFonts w:ascii="Times New Roman" w:eastAsia="Times New Roman" w:hAnsi="Times New Roman" w:cs="Times New Roman"/>
                <w:sz w:val="20"/>
                <w:szCs w:val="20"/>
                <w:lang w:eastAsia="ru-RU"/>
              </w:rPr>
              <w:t>каб</w:t>
            </w:r>
            <w:proofErr w:type="spellEnd"/>
            <w:r w:rsidRPr="009B60FA">
              <w:rPr>
                <w:rFonts w:ascii="Times New Roman" w:eastAsia="Times New Roman" w:hAnsi="Times New Roman" w:cs="Times New Roman"/>
                <w:sz w:val="20"/>
                <w:szCs w:val="20"/>
                <w:lang w:eastAsia="ru-RU"/>
              </w:rPr>
              <w:t>. и горел, 000007959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000007968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дымосос ДН-13 с э/д 30кВт левый 270исп1, 000007968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000007994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Деарационное</w:t>
            </w:r>
            <w:proofErr w:type="spellEnd"/>
            <w:r w:rsidRPr="009B60FA">
              <w:rPr>
                <w:rFonts w:ascii="Times New Roman" w:eastAsia="Times New Roman" w:hAnsi="Times New Roman" w:cs="Times New Roman"/>
                <w:sz w:val="20"/>
                <w:szCs w:val="20"/>
                <w:lang w:eastAsia="ru-RU"/>
              </w:rPr>
              <w:t xml:space="preserve"> оборудование, 000007994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000007951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котел, 000007951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000007500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Горелка ГМГ-4М, 000007500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000007501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Горелка ГМГ-4М, 000007501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000007483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коммерческий узел учета газа, 000007483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000002903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Котел паровой в комплекте ДКВР 20/13, 000002903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000006518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Котел паровой ДКВР 10-13, 000006518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000006571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Котел паровой ДКВР 10М2, 000006571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000000920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Котел паровой ДКВР 6,5-13, 000000920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000003390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w:t>
            </w:r>
            <w:proofErr w:type="spellStart"/>
            <w:r w:rsidRPr="009B60FA">
              <w:rPr>
                <w:rFonts w:ascii="Times New Roman" w:eastAsia="Times New Roman" w:hAnsi="Times New Roman" w:cs="Times New Roman"/>
                <w:sz w:val="20"/>
                <w:szCs w:val="20"/>
                <w:lang w:eastAsia="ru-RU"/>
              </w:rPr>
              <w:t>распределит.устройство</w:t>
            </w:r>
            <w:proofErr w:type="spellEnd"/>
            <w:r w:rsidRPr="009B60FA">
              <w:rPr>
                <w:rFonts w:ascii="Times New Roman" w:eastAsia="Times New Roman" w:hAnsi="Times New Roman" w:cs="Times New Roman"/>
                <w:sz w:val="20"/>
                <w:szCs w:val="20"/>
                <w:lang w:eastAsia="ru-RU"/>
              </w:rPr>
              <w:t>, 000003390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000007519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пластинчатый теплообменник НН№42ТС-16 расчет 90120, 000007519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000007518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пластинчатый теплообменник НН№42ТС-16 расчет 90120, 000007518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000003168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Комплексная трансформаторная подстанция КНТП-1000, 000003168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000002784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Трансформаторная подстанция КНТП-1000, 000002784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000002783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Трансформаторная подстанция КНТП-1000, 000002783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000007848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установка </w:t>
            </w:r>
            <w:proofErr w:type="spellStart"/>
            <w:r w:rsidRPr="009B60FA">
              <w:rPr>
                <w:rFonts w:ascii="Times New Roman" w:eastAsia="Times New Roman" w:hAnsi="Times New Roman" w:cs="Times New Roman"/>
                <w:sz w:val="20"/>
                <w:szCs w:val="20"/>
                <w:lang w:eastAsia="ru-RU"/>
              </w:rPr>
              <w:t>диспетческой</w:t>
            </w:r>
            <w:proofErr w:type="spellEnd"/>
            <w:r w:rsidRPr="009B60FA">
              <w:rPr>
                <w:rFonts w:ascii="Times New Roman" w:eastAsia="Times New Roman" w:hAnsi="Times New Roman" w:cs="Times New Roman"/>
                <w:sz w:val="20"/>
                <w:szCs w:val="20"/>
                <w:lang w:eastAsia="ru-RU"/>
              </w:rPr>
              <w:t xml:space="preserve"> связи, 000007848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000007825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шкаф высоковольтного ввода ШВВ-2УЗ,6кВ,630кВа, 000007825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000005695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Комплексная трансформаторная подстанция 2КТП-1000к, 000005695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000002307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камера </w:t>
            </w:r>
            <w:proofErr w:type="spellStart"/>
            <w:r w:rsidRPr="009B60FA">
              <w:rPr>
                <w:rFonts w:ascii="Times New Roman" w:eastAsia="Times New Roman" w:hAnsi="Times New Roman" w:cs="Times New Roman"/>
                <w:sz w:val="20"/>
                <w:szCs w:val="20"/>
                <w:lang w:eastAsia="ru-RU"/>
              </w:rPr>
              <w:t>распред.устройства</w:t>
            </w:r>
            <w:proofErr w:type="spellEnd"/>
            <w:r w:rsidRPr="009B60FA">
              <w:rPr>
                <w:rFonts w:ascii="Times New Roman" w:eastAsia="Times New Roman" w:hAnsi="Times New Roman" w:cs="Times New Roman"/>
                <w:sz w:val="20"/>
                <w:szCs w:val="20"/>
                <w:lang w:eastAsia="ru-RU"/>
              </w:rPr>
              <w:t xml:space="preserve"> КСО-2УМ, 000002307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000007431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счетчик электрический, 000007431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000004625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лесопильная рама Р65-4М, 000004625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000004416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лесопильная рама Р65-4М, 000004416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000007404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камера сушильная "Бочка", 000007404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000007857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ресивер LV 900-11 CE, 000007857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000007670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подвесная кран-балка, 000007670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000005845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пресс автоматич.гидравлич.РАД-63А, 000005845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2612.а071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Машина "Орбита" (пропан), 2612.а071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2612.а018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Турбина </w:t>
            </w:r>
            <w:proofErr w:type="spellStart"/>
            <w:r w:rsidRPr="009B60FA">
              <w:rPr>
                <w:rFonts w:ascii="Times New Roman" w:eastAsia="Times New Roman" w:hAnsi="Times New Roman" w:cs="Times New Roman"/>
                <w:sz w:val="20"/>
                <w:szCs w:val="20"/>
                <w:lang w:eastAsia="ru-RU"/>
              </w:rPr>
              <w:t>Becker</w:t>
            </w:r>
            <w:proofErr w:type="spellEnd"/>
            <w:r w:rsidRPr="009B60FA">
              <w:rPr>
                <w:rFonts w:ascii="Times New Roman" w:eastAsia="Times New Roman" w:hAnsi="Times New Roman" w:cs="Times New Roman"/>
                <w:sz w:val="20"/>
                <w:szCs w:val="20"/>
                <w:lang w:eastAsia="ru-RU"/>
              </w:rPr>
              <w:t xml:space="preserve"> </w:t>
            </w:r>
            <w:proofErr w:type="spellStart"/>
            <w:r w:rsidRPr="009B60FA">
              <w:rPr>
                <w:rFonts w:ascii="Times New Roman" w:eastAsia="Times New Roman" w:hAnsi="Times New Roman" w:cs="Times New Roman"/>
                <w:sz w:val="20"/>
                <w:szCs w:val="20"/>
                <w:lang w:eastAsia="ru-RU"/>
              </w:rPr>
              <w:t>Rowerflow</w:t>
            </w:r>
            <w:proofErr w:type="spellEnd"/>
            <w:r w:rsidRPr="009B60FA">
              <w:rPr>
                <w:rFonts w:ascii="Times New Roman" w:eastAsia="Times New Roman" w:hAnsi="Times New Roman" w:cs="Times New Roman"/>
                <w:sz w:val="20"/>
                <w:szCs w:val="20"/>
                <w:lang w:eastAsia="ru-RU"/>
              </w:rPr>
              <w:t>, 2612.а018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2612.а019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каналы вытяжки, 2612.а019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2612.а020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гидростанция, 2612.а020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2612.а022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Насос ЦНСг60-198 с дв55кВТ 225М2-2, 2612.а022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000007788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рейко</w:t>
            </w:r>
            <w:proofErr w:type="spellEnd"/>
            <w:r w:rsidRPr="009B60FA">
              <w:rPr>
                <w:rFonts w:ascii="Times New Roman" w:eastAsia="Times New Roman" w:hAnsi="Times New Roman" w:cs="Times New Roman"/>
                <w:sz w:val="20"/>
                <w:szCs w:val="20"/>
                <w:lang w:eastAsia="ru-RU"/>
              </w:rPr>
              <w:t>-фрезерный станок, 000007788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000007960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преобразователь лин.перемещ.ЛИР-9-1-1240-02, 000007960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000007961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преобразователь лин.перемещ.ЛИР-9-1-1240-02, 000007961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000001343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Кран-балка 1-балочная с </w:t>
            </w:r>
            <w:proofErr w:type="spellStart"/>
            <w:r w:rsidRPr="009B60FA">
              <w:rPr>
                <w:rFonts w:ascii="Times New Roman" w:eastAsia="Times New Roman" w:hAnsi="Times New Roman" w:cs="Times New Roman"/>
                <w:sz w:val="20"/>
                <w:szCs w:val="20"/>
                <w:lang w:eastAsia="ru-RU"/>
              </w:rPr>
              <w:t>эл.тельфером</w:t>
            </w:r>
            <w:proofErr w:type="spellEnd"/>
            <w:r w:rsidRPr="009B60FA">
              <w:rPr>
                <w:rFonts w:ascii="Times New Roman" w:eastAsia="Times New Roman" w:hAnsi="Times New Roman" w:cs="Times New Roman"/>
                <w:sz w:val="20"/>
                <w:szCs w:val="20"/>
                <w:lang w:eastAsia="ru-RU"/>
              </w:rPr>
              <w:t>, 000001343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000007962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преобразователь лин.перемещ.ЛИР-9-1-1440-02, 000007962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000007654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сварочный ПДГ-15-1 "Питон"+ ПЗУ, 000007654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000000098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выпрямитель ВДМ-1201, 000000098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000000099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выпрямитель ВДМ-1201, 000000099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000000103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выпрямитель ВДУ-506, 000000103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000000113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ПДГ-508 с ВДУ-506, 000000113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000000114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ПДГ-508 с ВДУ-506, 000000114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000007711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вентилятор, 000007711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000007727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д/св.ПДГ-508м, 000007727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000007667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стенд д/испытания дверей, 000007667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000007726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д/св.ПДГ-508м, 000007726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134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000007819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свар.+ПДГО510СЭ+ВДУ-506СЭ+горелкаГДПГ+ро, 000007819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000007818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свар.+ПДГО510СЭ+ВДУ-506СЭ+горелкаГДПГ+ро, 000007818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000007851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000007851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000007561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станок для перемотки и очистки сварочной проволоки, 000007561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000006411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ножницы листовые кривошипные НК-3418, 000006411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000006461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пресс </w:t>
            </w:r>
            <w:proofErr w:type="spellStart"/>
            <w:r w:rsidRPr="009B60FA">
              <w:rPr>
                <w:rFonts w:ascii="Times New Roman" w:eastAsia="Times New Roman" w:hAnsi="Times New Roman" w:cs="Times New Roman"/>
                <w:sz w:val="20"/>
                <w:szCs w:val="20"/>
                <w:lang w:eastAsia="ru-RU"/>
              </w:rPr>
              <w:t>однокривошипный</w:t>
            </w:r>
            <w:proofErr w:type="spellEnd"/>
            <w:r w:rsidRPr="009B60FA">
              <w:rPr>
                <w:rFonts w:ascii="Times New Roman" w:eastAsia="Times New Roman" w:hAnsi="Times New Roman" w:cs="Times New Roman"/>
                <w:sz w:val="20"/>
                <w:szCs w:val="20"/>
                <w:lang w:eastAsia="ru-RU"/>
              </w:rPr>
              <w:t xml:space="preserve"> КЕ-2330.01, 000006461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000007149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пресс </w:t>
            </w:r>
            <w:proofErr w:type="spellStart"/>
            <w:r w:rsidRPr="009B60FA">
              <w:rPr>
                <w:rFonts w:ascii="Times New Roman" w:eastAsia="Times New Roman" w:hAnsi="Times New Roman" w:cs="Times New Roman"/>
                <w:sz w:val="20"/>
                <w:szCs w:val="20"/>
                <w:lang w:eastAsia="ru-RU"/>
              </w:rPr>
              <w:t>однокривошипный</w:t>
            </w:r>
            <w:proofErr w:type="spellEnd"/>
            <w:r w:rsidRPr="009B60FA">
              <w:rPr>
                <w:rFonts w:ascii="Times New Roman" w:eastAsia="Times New Roman" w:hAnsi="Times New Roman" w:cs="Times New Roman"/>
                <w:sz w:val="20"/>
                <w:szCs w:val="20"/>
                <w:lang w:eastAsia="ru-RU"/>
              </w:rPr>
              <w:t xml:space="preserve"> КЕ-2130А, 000007149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000007773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ПДГ-508+выпрямитель+горелка, 000007773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000007762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сварочный ПДГО-510СЭ, 000007762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000007658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ванна </w:t>
            </w:r>
            <w:proofErr w:type="spellStart"/>
            <w:r w:rsidRPr="009B60FA">
              <w:rPr>
                <w:rFonts w:ascii="Times New Roman" w:eastAsia="Times New Roman" w:hAnsi="Times New Roman" w:cs="Times New Roman"/>
                <w:sz w:val="20"/>
                <w:szCs w:val="20"/>
                <w:lang w:eastAsia="ru-RU"/>
              </w:rPr>
              <w:t>хол.промывки</w:t>
            </w:r>
            <w:proofErr w:type="spellEnd"/>
            <w:r w:rsidRPr="009B60FA">
              <w:rPr>
                <w:rFonts w:ascii="Times New Roman" w:eastAsia="Times New Roman" w:hAnsi="Times New Roman" w:cs="Times New Roman"/>
                <w:sz w:val="20"/>
                <w:szCs w:val="20"/>
                <w:lang w:eastAsia="ru-RU"/>
              </w:rPr>
              <w:t xml:space="preserve"> на линию </w:t>
            </w:r>
            <w:proofErr w:type="spellStart"/>
            <w:r w:rsidRPr="009B60FA">
              <w:rPr>
                <w:rFonts w:ascii="Times New Roman" w:eastAsia="Times New Roman" w:hAnsi="Times New Roman" w:cs="Times New Roman"/>
                <w:sz w:val="20"/>
                <w:szCs w:val="20"/>
                <w:lang w:eastAsia="ru-RU"/>
              </w:rPr>
              <w:t>оксидир</w:t>
            </w:r>
            <w:proofErr w:type="spellEnd"/>
            <w:r w:rsidRPr="009B60FA">
              <w:rPr>
                <w:rFonts w:ascii="Times New Roman" w:eastAsia="Times New Roman" w:hAnsi="Times New Roman" w:cs="Times New Roman"/>
                <w:sz w:val="20"/>
                <w:szCs w:val="20"/>
                <w:lang w:eastAsia="ru-RU"/>
              </w:rPr>
              <w:t>., 000007658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000007659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ванна </w:t>
            </w:r>
            <w:proofErr w:type="spellStart"/>
            <w:r w:rsidRPr="009B60FA">
              <w:rPr>
                <w:rFonts w:ascii="Times New Roman" w:eastAsia="Times New Roman" w:hAnsi="Times New Roman" w:cs="Times New Roman"/>
                <w:sz w:val="20"/>
                <w:szCs w:val="20"/>
                <w:lang w:eastAsia="ru-RU"/>
              </w:rPr>
              <w:t>хол.промывки</w:t>
            </w:r>
            <w:proofErr w:type="spellEnd"/>
            <w:r w:rsidRPr="009B60FA">
              <w:rPr>
                <w:rFonts w:ascii="Times New Roman" w:eastAsia="Times New Roman" w:hAnsi="Times New Roman" w:cs="Times New Roman"/>
                <w:sz w:val="20"/>
                <w:szCs w:val="20"/>
                <w:lang w:eastAsia="ru-RU"/>
              </w:rPr>
              <w:t xml:space="preserve"> на линию </w:t>
            </w:r>
            <w:proofErr w:type="spellStart"/>
            <w:r w:rsidRPr="009B60FA">
              <w:rPr>
                <w:rFonts w:ascii="Times New Roman" w:eastAsia="Times New Roman" w:hAnsi="Times New Roman" w:cs="Times New Roman"/>
                <w:sz w:val="20"/>
                <w:szCs w:val="20"/>
                <w:lang w:eastAsia="ru-RU"/>
              </w:rPr>
              <w:t>оксидир</w:t>
            </w:r>
            <w:proofErr w:type="spellEnd"/>
            <w:r w:rsidRPr="009B60FA">
              <w:rPr>
                <w:rFonts w:ascii="Times New Roman" w:eastAsia="Times New Roman" w:hAnsi="Times New Roman" w:cs="Times New Roman"/>
                <w:sz w:val="20"/>
                <w:szCs w:val="20"/>
                <w:lang w:eastAsia="ru-RU"/>
              </w:rPr>
              <w:t>., 000007659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000007656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ванна оксидирования, 000007656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000007602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ванна </w:t>
            </w:r>
            <w:proofErr w:type="spellStart"/>
            <w:r w:rsidRPr="009B60FA">
              <w:rPr>
                <w:rFonts w:ascii="Times New Roman" w:eastAsia="Times New Roman" w:hAnsi="Times New Roman" w:cs="Times New Roman"/>
                <w:sz w:val="20"/>
                <w:szCs w:val="20"/>
                <w:lang w:eastAsia="ru-RU"/>
              </w:rPr>
              <w:t>электрохимич.обезжиривания</w:t>
            </w:r>
            <w:proofErr w:type="spellEnd"/>
            <w:r w:rsidRPr="009B60FA">
              <w:rPr>
                <w:rFonts w:ascii="Times New Roman" w:eastAsia="Times New Roman" w:hAnsi="Times New Roman" w:cs="Times New Roman"/>
                <w:sz w:val="20"/>
                <w:szCs w:val="20"/>
                <w:lang w:eastAsia="ru-RU"/>
              </w:rPr>
              <w:t>, 000007602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000007793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вентилятор, 000007793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000007663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ванна </w:t>
            </w:r>
            <w:proofErr w:type="spellStart"/>
            <w:r w:rsidRPr="009B60FA">
              <w:rPr>
                <w:rFonts w:ascii="Times New Roman" w:eastAsia="Times New Roman" w:hAnsi="Times New Roman" w:cs="Times New Roman"/>
                <w:sz w:val="20"/>
                <w:szCs w:val="20"/>
                <w:lang w:eastAsia="ru-RU"/>
              </w:rPr>
              <w:t>гор.промывки</w:t>
            </w:r>
            <w:proofErr w:type="spellEnd"/>
            <w:r w:rsidRPr="009B60FA">
              <w:rPr>
                <w:rFonts w:ascii="Times New Roman" w:eastAsia="Times New Roman" w:hAnsi="Times New Roman" w:cs="Times New Roman"/>
                <w:sz w:val="20"/>
                <w:szCs w:val="20"/>
                <w:lang w:eastAsia="ru-RU"/>
              </w:rPr>
              <w:t xml:space="preserve"> линии </w:t>
            </w:r>
            <w:proofErr w:type="spellStart"/>
            <w:r w:rsidRPr="009B60FA">
              <w:rPr>
                <w:rFonts w:ascii="Times New Roman" w:eastAsia="Times New Roman" w:hAnsi="Times New Roman" w:cs="Times New Roman"/>
                <w:sz w:val="20"/>
                <w:szCs w:val="20"/>
                <w:lang w:eastAsia="ru-RU"/>
              </w:rPr>
              <w:t>оксидир</w:t>
            </w:r>
            <w:proofErr w:type="spellEnd"/>
            <w:r w:rsidRPr="009B60FA">
              <w:rPr>
                <w:rFonts w:ascii="Times New Roman" w:eastAsia="Times New Roman" w:hAnsi="Times New Roman" w:cs="Times New Roman"/>
                <w:sz w:val="20"/>
                <w:szCs w:val="20"/>
                <w:lang w:eastAsia="ru-RU"/>
              </w:rPr>
              <w:t>., 000007663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000007601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ванна 2-х </w:t>
            </w:r>
            <w:proofErr w:type="spellStart"/>
            <w:r w:rsidRPr="009B60FA">
              <w:rPr>
                <w:rFonts w:ascii="Times New Roman" w:eastAsia="Times New Roman" w:hAnsi="Times New Roman" w:cs="Times New Roman"/>
                <w:sz w:val="20"/>
                <w:szCs w:val="20"/>
                <w:lang w:eastAsia="ru-RU"/>
              </w:rPr>
              <w:t>каскад.промывочн.линия</w:t>
            </w:r>
            <w:proofErr w:type="spellEnd"/>
            <w:r w:rsidRPr="009B60FA">
              <w:rPr>
                <w:rFonts w:ascii="Times New Roman" w:eastAsia="Times New Roman" w:hAnsi="Times New Roman" w:cs="Times New Roman"/>
                <w:sz w:val="20"/>
                <w:szCs w:val="20"/>
                <w:lang w:eastAsia="ru-RU"/>
              </w:rPr>
              <w:t xml:space="preserve"> </w:t>
            </w:r>
            <w:proofErr w:type="spellStart"/>
            <w:r w:rsidRPr="009B60FA">
              <w:rPr>
                <w:rFonts w:ascii="Times New Roman" w:eastAsia="Times New Roman" w:hAnsi="Times New Roman" w:cs="Times New Roman"/>
                <w:sz w:val="20"/>
                <w:szCs w:val="20"/>
                <w:lang w:eastAsia="ru-RU"/>
              </w:rPr>
              <w:t>цинкования</w:t>
            </w:r>
            <w:proofErr w:type="spellEnd"/>
            <w:r w:rsidRPr="009B60FA">
              <w:rPr>
                <w:rFonts w:ascii="Times New Roman" w:eastAsia="Times New Roman" w:hAnsi="Times New Roman" w:cs="Times New Roman"/>
                <w:sz w:val="20"/>
                <w:szCs w:val="20"/>
                <w:lang w:eastAsia="ru-RU"/>
              </w:rPr>
              <w:t>, 000007601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000007599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ванна 2-х </w:t>
            </w:r>
            <w:proofErr w:type="spellStart"/>
            <w:r w:rsidRPr="009B60FA">
              <w:rPr>
                <w:rFonts w:ascii="Times New Roman" w:eastAsia="Times New Roman" w:hAnsi="Times New Roman" w:cs="Times New Roman"/>
                <w:sz w:val="20"/>
                <w:szCs w:val="20"/>
                <w:lang w:eastAsia="ru-RU"/>
              </w:rPr>
              <w:t>каскад.промывочн.линия</w:t>
            </w:r>
            <w:proofErr w:type="spellEnd"/>
            <w:r w:rsidRPr="009B60FA">
              <w:rPr>
                <w:rFonts w:ascii="Times New Roman" w:eastAsia="Times New Roman" w:hAnsi="Times New Roman" w:cs="Times New Roman"/>
                <w:sz w:val="20"/>
                <w:szCs w:val="20"/>
                <w:lang w:eastAsia="ru-RU"/>
              </w:rPr>
              <w:t xml:space="preserve"> </w:t>
            </w:r>
            <w:proofErr w:type="spellStart"/>
            <w:r w:rsidRPr="009B60FA">
              <w:rPr>
                <w:rFonts w:ascii="Times New Roman" w:eastAsia="Times New Roman" w:hAnsi="Times New Roman" w:cs="Times New Roman"/>
                <w:sz w:val="20"/>
                <w:szCs w:val="20"/>
                <w:lang w:eastAsia="ru-RU"/>
              </w:rPr>
              <w:t>цинкования</w:t>
            </w:r>
            <w:proofErr w:type="spellEnd"/>
            <w:r w:rsidRPr="009B60FA">
              <w:rPr>
                <w:rFonts w:ascii="Times New Roman" w:eastAsia="Times New Roman" w:hAnsi="Times New Roman" w:cs="Times New Roman"/>
                <w:sz w:val="20"/>
                <w:szCs w:val="20"/>
                <w:lang w:eastAsia="ru-RU"/>
              </w:rPr>
              <w:t>, 000007599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000006745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выпрямительный агрегат ВАК-6300-12, 000006745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000006854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выпрямительный агрегат ВАК-6300, 000006854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000007903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ванна, 000007903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000007986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000007986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000007987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000007987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000007929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компрессор винтовой АВАС </w:t>
            </w:r>
            <w:proofErr w:type="spellStart"/>
            <w:r w:rsidRPr="009B60FA">
              <w:rPr>
                <w:rFonts w:ascii="Times New Roman" w:eastAsia="Times New Roman" w:hAnsi="Times New Roman" w:cs="Times New Roman"/>
                <w:sz w:val="20"/>
                <w:szCs w:val="20"/>
                <w:lang w:eastAsia="ru-RU"/>
              </w:rPr>
              <w:t>Genesis</w:t>
            </w:r>
            <w:proofErr w:type="spellEnd"/>
            <w:r w:rsidRPr="009B60FA">
              <w:rPr>
                <w:rFonts w:ascii="Times New Roman" w:eastAsia="Times New Roman" w:hAnsi="Times New Roman" w:cs="Times New Roman"/>
                <w:sz w:val="20"/>
                <w:szCs w:val="20"/>
                <w:lang w:eastAsia="ru-RU"/>
              </w:rPr>
              <w:t xml:space="preserve"> 11 10-500, 000007929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000006988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вертикально-фрезерный станок, 000006988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000007854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машина для резки </w:t>
            </w:r>
            <w:proofErr w:type="spellStart"/>
            <w:r w:rsidRPr="009B60FA">
              <w:rPr>
                <w:rFonts w:ascii="Times New Roman" w:eastAsia="Times New Roman" w:hAnsi="Times New Roman" w:cs="Times New Roman"/>
                <w:sz w:val="20"/>
                <w:szCs w:val="20"/>
                <w:lang w:eastAsia="ru-RU"/>
              </w:rPr>
              <w:t>combitrex</w:t>
            </w:r>
            <w:proofErr w:type="spellEnd"/>
            <w:r w:rsidRPr="009B60FA">
              <w:rPr>
                <w:rFonts w:ascii="Times New Roman" w:eastAsia="Times New Roman" w:hAnsi="Times New Roman" w:cs="Times New Roman"/>
                <w:sz w:val="20"/>
                <w:szCs w:val="20"/>
                <w:lang w:eastAsia="ru-RU"/>
              </w:rPr>
              <w:t>, 000007854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000007885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сварочный п/автомат  ПДГО-510 в комплекте, 000007885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000007904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вращатель</w:t>
            </w:r>
            <w:proofErr w:type="spellEnd"/>
            <w:r w:rsidRPr="009B60FA">
              <w:rPr>
                <w:rFonts w:ascii="Times New Roman" w:eastAsia="Times New Roman" w:hAnsi="Times New Roman" w:cs="Times New Roman"/>
                <w:sz w:val="20"/>
                <w:szCs w:val="20"/>
                <w:lang w:eastAsia="ru-RU"/>
              </w:rPr>
              <w:t>, 000007904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000007771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выпрямитель, 000007771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000007940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абразивно-отрезной станок, 000007940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000007945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полуавтоматический ленточнопильный станок PEGAS 29, 000007945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000007894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ПДГО 510С, 000007894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000007969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000007969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000007938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агрегат выпрямительный ТВ1-800/12Т, 000007938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000002537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мостовой кран 2-х балочный, 000002537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000002544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Мостовой кран 2-х балочный, 000002544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000006624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Вертикально-фрезерный станок 6Т-13, 000006624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000007104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Вертикально-фрезерный станок 6Т-13-1, 000007104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000002445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 мостовой 2-х балочный, 000002445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000002548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 мостовой 2-х балочный, 000002548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000006859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Плоско-шлифовальный станок 3Л722В, 000006859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000002549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 мостовой 2-х балочный, 000002549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000002442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 мостовой 2-х балочный, 000002442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000006223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П/автомат </w:t>
            </w:r>
            <w:proofErr w:type="spellStart"/>
            <w:r w:rsidRPr="009B60FA">
              <w:rPr>
                <w:rFonts w:ascii="Times New Roman" w:eastAsia="Times New Roman" w:hAnsi="Times New Roman" w:cs="Times New Roman"/>
                <w:sz w:val="20"/>
                <w:szCs w:val="20"/>
                <w:lang w:eastAsia="ru-RU"/>
              </w:rPr>
              <w:t>зубофрезерный</w:t>
            </w:r>
            <w:proofErr w:type="spellEnd"/>
            <w:r w:rsidRPr="009B60FA">
              <w:rPr>
                <w:rFonts w:ascii="Times New Roman" w:eastAsia="Times New Roman" w:hAnsi="Times New Roman" w:cs="Times New Roman"/>
                <w:sz w:val="20"/>
                <w:szCs w:val="20"/>
                <w:lang w:eastAsia="ru-RU"/>
              </w:rPr>
              <w:t xml:space="preserve"> 53А50Н, 000006223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000003667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Шпоночно-фрезерный станок 692М, 000003667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000002258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Продольно-строгальный станок 7212, 000002258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000006973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Продольно-фрезерно-расточной станок 6М610Ф1120.3, 000006973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000003116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Продольно-фрезерный станок 6608, 000003116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000002283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Продольно-фрезерный станок 6662, 000002283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000006710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Горизонтально-расточной станок 2Н636ГФ1, 000006710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000002343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Горизонтально-расточной станок 263ОV, 000002343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000006832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Зубофрезерный</w:t>
            </w:r>
            <w:proofErr w:type="spellEnd"/>
            <w:r w:rsidRPr="009B60FA">
              <w:rPr>
                <w:rFonts w:ascii="Times New Roman" w:eastAsia="Times New Roman" w:hAnsi="Times New Roman" w:cs="Times New Roman"/>
                <w:sz w:val="20"/>
                <w:szCs w:val="20"/>
                <w:lang w:eastAsia="ru-RU"/>
              </w:rPr>
              <w:t xml:space="preserve"> п/автомат 53А50Н, 000006832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000006893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Зубофрезерный</w:t>
            </w:r>
            <w:proofErr w:type="spellEnd"/>
            <w:r w:rsidRPr="009B60FA">
              <w:rPr>
                <w:rFonts w:ascii="Times New Roman" w:eastAsia="Times New Roman" w:hAnsi="Times New Roman" w:cs="Times New Roman"/>
                <w:sz w:val="20"/>
                <w:szCs w:val="20"/>
                <w:lang w:eastAsia="ru-RU"/>
              </w:rPr>
              <w:t xml:space="preserve"> п/автомат 53А13, 000006893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000006821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вертикально-фрезерный станок 6Т12-1, 000006821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2612.а005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Аппарат теплообменный пластинчатый, 2612.а005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2612.а030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блок защитного газа, 2612.а030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2612.а031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блок защитного газа, 2612.а031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2612.а037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Тепловая завеса, 2612.а037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194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2612.а038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Тепловая завеса, 2612.а038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2612.а039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Компрессор винтовой ВК 20Е-8-500Д, 2612.а039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2612.а040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Кромкофрезерная</w:t>
            </w:r>
            <w:proofErr w:type="spellEnd"/>
            <w:r w:rsidRPr="009B60FA">
              <w:rPr>
                <w:rFonts w:ascii="Times New Roman" w:eastAsia="Times New Roman" w:hAnsi="Times New Roman" w:cs="Times New Roman"/>
                <w:sz w:val="20"/>
                <w:szCs w:val="20"/>
                <w:lang w:eastAsia="ru-RU"/>
              </w:rPr>
              <w:t xml:space="preserve"> </w:t>
            </w:r>
            <w:proofErr w:type="spellStart"/>
            <w:r w:rsidRPr="009B60FA">
              <w:rPr>
                <w:rFonts w:ascii="Times New Roman" w:eastAsia="Times New Roman" w:hAnsi="Times New Roman" w:cs="Times New Roman"/>
                <w:sz w:val="20"/>
                <w:szCs w:val="20"/>
                <w:lang w:eastAsia="ru-RU"/>
              </w:rPr>
              <w:t>машинаOMCA</w:t>
            </w:r>
            <w:proofErr w:type="spellEnd"/>
            <w:r w:rsidRPr="009B60FA">
              <w:rPr>
                <w:rFonts w:ascii="Times New Roman" w:eastAsia="Times New Roman" w:hAnsi="Times New Roman" w:cs="Times New Roman"/>
                <w:sz w:val="20"/>
                <w:szCs w:val="20"/>
                <w:lang w:eastAsia="ru-RU"/>
              </w:rPr>
              <w:t xml:space="preserve"> MF-760M, 2612.а040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2612.а041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Тепловизор</w:t>
            </w:r>
            <w:proofErr w:type="spellEnd"/>
            <w:r w:rsidRPr="009B60FA">
              <w:rPr>
                <w:rFonts w:ascii="Times New Roman" w:eastAsia="Times New Roman" w:hAnsi="Times New Roman" w:cs="Times New Roman"/>
                <w:sz w:val="20"/>
                <w:szCs w:val="20"/>
                <w:lang w:eastAsia="ru-RU"/>
              </w:rPr>
              <w:t xml:space="preserve"> </w:t>
            </w:r>
            <w:proofErr w:type="spellStart"/>
            <w:r w:rsidRPr="009B60FA">
              <w:rPr>
                <w:rFonts w:ascii="Times New Roman" w:eastAsia="Times New Roman" w:hAnsi="Times New Roman" w:cs="Times New Roman"/>
                <w:sz w:val="20"/>
                <w:szCs w:val="20"/>
                <w:lang w:eastAsia="ru-RU"/>
              </w:rPr>
              <w:t>Flir</w:t>
            </w:r>
            <w:proofErr w:type="spellEnd"/>
            <w:r w:rsidRPr="009B60FA">
              <w:rPr>
                <w:rFonts w:ascii="Times New Roman" w:eastAsia="Times New Roman" w:hAnsi="Times New Roman" w:cs="Times New Roman"/>
                <w:sz w:val="20"/>
                <w:szCs w:val="20"/>
                <w:lang w:eastAsia="ru-RU"/>
              </w:rPr>
              <w:t xml:space="preserve"> i5, 2612.а041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2612.а043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Гидростанция ПК-028, 2612.а043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2612.а044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Заливочная машина ПК-200, 2612.а044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2612.а045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Заливочная машина ПК-80, 2612.а045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2612.а046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Камера очистки стальных труб, 2612.а046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2612.а047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Кантователь</w:t>
            </w:r>
            <w:proofErr w:type="spellEnd"/>
            <w:r w:rsidRPr="009B60FA">
              <w:rPr>
                <w:rFonts w:ascii="Times New Roman" w:eastAsia="Times New Roman" w:hAnsi="Times New Roman" w:cs="Times New Roman"/>
                <w:sz w:val="20"/>
                <w:szCs w:val="20"/>
                <w:lang w:eastAsia="ru-RU"/>
              </w:rPr>
              <w:t xml:space="preserve"> готовых труб ПК-024, 2612.а047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2612.а048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Кантователь</w:t>
            </w:r>
            <w:proofErr w:type="spellEnd"/>
            <w:r w:rsidRPr="009B60FA">
              <w:rPr>
                <w:rFonts w:ascii="Times New Roman" w:eastAsia="Times New Roman" w:hAnsi="Times New Roman" w:cs="Times New Roman"/>
                <w:sz w:val="20"/>
                <w:szCs w:val="20"/>
                <w:lang w:eastAsia="ru-RU"/>
              </w:rPr>
              <w:t xml:space="preserve"> готовых труб ПК-024, 2612.а048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2612.а049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Конвейер цепной ПК-056, 2612.а049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Пила для резки полиэтиленовых труб, 2612.а050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Подъемник (сборка труб) ПК-017, 2612.а051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готовых труб ПК-023, 2612.а052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готовых труб ПК-023, 2612.а053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готовых труб ПК-023, 2612.а054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готовых труб ПК-023, 2612.а055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полиэтиленовой трубы ПК-032, 2612.а056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полиэтиленовой трубы ПК-032, 2612.а057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полиэтиленовой трубы ПК-032, 2612.а058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2612.а059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полиэтиленовой трубы ПК-032, 2612.а059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полиэтиленовой трубы ПК-032, 2612.а060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Рольганг полиэтиленовой трубы ПК-032, 2612.а061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заливочный, 2612.а062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Шкаф управления, 2612.а063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Экструдер "</w:t>
            </w:r>
            <w:proofErr w:type="spellStart"/>
            <w:r w:rsidRPr="009B60FA">
              <w:rPr>
                <w:rFonts w:ascii="Times New Roman" w:eastAsia="Times New Roman" w:hAnsi="Times New Roman" w:cs="Times New Roman"/>
                <w:sz w:val="20"/>
                <w:szCs w:val="20"/>
                <w:lang w:eastAsia="ru-RU"/>
              </w:rPr>
              <w:t>Leister</w:t>
            </w:r>
            <w:proofErr w:type="spellEnd"/>
            <w:r w:rsidRPr="009B60FA">
              <w:rPr>
                <w:rFonts w:ascii="Times New Roman" w:eastAsia="Times New Roman" w:hAnsi="Times New Roman" w:cs="Times New Roman"/>
                <w:sz w:val="20"/>
                <w:szCs w:val="20"/>
                <w:lang w:eastAsia="ru-RU"/>
              </w:rPr>
              <w:t>" Fusion2, 2612.а064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шеф-монтаж окрасочно-сушильная камера с </w:t>
            </w:r>
            <w:proofErr w:type="spellStart"/>
            <w:r w:rsidRPr="009B60FA">
              <w:rPr>
                <w:rFonts w:ascii="Times New Roman" w:eastAsia="Times New Roman" w:hAnsi="Times New Roman" w:cs="Times New Roman"/>
                <w:sz w:val="20"/>
                <w:szCs w:val="20"/>
                <w:lang w:eastAsia="ru-RU"/>
              </w:rPr>
              <w:t>эл.панелью</w:t>
            </w:r>
            <w:proofErr w:type="spellEnd"/>
            <w:r w:rsidRPr="009B60FA">
              <w:rPr>
                <w:rFonts w:ascii="Times New Roman" w:eastAsia="Times New Roman" w:hAnsi="Times New Roman" w:cs="Times New Roman"/>
                <w:sz w:val="20"/>
                <w:szCs w:val="20"/>
                <w:lang w:eastAsia="ru-RU"/>
              </w:rPr>
              <w:t xml:space="preserve"> управления с инвертором, 2612.а065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2612.а073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Осушитель холодильного типа, 2612.а073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000006229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Ножницы листовые Н 481А, 000006229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000007664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стенд д/испытания, 000007664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000007751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ленточнопильный станок, 000007751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000007756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сварочный с выпрямителем и горелкой, 000007756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000007665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стапель д/сборки балок, 000007665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000007743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выпрямитель сварочный КИГ-601УЗ, 000007743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000007742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сварочный ПДГ-508 м + горелка, 000007742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000007763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аппарат струйной очистки, 000007763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000007741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сварочный ПДГ-508 м + горелка, 000007741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000007744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выпрямитель сварочный КИГ-601УЗ, 000007744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000007674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штамп на пробивку, 000007674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000002443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 мостовой 2-х балочный, 000002443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000007569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шарнирно-подвесная консоль, 000007569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000007568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шарнирно-подвесная консоль, 000007568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000002536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Мостовой кран 2-х балочный, 000002536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000002441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 мостовой 2-х балочный, 000002441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000002444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 мостовой 2-х балочный, 000002444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000002446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 мостовой 2-х балочный, 000002446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000002535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 мостовой, 000002535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2612.а000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линия </w:t>
            </w:r>
            <w:proofErr w:type="spellStart"/>
            <w:r w:rsidRPr="009B60FA">
              <w:rPr>
                <w:rFonts w:ascii="Times New Roman" w:eastAsia="Times New Roman" w:hAnsi="Times New Roman" w:cs="Times New Roman"/>
                <w:sz w:val="20"/>
                <w:szCs w:val="20"/>
                <w:lang w:eastAsia="ru-RU"/>
              </w:rPr>
              <w:t>профлиста</w:t>
            </w:r>
            <w:proofErr w:type="spellEnd"/>
            <w:r w:rsidRPr="009B60FA">
              <w:rPr>
                <w:rFonts w:ascii="Times New Roman" w:eastAsia="Times New Roman" w:hAnsi="Times New Roman" w:cs="Times New Roman"/>
                <w:sz w:val="20"/>
                <w:szCs w:val="20"/>
                <w:lang w:eastAsia="ru-RU"/>
              </w:rPr>
              <w:t xml:space="preserve"> АИДА, 2612.а000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000005906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Ножницы </w:t>
            </w:r>
            <w:proofErr w:type="spellStart"/>
            <w:r w:rsidRPr="009B60FA">
              <w:rPr>
                <w:rFonts w:ascii="Times New Roman" w:eastAsia="Times New Roman" w:hAnsi="Times New Roman" w:cs="Times New Roman"/>
                <w:sz w:val="20"/>
                <w:szCs w:val="20"/>
                <w:lang w:eastAsia="ru-RU"/>
              </w:rPr>
              <w:t>лист.гидравлические</w:t>
            </w:r>
            <w:proofErr w:type="spellEnd"/>
            <w:r w:rsidRPr="009B60FA">
              <w:rPr>
                <w:rFonts w:ascii="Times New Roman" w:eastAsia="Times New Roman" w:hAnsi="Times New Roman" w:cs="Times New Roman"/>
                <w:sz w:val="20"/>
                <w:szCs w:val="20"/>
                <w:lang w:eastAsia="ru-RU"/>
              </w:rPr>
              <w:t xml:space="preserve"> МГ-3100/16-20, 000005906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000007896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дробеструйная камера, 000007896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000007853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закалочная ванна ВМ 5.5.20/0,6, 000007853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000007979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000007979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000007980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000007980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000007981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000007981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000007982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000007982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000007983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000007983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000007984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000007984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254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000007985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комплект сварочного оборудования, 000007985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000007855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компрессор GA 132-10FF со встроенным реле </w:t>
            </w:r>
            <w:proofErr w:type="spellStart"/>
            <w:r w:rsidRPr="009B60FA">
              <w:rPr>
                <w:rFonts w:ascii="Times New Roman" w:eastAsia="Times New Roman" w:hAnsi="Times New Roman" w:cs="Times New Roman"/>
                <w:sz w:val="20"/>
                <w:szCs w:val="20"/>
                <w:lang w:eastAsia="ru-RU"/>
              </w:rPr>
              <w:t>согл.фаз</w:t>
            </w:r>
            <w:proofErr w:type="spellEnd"/>
            <w:r w:rsidRPr="009B60FA">
              <w:rPr>
                <w:rFonts w:ascii="Times New Roman" w:eastAsia="Times New Roman" w:hAnsi="Times New Roman" w:cs="Times New Roman"/>
                <w:sz w:val="20"/>
                <w:szCs w:val="20"/>
                <w:lang w:eastAsia="ru-RU"/>
              </w:rPr>
              <w:t>, 000007855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000007820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станок сверлильный на электромагнитном основании, 000007820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000007812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сварочный ПДГ-508+выпрямитель+горелка, 000007812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000007811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п/автомат сварочный ПДГ-508+выпрямитель+горелка, 000007811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000007852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печь ПШЗ 6.20/10 И1, 000007852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000007850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автомат гвоздильный К09 11702, 000007850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000007989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полуавтоматический ленточнопильный станок </w:t>
            </w:r>
            <w:proofErr w:type="spellStart"/>
            <w:r w:rsidRPr="009B60FA">
              <w:rPr>
                <w:rFonts w:ascii="Times New Roman" w:eastAsia="Times New Roman" w:hAnsi="Times New Roman" w:cs="Times New Roman"/>
                <w:sz w:val="20"/>
                <w:szCs w:val="20"/>
                <w:lang w:eastAsia="ru-RU"/>
              </w:rPr>
              <w:t>Pegas</w:t>
            </w:r>
            <w:proofErr w:type="spellEnd"/>
            <w:r w:rsidRPr="009B60FA">
              <w:rPr>
                <w:rFonts w:ascii="Times New Roman" w:eastAsia="Times New Roman" w:hAnsi="Times New Roman" w:cs="Times New Roman"/>
                <w:sz w:val="20"/>
                <w:szCs w:val="20"/>
                <w:lang w:eastAsia="ru-RU"/>
              </w:rPr>
              <w:t xml:space="preserve"> 44, 000007989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000007909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турникет, 000007909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000007919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двухигольная</w:t>
            </w:r>
            <w:proofErr w:type="spellEnd"/>
            <w:r w:rsidRPr="009B60FA">
              <w:rPr>
                <w:rFonts w:ascii="Times New Roman" w:eastAsia="Times New Roman" w:hAnsi="Times New Roman" w:cs="Times New Roman"/>
                <w:sz w:val="20"/>
                <w:szCs w:val="20"/>
                <w:lang w:eastAsia="ru-RU"/>
              </w:rPr>
              <w:t xml:space="preserve"> машина, 000007919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000007920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двухигольная</w:t>
            </w:r>
            <w:proofErr w:type="spellEnd"/>
            <w:r w:rsidRPr="009B60FA">
              <w:rPr>
                <w:rFonts w:ascii="Times New Roman" w:eastAsia="Times New Roman" w:hAnsi="Times New Roman" w:cs="Times New Roman"/>
                <w:sz w:val="20"/>
                <w:szCs w:val="20"/>
                <w:lang w:eastAsia="ru-RU"/>
              </w:rPr>
              <w:t xml:space="preserve"> машина, 000007920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000007921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двухигольная</w:t>
            </w:r>
            <w:proofErr w:type="spellEnd"/>
            <w:r w:rsidRPr="009B60FA">
              <w:rPr>
                <w:rFonts w:ascii="Times New Roman" w:eastAsia="Times New Roman" w:hAnsi="Times New Roman" w:cs="Times New Roman"/>
                <w:sz w:val="20"/>
                <w:szCs w:val="20"/>
                <w:lang w:eastAsia="ru-RU"/>
              </w:rPr>
              <w:t xml:space="preserve"> машина, 000007921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000007915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пром.швейная</w:t>
            </w:r>
            <w:proofErr w:type="spellEnd"/>
            <w:r w:rsidRPr="009B60FA">
              <w:rPr>
                <w:rFonts w:ascii="Times New Roman" w:eastAsia="Times New Roman" w:hAnsi="Times New Roman" w:cs="Times New Roman"/>
                <w:sz w:val="20"/>
                <w:szCs w:val="20"/>
                <w:lang w:eastAsia="ru-RU"/>
              </w:rPr>
              <w:t xml:space="preserve"> машина, 000007915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000007916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пром.швейная</w:t>
            </w:r>
            <w:proofErr w:type="spellEnd"/>
            <w:r w:rsidRPr="009B60FA">
              <w:rPr>
                <w:rFonts w:ascii="Times New Roman" w:eastAsia="Times New Roman" w:hAnsi="Times New Roman" w:cs="Times New Roman"/>
                <w:sz w:val="20"/>
                <w:szCs w:val="20"/>
                <w:lang w:eastAsia="ru-RU"/>
              </w:rPr>
              <w:t xml:space="preserve"> машина, 000007916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000007913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раскройный нож, 000007913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000007774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весы платформенные, 000007774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000007712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ПШМ, 000007712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000007917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петельная машина, 000007917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000007918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петельная машина, 000007918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000007646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станок карусельного типа, 000007646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000007668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ванна д/промывки логотипов, 000007668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000007914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пуговичная машина, 000007914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000007840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электропогрузчик</w:t>
            </w:r>
            <w:proofErr w:type="spellEnd"/>
            <w:r w:rsidRPr="009B60FA">
              <w:rPr>
                <w:rFonts w:ascii="Times New Roman" w:eastAsia="Times New Roman" w:hAnsi="Times New Roman" w:cs="Times New Roman"/>
                <w:sz w:val="20"/>
                <w:szCs w:val="20"/>
                <w:lang w:eastAsia="ru-RU"/>
              </w:rPr>
              <w:t xml:space="preserve"> ЕВ 735.33М, 000007840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000007946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шнек с гильзой, 000007946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000007828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вентилятор ВО-06-300-10Б 3*1000, 000007828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000007827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поломоечная машина, 000007827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000007930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пресс </w:t>
            </w:r>
            <w:proofErr w:type="spellStart"/>
            <w:r w:rsidRPr="009B60FA">
              <w:rPr>
                <w:rFonts w:ascii="Times New Roman" w:eastAsia="Times New Roman" w:hAnsi="Times New Roman" w:cs="Times New Roman"/>
                <w:sz w:val="20"/>
                <w:szCs w:val="20"/>
                <w:lang w:eastAsia="ru-RU"/>
              </w:rPr>
              <w:t>пакетировочный</w:t>
            </w:r>
            <w:proofErr w:type="spellEnd"/>
            <w:r w:rsidRPr="009B60FA">
              <w:rPr>
                <w:rFonts w:ascii="Times New Roman" w:eastAsia="Times New Roman" w:hAnsi="Times New Roman" w:cs="Times New Roman"/>
                <w:sz w:val="20"/>
                <w:szCs w:val="20"/>
                <w:lang w:eastAsia="ru-RU"/>
              </w:rPr>
              <w:t xml:space="preserve"> ПГП-12, 000007930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000007906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приспособление, 000007906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000007831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линия по производству </w:t>
            </w:r>
            <w:proofErr w:type="spellStart"/>
            <w:r w:rsidRPr="009B60FA">
              <w:rPr>
                <w:rFonts w:ascii="Times New Roman" w:eastAsia="Times New Roman" w:hAnsi="Times New Roman" w:cs="Times New Roman"/>
                <w:sz w:val="20"/>
                <w:szCs w:val="20"/>
                <w:lang w:eastAsia="ru-RU"/>
              </w:rPr>
              <w:t>алюминевых</w:t>
            </w:r>
            <w:proofErr w:type="spellEnd"/>
            <w:r w:rsidRPr="009B60FA">
              <w:rPr>
                <w:rFonts w:ascii="Times New Roman" w:eastAsia="Times New Roman" w:hAnsi="Times New Roman" w:cs="Times New Roman"/>
                <w:sz w:val="20"/>
                <w:szCs w:val="20"/>
                <w:lang w:eastAsia="ru-RU"/>
              </w:rPr>
              <w:t xml:space="preserve"> композиционных па, 000007831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000007821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Лаболаторное</w:t>
            </w:r>
            <w:proofErr w:type="spellEnd"/>
            <w:r w:rsidRPr="009B60FA">
              <w:rPr>
                <w:rFonts w:ascii="Times New Roman" w:eastAsia="Times New Roman" w:hAnsi="Times New Roman" w:cs="Times New Roman"/>
                <w:sz w:val="20"/>
                <w:szCs w:val="20"/>
                <w:lang w:eastAsia="ru-RU"/>
              </w:rPr>
              <w:t xml:space="preserve"> оборудование Китай, 000007821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000007963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кондиционер КЦКП-1,6, 000007963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000007907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стапель, 000007907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000007908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стенд, 000007908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000007815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таль электрическая, 000007815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000007816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таль электрическая, 000007816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000007822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тележка, 000007822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000007823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тележка, 000007823</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000007955</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Тельфер (Болгария) г/п 3,2тн/6м, 000007955</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000007964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компрессор винтовой </w:t>
            </w:r>
            <w:proofErr w:type="spellStart"/>
            <w:r w:rsidRPr="009B60FA">
              <w:rPr>
                <w:rFonts w:ascii="Times New Roman" w:eastAsia="Times New Roman" w:hAnsi="Times New Roman" w:cs="Times New Roman"/>
                <w:sz w:val="20"/>
                <w:szCs w:val="20"/>
                <w:lang w:eastAsia="ru-RU"/>
              </w:rPr>
              <w:t>Sprinn</w:t>
            </w:r>
            <w:proofErr w:type="spellEnd"/>
            <w:r w:rsidRPr="009B60FA">
              <w:rPr>
                <w:rFonts w:ascii="Times New Roman" w:eastAsia="Times New Roman" w:hAnsi="Times New Roman" w:cs="Times New Roman"/>
                <w:sz w:val="20"/>
                <w:szCs w:val="20"/>
                <w:lang w:eastAsia="ru-RU"/>
              </w:rPr>
              <w:t xml:space="preserve"> 5.508 ST, 000007964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000007826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вентилятор ВО-06-300-10Б 3*1000, 000007826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000007829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вентилятор ВО-06-300-10Б 3*1000, 000007829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295</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000007910</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шкаф, 000007910</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296</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000007886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вертикально-</w:t>
            </w:r>
            <w:proofErr w:type="spellStart"/>
            <w:r w:rsidRPr="009B60FA">
              <w:rPr>
                <w:rFonts w:ascii="Times New Roman" w:eastAsia="Times New Roman" w:hAnsi="Times New Roman" w:cs="Times New Roman"/>
                <w:sz w:val="20"/>
                <w:szCs w:val="20"/>
                <w:lang w:eastAsia="ru-RU"/>
              </w:rPr>
              <w:t>раскроечный</w:t>
            </w:r>
            <w:proofErr w:type="spellEnd"/>
            <w:r w:rsidRPr="009B60FA">
              <w:rPr>
                <w:rFonts w:ascii="Times New Roman" w:eastAsia="Times New Roman" w:hAnsi="Times New Roman" w:cs="Times New Roman"/>
                <w:sz w:val="20"/>
                <w:szCs w:val="20"/>
                <w:lang w:eastAsia="ru-RU"/>
              </w:rPr>
              <w:t xml:space="preserve"> станок SVP 145, 000007886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297</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2612.а024</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 xml:space="preserve">Окрасочно-сушильная камера с </w:t>
            </w:r>
            <w:proofErr w:type="spellStart"/>
            <w:r w:rsidRPr="009B60FA">
              <w:rPr>
                <w:rFonts w:ascii="Times New Roman" w:eastAsia="Times New Roman" w:hAnsi="Times New Roman" w:cs="Times New Roman"/>
                <w:sz w:val="20"/>
                <w:szCs w:val="20"/>
                <w:lang w:eastAsia="ru-RU"/>
              </w:rPr>
              <w:t>эл.панелью</w:t>
            </w:r>
            <w:proofErr w:type="spellEnd"/>
            <w:r w:rsidRPr="009B60FA">
              <w:rPr>
                <w:rFonts w:ascii="Times New Roman" w:eastAsia="Times New Roman" w:hAnsi="Times New Roman" w:cs="Times New Roman"/>
                <w:sz w:val="20"/>
                <w:szCs w:val="20"/>
                <w:lang w:eastAsia="ru-RU"/>
              </w:rPr>
              <w:t xml:space="preserve"> управления с </w:t>
            </w:r>
            <w:proofErr w:type="spellStart"/>
            <w:r w:rsidRPr="009B60FA">
              <w:rPr>
                <w:rFonts w:ascii="Times New Roman" w:eastAsia="Times New Roman" w:hAnsi="Times New Roman" w:cs="Times New Roman"/>
                <w:sz w:val="20"/>
                <w:szCs w:val="20"/>
                <w:lang w:eastAsia="ru-RU"/>
              </w:rPr>
              <w:t>инвентором</w:t>
            </w:r>
            <w:proofErr w:type="spellEnd"/>
            <w:r w:rsidRPr="009B60FA">
              <w:rPr>
                <w:rFonts w:ascii="Times New Roman" w:eastAsia="Times New Roman" w:hAnsi="Times New Roman" w:cs="Times New Roman"/>
                <w:sz w:val="20"/>
                <w:szCs w:val="20"/>
                <w:lang w:eastAsia="ru-RU"/>
              </w:rPr>
              <w:t>, 2612.а024</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298</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2612.а066</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Дымосос ДН-13, 2612.а066</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2612.а067</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кран-балка 5т, пролет 16.5м, 2612.а067</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2612.а068</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кран-балка 5т, пролет 16.5м, 2612.а068</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301</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2612.а069</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кран-балка 10т, пролет 22.5м, 2612.а069</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302</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2612.а001</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машина резки, 2612.а001</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303</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2612.а002</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аппарат окрасочный, 2612.а002</w:t>
            </w:r>
          </w:p>
        </w:tc>
      </w:tr>
      <w:tr w:rsidR="00791FC7" w:rsidRPr="009B60FA" w:rsidTr="00836EE4">
        <w:trPr>
          <w:trHeight w:val="20"/>
        </w:trPr>
        <w:tc>
          <w:tcPr>
            <w:tcW w:w="568" w:type="dxa"/>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304</w:t>
            </w:r>
          </w:p>
        </w:tc>
        <w:tc>
          <w:tcPr>
            <w:tcW w:w="1134" w:type="dxa"/>
            <w:shd w:val="clear" w:color="auto" w:fill="auto"/>
            <w:hideMark/>
          </w:tcPr>
          <w:p w:rsidR="00791FC7" w:rsidRPr="009B60FA" w:rsidRDefault="00791FC7" w:rsidP="00791FC7">
            <w:pPr>
              <w:spacing w:after="0" w:line="240" w:lineRule="auto"/>
              <w:jc w:val="center"/>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000007933</w:t>
            </w:r>
          </w:p>
        </w:tc>
        <w:tc>
          <w:tcPr>
            <w:tcW w:w="8505" w:type="dxa"/>
            <w:shd w:val="clear" w:color="auto" w:fill="auto"/>
            <w:hideMark/>
          </w:tcPr>
          <w:p w:rsidR="00791FC7" w:rsidRPr="009B60FA" w:rsidRDefault="00791FC7" w:rsidP="00791FC7">
            <w:pPr>
              <w:spacing w:after="0" w:line="240" w:lineRule="auto"/>
              <w:outlineLvl w:val="0"/>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принтер-сканер, 000007933</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305</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2612.а004</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Сервер, 2612.а004</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306</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000007765</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proofErr w:type="spellStart"/>
            <w:r w:rsidRPr="009B60FA">
              <w:rPr>
                <w:rFonts w:ascii="Times New Roman" w:eastAsia="Times New Roman" w:hAnsi="Times New Roman" w:cs="Times New Roman"/>
                <w:sz w:val="20"/>
                <w:szCs w:val="20"/>
                <w:lang w:eastAsia="ru-RU"/>
              </w:rPr>
              <w:t>толщиметр</w:t>
            </w:r>
            <w:proofErr w:type="spellEnd"/>
            <w:r w:rsidRPr="009B60FA">
              <w:rPr>
                <w:rFonts w:ascii="Times New Roman" w:eastAsia="Times New Roman" w:hAnsi="Times New Roman" w:cs="Times New Roman"/>
                <w:sz w:val="20"/>
                <w:szCs w:val="20"/>
                <w:lang w:eastAsia="ru-RU"/>
              </w:rPr>
              <w:t>, 000007765</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307</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000007794</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кресло, 000007794</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308</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000007738</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холодильник, 000007738</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309</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000007673</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библиотека, 000007673</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000007660</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библиотечный фонд 13649 экз., 000007660</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000007778</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стол руководителя, 000007778</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000007782</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холодильник, 000007782</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000007739</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шкаф-витрина "Премьер5", 000007739</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314</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000007775</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конференц-стол, 000007775</w:t>
            </w:r>
          </w:p>
        </w:tc>
      </w:tr>
      <w:tr w:rsidR="00791FC7" w:rsidRPr="009B60FA" w:rsidTr="00836EE4">
        <w:trPr>
          <w:trHeight w:val="20"/>
        </w:trPr>
        <w:tc>
          <w:tcPr>
            <w:tcW w:w="568" w:type="dxa"/>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w:t>
            </w:r>
          </w:p>
        </w:tc>
        <w:tc>
          <w:tcPr>
            <w:tcW w:w="1134" w:type="dxa"/>
            <w:shd w:val="clear" w:color="auto" w:fill="auto"/>
            <w:hideMark/>
          </w:tcPr>
          <w:p w:rsidR="00791FC7" w:rsidRPr="009B60FA" w:rsidRDefault="00791FC7" w:rsidP="00791FC7">
            <w:pPr>
              <w:spacing w:after="0" w:line="240" w:lineRule="auto"/>
              <w:jc w:val="center"/>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000007769</w:t>
            </w:r>
          </w:p>
        </w:tc>
        <w:tc>
          <w:tcPr>
            <w:tcW w:w="8505" w:type="dxa"/>
            <w:shd w:val="clear" w:color="auto" w:fill="auto"/>
            <w:hideMark/>
          </w:tcPr>
          <w:p w:rsidR="00791FC7" w:rsidRPr="009B60FA" w:rsidRDefault="00791FC7" w:rsidP="00791FC7">
            <w:pPr>
              <w:spacing w:after="0" w:line="240" w:lineRule="auto"/>
              <w:rPr>
                <w:rFonts w:ascii="Times New Roman" w:eastAsia="Times New Roman" w:hAnsi="Times New Roman" w:cs="Times New Roman"/>
                <w:sz w:val="20"/>
                <w:szCs w:val="20"/>
                <w:lang w:eastAsia="ru-RU"/>
              </w:rPr>
            </w:pPr>
            <w:r w:rsidRPr="009B60FA">
              <w:rPr>
                <w:rFonts w:ascii="Times New Roman" w:eastAsia="Times New Roman" w:hAnsi="Times New Roman" w:cs="Times New Roman"/>
                <w:sz w:val="20"/>
                <w:szCs w:val="20"/>
                <w:lang w:eastAsia="ru-RU"/>
              </w:rPr>
              <w:t>кондиционер, 000007769</w:t>
            </w:r>
          </w:p>
        </w:tc>
      </w:tr>
    </w:tbl>
    <w:p w:rsidR="008B49B5" w:rsidRDefault="008B49B5" w:rsidP="008B49B5">
      <w:pPr>
        <w:rPr>
          <w:rFonts w:ascii="Times New Roman" w:hAnsi="Times New Roman" w:cs="Times New Roman"/>
          <w:b/>
        </w:rPr>
      </w:pPr>
    </w:p>
    <w:p w:rsidR="008B49B5" w:rsidRPr="00725C79" w:rsidRDefault="008B49B5" w:rsidP="006A2EC1">
      <w:pPr>
        <w:pStyle w:val="a5"/>
        <w:numPr>
          <w:ilvl w:val="0"/>
          <w:numId w:val="4"/>
        </w:numPr>
        <w:tabs>
          <w:tab w:val="left" w:pos="1080"/>
        </w:tabs>
        <w:suppressAutoHyphens/>
        <w:spacing w:after="0"/>
        <w:ind w:left="0" w:firstLine="567"/>
        <w:jc w:val="both"/>
        <w:rPr>
          <w:rFonts w:ascii="Times New Roman" w:hAnsi="Times New Roman" w:cs="Times New Roman"/>
          <w:b/>
          <w:sz w:val="24"/>
          <w:szCs w:val="24"/>
        </w:rPr>
      </w:pPr>
      <w:r w:rsidRPr="00781911">
        <w:rPr>
          <w:rFonts w:ascii="Times New Roman" w:hAnsi="Times New Roman" w:cs="Times New Roman"/>
          <w:sz w:val="24"/>
          <w:szCs w:val="24"/>
          <w:lang w:eastAsia="ar-SA"/>
        </w:rPr>
        <w:t>В рамках договора купли-продажи б/н от ________</w:t>
      </w:r>
      <w:r w:rsidR="00725C79">
        <w:rPr>
          <w:rFonts w:ascii="Times New Roman" w:hAnsi="Times New Roman" w:cs="Times New Roman"/>
          <w:sz w:val="24"/>
          <w:szCs w:val="24"/>
          <w:lang w:eastAsia="ar-SA"/>
        </w:rPr>
        <w:t>_______ г.   Продавец передает</w:t>
      </w:r>
      <w:r w:rsidRPr="00781911">
        <w:rPr>
          <w:rFonts w:ascii="Times New Roman" w:hAnsi="Times New Roman" w:cs="Times New Roman"/>
          <w:sz w:val="24"/>
          <w:szCs w:val="24"/>
          <w:lang w:eastAsia="ar-SA"/>
        </w:rPr>
        <w:t xml:space="preserve">, а Покупатель принимает и оплачивает </w:t>
      </w:r>
      <w:r w:rsidRPr="00725C79">
        <w:rPr>
          <w:rFonts w:ascii="Times New Roman" w:hAnsi="Times New Roman" w:cs="Times New Roman"/>
          <w:sz w:val="24"/>
          <w:szCs w:val="24"/>
        </w:rPr>
        <w:t>права и обязанности, предусмотренные договором аренды земельного участка № 1-17 от 18 марта 2004 года сроком до</w:t>
      </w:r>
      <w:r w:rsidR="00836EE4" w:rsidRPr="00725C79">
        <w:rPr>
          <w:rFonts w:ascii="Times New Roman" w:hAnsi="Times New Roman" w:cs="Times New Roman"/>
          <w:sz w:val="24"/>
          <w:szCs w:val="24"/>
        </w:rPr>
        <w:t xml:space="preserve"> 19.02.2053 </w:t>
      </w:r>
      <w:r w:rsidRPr="00725C79">
        <w:rPr>
          <w:rFonts w:ascii="Times New Roman" w:hAnsi="Times New Roman" w:cs="Times New Roman"/>
          <w:sz w:val="24"/>
          <w:szCs w:val="24"/>
        </w:rPr>
        <w:t xml:space="preserve">в части земельного участка, расположенного по адресу: земельного участка, общей площадью 251 875 м2, категория земель: земли поселений, кадастровый номер: 37:23:060603:0001, </w:t>
      </w:r>
      <w:r w:rsidR="00D3670B" w:rsidRPr="00725C79">
        <w:rPr>
          <w:rFonts w:ascii="Times New Roman" w:hAnsi="Times New Roman" w:cs="Times New Roman"/>
          <w:sz w:val="24"/>
          <w:szCs w:val="24"/>
        </w:rPr>
        <w:t>в том числе</w:t>
      </w:r>
      <w:r w:rsidRPr="00725C79">
        <w:rPr>
          <w:rFonts w:ascii="Times New Roman" w:hAnsi="Times New Roman" w:cs="Times New Roman"/>
          <w:sz w:val="24"/>
          <w:szCs w:val="24"/>
        </w:rPr>
        <w:t xml:space="preserve">: </w:t>
      </w:r>
    </w:p>
    <w:p w:rsidR="00D3670B" w:rsidRPr="00781911" w:rsidRDefault="00D3670B" w:rsidP="00836EE4">
      <w:pPr>
        <w:pStyle w:val="a5"/>
        <w:tabs>
          <w:tab w:val="left" w:pos="1080"/>
        </w:tabs>
        <w:suppressAutoHyphens/>
        <w:spacing w:after="0"/>
        <w:ind w:left="0" w:firstLine="567"/>
        <w:jc w:val="both"/>
        <w:rPr>
          <w:rFonts w:ascii="Times New Roman" w:hAnsi="Times New Roman" w:cs="Times New Roman"/>
          <w:b/>
          <w:sz w:val="24"/>
          <w:szCs w:val="24"/>
        </w:rPr>
      </w:pPr>
      <w:r w:rsidRPr="00781911">
        <w:rPr>
          <w:rFonts w:ascii="Times New Roman" w:hAnsi="Times New Roman" w:cs="Times New Roman"/>
          <w:b/>
          <w:sz w:val="24"/>
          <w:szCs w:val="24"/>
        </w:rPr>
        <w:t>Права</w:t>
      </w:r>
      <w:r w:rsidR="00725C79">
        <w:rPr>
          <w:rFonts w:ascii="Times New Roman" w:hAnsi="Times New Roman" w:cs="Times New Roman"/>
          <w:b/>
          <w:sz w:val="24"/>
          <w:szCs w:val="24"/>
        </w:rPr>
        <w:t xml:space="preserve"> Арендатора</w:t>
      </w:r>
      <w:r w:rsidRPr="00781911">
        <w:rPr>
          <w:rFonts w:ascii="Times New Roman" w:hAnsi="Times New Roman" w:cs="Times New Roman"/>
          <w:b/>
          <w:sz w:val="24"/>
          <w:szCs w:val="24"/>
        </w:rPr>
        <w:t>:</w:t>
      </w:r>
    </w:p>
    <w:p w:rsidR="00D3670B" w:rsidRPr="00781911" w:rsidRDefault="00D3670B"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 - Использовать участок на условиях, установленных Договором (п. 4.3.1.)</w:t>
      </w:r>
    </w:p>
    <w:p w:rsidR="00D3670B" w:rsidRPr="00781911" w:rsidRDefault="00D3670B"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С согласия Арендатора (и не в каких других случаях) сдавать участок в Субаренду. (п. 4.3.2.).</w:t>
      </w:r>
    </w:p>
    <w:p w:rsidR="00D3670B" w:rsidRPr="00781911" w:rsidRDefault="00D3670B" w:rsidP="00836EE4">
      <w:pPr>
        <w:spacing w:after="0"/>
        <w:ind w:firstLine="567"/>
        <w:jc w:val="both"/>
        <w:rPr>
          <w:rFonts w:ascii="Times New Roman" w:hAnsi="Times New Roman" w:cs="Times New Roman"/>
          <w:b/>
          <w:sz w:val="24"/>
          <w:szCs w:val="24"/>
        </w:rPr>
      </w:pPr>
      <w:r w:rsidRPr="00781911">
        <w:rPr>
          <w:rFonts w:ascii="Times New Roman" w:hAnsi="Times New Roman" w:cs="Times New Roman"/>
          <w:b/>
          <w:sz w:val="24"/>
          <w:szCs w:val="24"/>
        </w:rPr>
        <w:t>Обязанности</w:t>
      </w:r>
      <w:r w:rsidR="00725C79">
        <w:rPr>
          <w:rFonts w:ascii="Times New Roman" w:hAnsi="Times New Roman" w:cs="Times New Roman"/>
          <w:b/>
          <w:sz w:val="24"/>
          <w:szCs w:val="24"/>
        </w:rPr>
        <w:t xml:space="preserve"> Арендатора</w:t>
      </w:r>
      <w:r w:rsidRPr="00781911">
        <w:rPr>
          <w:rFonts w:ascii="Times New Roman" w:hAnsi="Times New Roman" w:cs="Times New Roman"/>
          <w:b/>
          <w:sz w:val="24"/>
          <w:szCs w:val="24"/>
        </w:rPr>
        <w:t>:</w:t>
      </w:r>
    </w:p>
    <w:p w:rsidR="00D3670B" w:rsidRPr="00781911" w:rsidRDefault="00D3670B"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 - Выполнять в полном объеме все условия </w:t>
      </w:r>
      <w:r w:rsidR="00781911" w:rsidRPr="00781911">
        <w:rPr>
          <w:rFonts w:ascii="Times New Roman" w:hAnsi="Times New Roman" w:cs="Times New Roman"/>
          <w:sz w:val="24"/>
          <w:szCs w:val="24"/>
        </w:rPr>
        <w:t>д</w:t>
      </w:r>
      <w:r w:rsidR="00840019" w:rsidRPr="00781911">
        <w:rPr>
          <w:rFonts w:ascii="Times New Roman" w:hAnsi="Times New Roman" w:cs="Times New Roman"/>
          <w:sz w:val="24"/>
          <w:szCs w:val="24"/>
        </w:rPr>
        <w:t xml:space="preserve">оговора </w:t>
      </w:r>
      <w:r w:rsidRPr="00781911">
        <w:rPr>
          <w:rFonts w:ascii="Times New Roman" w:hAnsi="Times New Roman" w:cs="Times New Roman"/>
          <w:sz w:val="24"/>
          <w:szCs w:val="24"/>
        </w:rPr>
        <w:t>(п. 4.4.1);</w:t>
      </w:r>
    </w:p>
    <w:p w:rsidR="00D3670B" w:rsidRPr="00781911" w:rsidRDefault="00836EE4"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 - </w:t>
      </w:r>
      <w:r w:rsidR="00D3670B" w:rsidRPr="00781911">
        <w:rPr>
          <w:rFonts w:ascii="Times New Roman" w:hAnsi="Times New Roman" w:cs="Times New Roman"/>
          <w:sz w:val="24"/>
          <w:szCs w:val="24"/>
        </w:rPr>
        <w:t>Использовать участок в соответствии с ц</w:t>
      </w:r>
      <w:r w:rsidR="00781911" w:rsidRPr="00781911">
        <w:rPr>
          <w:rFonts w:ascii="Times New Roman" w:hAnsi="Times New Roman" w:cs="Times New Roman"/>
          <w:sz w:val="24"/>
          <w:szCs w:val="24"/>
        </w:rPr>
        <w:t>елевым назначением и разрешенным</w:t>
      </w:r>
      <w:r w:rsidR="00D3670B" w:rsidRPr="00781911">
        <w:rPr>
          <w:rFonts w:ascii="Times New Roman" w:hAnsi="Times New Roman" w:cs="Times New Roman"/>
          <w:sz w:val="24"/>
          <w:szCs w:val="24"/>
        </w:rPr>
        <w:t xml:space="preserve"> использованием (п. 4.4.2);</w:t>
      </w:r>
    </w:p>
    <w:p w:rsidR="00D3670B" w:rsidRPr="00781911" w:rsidRDefault="00D3670B"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 - Уплачивать в размере и на условиях, установленных договором арендную плату (п. 4.4.3);</w:t>
      </w:r>
    </w:p>
    <w:p w:rsidR="00D3670B" w:rsidRPr="00781911" w:rsidRDefault="00836EE4"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 - </w:t>
      </w:r>
      <w:r w:rsidR="00D3670B" w:rsidRPr="00781911">
        <w:rPr>
          <w:rFonts w:ascii="Times New Roman" w:hAnsi="Times New Roman" w:cs="Times New Roman"/>
          <w:sz w:val="24"/>
          <w:szCs w:val="24"/>
        </w:rPr>
        <w:t>Обеспечивать Арендодателю (его законным представителям), представителям органов государственного земельного контроля доступ на Участок по их требованию (4.4.4);</w:t>
      </w:r>
    </w:p>
    <w:p w:rsidR="00D3670B" w:rsidRPr="00781911" w:rsidRDefault="00D3670B"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 - Письменно сообщить Арендодателю не позднее чем за три месяца о предстоящем освобождении Участка как</w:t>
      </w:r>
      <w:r w:rsidR="00781911" w:rsidRPr="00781911">
        <w:rPr>
          <w:rFonts w:ascii="Times New Roman" w:hAnsi="Times New Roman" w:cs="Times New Roman"/>
          <w:sz w:val="24"/>
          <w:szCs w:val="24"/>
        </w:rPr>
        <w:t xml:space="preserve"> в связи с окончанием действия д</w:t>
      </w:r>
      <w:r w:rsidRPr="00781911">
        <w:rPr>
          <w:rFonts w:ascii="Times New Roman" w:hAnsi="Times New Roman" w:cs="Times New Roman"/>
          <w:sz w:val="24"/>
          <w:szCs w:val="24"/>
        </w:rPr>
        <w:t>оговора, так и при досрочном его освобождении (4.4.5);</w:t>
      </w:r>
    </w:p>
    <w:p w:rsidR="00D3670B" w:rsidRPr="00781911" w:rsidRDefault="00D3670B"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 -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(4.4.7);</w:t>
      </w:r>
    </w:p>
    <w:p w:rsidR="00D3670B" w:rsidRPr="00781911" w:rsidRDefault="00D3670B"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 - Письменно в десятидневный срок уведомить Арендодателя об изменениях своих реквизитов (</w:t>
      </w:r>
      <w:r w:rsidR="00840019" w:rsidRPr="00781911">
        <w:rPr>
          <w:rFonts w:ascii="Times New Roman" w:hAnsi="Times New Roman" w:cs="Times New Roman"/>
          <w:sz w:val="24"/>
          <w:szCs w:val="24"/>
        </w:rPr>
        <w:t>4.4.8):</w:t>
      </w:r>
    </w:p>
    <w:p w:rsidR="00840019" w:rsidRPr="00781911" w:rsidRDefault="008122E9" w:rsidP="00836EE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Арендатор </w:t>
      </w:r>
      <w:r w:rsidR="00840019" w:rsidRPr="00781911">
        <w:rPr>
          <w:rFonts w:ascii="Times New Roman" w:hAnsi="Times New Roman" w:cs="Times New Roman"/>
          <w:sz w:val="24"/>
          <w:szCs w:val="24"/>
        </w:rPr>
        <w:t>имеет иные права и несет, иные обязанности, установленны</w:t>
      </w:r>
      <w:r>
        <w:rPr>
          <w:rFonts w:ascii="Times New Roman" w:hAnsi="Times New Roman" w:cs="Times New Roman"/>
          <w:sz w:val="24"/>
          <w:szCs w:val="24"/>
        </w:rPr>
        <w:t>е действующим законодательством</w:t>
      </w:r>
      <w:r w:rsidR="00781911" w:rsidRPr="00781911">
        <w:rPr>
          <w:rFonts w:ascii="Times New Roman" w:hAnsi="Times New Roman" w:cs="Times New Roman"/>
          <w:sz w:val="24"/>
          <w:szCs w:val="24"/>
        </w:rPr>
        <w:t xml:space="preserve"> и </w:t>
      </w:r>
      <w:r w:rsidR="00840019" w:rsidRPr="00781911">
        <w:rPr>
          <w:rFonts w:ascii="Times New Roman" w:hAnsi="Times New Roman" w:cs="Times New Roman"/>
          <w:sz w:val="24"/>
          <w:szCs w:val="24"/>
        </w:rPr>
        <w:t xml:space="preserve">вытекающие из </w:t>
      </w:r>
      <w:r w:rsidR="00836EE4" w:rsidRPr="00781911">
        <w:rPr>
          <w:rFonts w:ascii="Times New Roman" w:hAnsi="Times New Roman" w:cs="Times New Roman"/>
          <w:sz w:val="24"/>
          <w:szCs w:val="24"/>
        </w:rPr>
        <w:t>Договора</w:t>
      </w:r>
      <w:r w:rsidR="00840019" w:rsidRPr="00781911">
        <w:rPr>
          <w:rFonts w:ascii="Times New Roman" w:hAnsi="Times New Roman" w:cs="Times New Roman"/>
          <w:sz w:val="24"/>
          <w:szCs w:val="24"/>
        </w:rPr>
        <w:t xml:space="preserve"> аренды земельного участка № 1-17 от 18 марта 2004 года.</w:t>
      </w:r>
    </w:p>
    <w:p w:rsidR="00791FC7" w:rsidRPr="00781911" w:rsidRDefault="00836EE4" w:rsidP="00836EE4">
      <w:pPr>
        <w:spacing w:after="0"/>
        <w:ind w:firstLine="567"/>
        <w:jc w:val="both"/>
        <w:rPr>
          <w:rFonts w:ascii="Times New Roman" w:hAnsi="Times New Roman" w:cs="Times New Roman"/>
          <w:sz w:val="24"/>
          <w:szCs w:val="24"/>
        </w:rPr>
      </w:pPr>
      <w:r w:rsidRPr="00781911">
        <w:rPr>
          <w:rFonts w:ascii="Times New Roman" w:hAnsi="Times New Roman" w:cs="Times New Roman"/>
          <w:sz w:val="24"/>
          <w:szCs w:val="24"/>
        </w:rPr>
        <w:t xml:space="preserve">В силу п. 3.1. Договора аренды земельного участка № 1-17 от 18 марта 2004 года размер арендной платы определяется в соответствии с базовыми ставками арендной платы за землю, принятыми Решением </w:t>
      </w:r>
      <w:proofErr w:type="spellStart"/>
      <w:r w:rsidRPr="00781911">
        <w:rPr>
          <w:rFonts w:ascii="Times New Roman" w:hAnsi="Times New Roman" w:cs="Times New Roman"/>
          <w:sz w:val="24"/>
          <w:szCs w:val="24"/>
        </w:rPr>
        <w:t>Вичугской</w:t>
      </w:r>
      <w:proofErr w:type="spellEnd"/>
      <w:r w:rsidRPr="00781911">
        <w:rPr>
          <w:rFonts w:ascii="Times New Roman" w:hAnsi="Times New Roman" w:cs="Times New Roman"/>
          <w:sz w:val="24"/>
          <w:szCs w:val="24"/>
        </w:rPr>
        <w:t xml:space="preserve"> городской думы.</w:t>
      </w:r>
    </w:p>
    <w:p w:rsidR="00836EE4" w:rsidRPr="00781911" w:rsidRDefault="00836EE4" w:rsidP="00836EE4">
      <w:pPr>
        <w:spacing w:after="0"/>
        <w:ind w:firstLine="567"/>
        <w:jc w:val="both"/>
        <w:rPr>
          <w:rFonts w:ascii="Times New Roman" w:hAnsi="Times New Roman" w:cs="Times New Roman"/>
          <w:sz w:val="24"/>
          <w:szCs w:val="24"/>
        </w:rPr>
      </w:pPr>
    </w:p>
    <w:p w:rsidR="008B49B5" w:rsidRPr="00781911" w:rsidRDefault="008B49B5" w:rsidP="00D3670B">
      <w:pPr>
        <w:pStyle w:val="a5"/>
        <w:numPr>
          <w:ilvl w:val="0"/>
          <w:numId w:val="4"/>
        </w:numPr>
        <w:rPr>
          <w:rFonts w:ascii="Times New Roman" w:hAnsi="Times New Roman" w:cs="Times New Roman"/>
          <w:sz w:val="24"/>
          <w:szCs w:val="24"/>
        </w:rPr>
      </w:pPr>
      <w:r w:rsidRPr="00781911">
        <w:rPr>
          <w:rFonts w:ascii="Times New Roman" w:hAnsi="Times New Roman" w:cs="Times New Roman"/>
          <w:sz w:val="24"/>
          <w:szCs w:val="24"/>
        </w:rPr>
        <w:t xml:space="preserve">Настоящие Приложение является неотъемлемой частью договора </w:t>
      </w:r>
      <w:r w:rsidRPr="00781911">
        <w:rPr>
          <w:rFonts w:ascii="Times New Roman" w:hAnsi="Times New Roman" w:cs="Times New Roman"/>
          <w:sz w:val="24"/>
          <w:szCs w:val="24"/>
          <w:lang w:eastAsia="ar-SA"/>
        </w:rPr>
        <w:t xml:space="preserve">купли-продажи б/н от _______________года.  </w:t>
      </w:r>
    </w:p>
    <w:p w:rsidR="008B49B5" w:rsidRPr="00781911" w:rsidRDefault="008B49B5" w:rsidP="008B49B5">
      <w:pPr>
        <w:pStyle w:val="a5"/>
        <w:rPr>
          <w:rFonts w:ascii="Times New Roman" w:hAnsi="Times New Roman" w:cs="Times New Roman"/>
          <w:b/>
          <w:sz w:val="24"/>
          <w:szCs w:val="24"/>
        </w:rPr>
      </w:pP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8B49B5" w:rsidRPr="00781911" w:rsidTr="008B49B5">
        <w:trPr>
          <w:gridBefore w:val="1"/>
          <w:gridAfter w:val="1"/>
          <w:wBefore w:w="108" w:type="dxa"/>
          <w:wAfter w:w="2546" w:type="dxa"/>
        </w:trPr>
        <w:tc>
          <w:tcPr>
            <w:tcW w:w="5398" w:type="dxa"/>
            <w:gridSpan w:val="2"/>
            <w:tcBorders>
              <w:top w:val="nil"/>
              <w:left w:val="nil"/>
              <w:bottom w:val="nil"/>
              <w:right w:val="nil"/>
            </w:tcBorders>
          </w:tcPr>
          <w:p w:rsidR="008B49B5" w:rsidRPr="00781911" w:rsidRDefault="008B49B5" w:rsidP="008B49B5">
            <w:pPr>
              <w:tabs>
                <w:tab w:val="left" w:pos="1080"/>
              </w:tabs>
              <w:suppressAutoHyphens/>
              <w:ind w:firstLine="720"/>
              <w:jc w:val="both"/>
              <w:rPr>
                <w:rFonts w:ascii="Times New Roman" w:hAnsi="Times New Roman" w:cs="Times New Roman"/>
                <w:b/>
                <w:sz w:val="24"/>
                <w:szCs w:val="24"/>
                <w:lang w:eastAsia="ar-SA"/>
              </w:rPr>
            </w:pPr>
            <w:r w:rsidRPr="0078191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8B49B5" w:rsidRPr="00781911" w:rsidRDefault="008B49B5" w:rsidP="008B49B5">
            <w:pPr>
              <w:tabs>
                <w:tab w:val="left" w:pos="1080"/>
              </w:tabs>
              <w:suppressAutoHyphens/>
              <w:ind w:firstLine="720"/>
              <w:jc w:val="both"/>
              <w:rPr>
                <w:rFonts w:ascii="Times New Roman" w:hAnsi="Times New Roman" w:cs="Times New Roman"/>
                <w:b/>
                <w:sz w:val="24"/>
                <w:szCs w:val="24"/>
                <w:lang w:eastAsia="ar-SA"/>
              </w:rPr>
            </w:pPr>
            <w:r w:rsidRPr="00781911">
              <w:rPr>
                <w:rFonts w:ascii="Times New Roman" w:hAnsi="Times New Roman" w:cs="Times New Roman"/>
                <w:b/>
                <w:sz w:val="24"/>
                <w:szCs w:val="24"/>
                <w:lang w:eastAsia="ar-SA"/>
              </w:rPr>
              <w:t>Покупатель</w:t>
            </w:r>
          </w:p>
        </w:tc>
      </w:tr>
      <w:tr w:rsidR="008B49B5" w:rsidRPr="00781911" w:rsidTr="008B49B5">
        <w:tblPrEx>
          <w:tblBorders>
            <w:top w:val="none" w:sz="0" w:space="0" w:color="auto"/>
            <w:left w:val="none" w:sz="0" w:space="0" w:color="auto"/>
            <w:bottom w:val="none" w:sz="0" w:space="0" w:color="auto"/>
            <w:right w:val="none" w:sz="0" w:space="0" w:color="auto"/>
          </w:tblBorders>
        </w:tblPrEx>
        <w:tc>
          <w:tcPr>
            <w:tcW w:w="5070" w:type="dxa"/>
            <w:gridSpan w:val="2"/>
          </w:tcPr>
          <w:p w:rsidR="008B49B5" w:rsidRPr="00781911" w:rsidRDefault="008B49B5" w:rsidP="008B49B5">
            <w:pPr>
              <w:spacing w:after="0"/>
              <w:rPr>
                <w:rFonts w:ascii="Times New Roman" w:eastAsia="Times New Roman" w:hAnsi="Times New Roman" w:cs="Times New Roman"/>
                <w:b/>
                <w:color w:val="000000"/>
                <w:sz w:val="24"/>
                <w:szCs w:val="24"/>
                <w:lang w:eastAsia="ru-RU"/>
              </w:rPr>
            </w:pPr>
            <w:r w:rsidRPr="00781911">
              <w:rPr>
                <w:rFonts w:ascii="Times New Roman" w:eastAsia="Times New Roman" w:hAnsi="Times New Roman" w:cs="Times New Roman"/>
                <w:b/>
                <w:color w:val="000000"/>
                <w:sz w:val="24"/>
                <w:szCs w:val="24"/>
                <w:lang w:eastAsia="ru-RU"/>
              </w:rPr>
              <w:t xml:space="preserve">ООО «Машиностроительный завод» </w:t>
            </w:r>
          </w:p>
          <w:p w:rsidR="008B49B5" w:rsidRPr="00781911" w:rsidRDefault="008B49B5" w:rsidP="008B49B5">
            <w:pPr>
              <w:spacing w:after="0"/>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ИНН/</w:t>
            </w:r>
            <w:proofErr w:type="gramStart"/>
            <w:r w:rsidRPr="00781911">
              <w:rPr>
                <w:rFonts w:ascii="Times New Roman" w:eastAsia="Times New Roman" w:hAnsi="Times New Roman" w:cs="Times New Roman"/>
                <w:sz w:val="24"/>
                <w:szCs w:val="24"/>
                <w:lang w:eastAsia="ru-RU"/>
              </w:rPr>
              <w:t>КПП  3701005965</w:t>
            </w:r>
            <w:proofErr w:type="gramEnd"/>
            <w:r w:rsidRPr="00781911">
              <w:rPr>
                <w:rFonts w:ascii="Times New Roman" w:eastAsia="Times New Roman" w:hAnsi="Times New Roman" w:cs="Times New Roman"/>
                <w:sz w:val="24"/>
                <w:szCs w:val="24"/>
                <w:lang w:eastAsia="ru-RU"/>
              </w:rPr>
              <w:t>/ 370101001</w:t>
            </w:r>
            <w:r w:rsidRPr="00781911">
              <w:rPr>
                <w:rFonts w:ascii="Times New Roman" w:eastAsia="Times New Roman" w:hAnsi="Times New Roman" w:cs="Times New Roman"/>
                <w:sz w:val="24"/>
                <w:szCs w:val="24"/>
                <w:lang w:eastAsia="ru-RU"/>
              </w:rPr>
              <w:tab/>
            </w:r>
          </w:p>
          <w:p w:rsidR="008B49B5" w:rsidRPr="00781911" w:rsidRDefault="008B49B5" w:rsidP="008B49B5">
            <w:pPr>
              <w:spacing w:after="0"/>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ОГРН 1033700002632</w:t>
            </w:r>
            <w:r w:rsidRPr="00781911">
              <w:rPr>
                <w:rFonts w:ascii="Times New Roman" w:eastAsia="Times New Roman" w:hAnsi="Times New Roman" w:cs="Times New Roman"/>
                <w:sz w:val="24"/>
                <w:szCs w:val="24"/>
                <w:lang w:eastAsia="ru-RU"/>
              </w:rPr>
              <w:tab/>
              <w:t xml:space="preserve"> </w:t>
            </w:r>
          </w:p>
          <w:p w:rsidR="008B49B5" w:rsidRPr="00781911" w:rsidRDefault="008B49B5" w:rsidP="008B49B5">
            <w:pPr>
              <w:spacing w:after="0"/>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 xml:space="preserve">155331 Ивановская обл., г. </w:t>
            </w:r>
            <w:proofErr w:type="gramStart"/>
            <w:r w:rsidRPr="00781911">
              <w:rPr>
                <w:rFonts w:ascii="Times New Roman" w:eastAsia="Times New Roman" w:hAnsi="Times New Roman" w:cs="Times New Roman"/>
                <w:sz w:val="24"/>
                <w:szCs w:val="24"/>
                <w:lang w:eastAsia="ru-RU"/>
              </w:rPr>
              <w:t xml:space="preserve">Вичуга,   </w:t>
            </w:r>
            <w:proofErr w:type="gramEnd"/>
            <w:r w:rsidRPr="00781911">
              <w:rPr>
                <w:rFonts w:ascii="Times New Roman" w:eastAsia="Times New Roman" w:hAnsi="Times New Roman" w:cs="Times New Roman"/>
                <w:sz w:val="24"/>
                <w:szCs w:val="24"/>
                <w:lang w:eastAsia="ru-RU"/>
              </w:rPr>
              <w:t xml:space="preserve">                          ул. Литейная ,1. </w:t>
            </w:r>
          </w:p>
          <w:p w:rsidR="008B49B5" w:rsidRPr="00781911" w:rsidRDefault="008B49B5" w:rsidP="008B49B5">
            <w:pPr>
              <w:spacing w:after="0"/>
              <w:rPr>
                <w:rFonts w:ascii="Times New Roman" w:eastAsia="Times New Roman" w:hAnsi="Times New Roman" w:cs="Times New Roman"/>
                <w:b/>
                <w:sz w:val="24"/>
                <w:szCs w:val="24"/>
                <w:lang w:eastAsia="ru-RU"/>
              </w:rPr>
            </w:pPr>
            <w:r w:rsidRPr="00781911">
              <w:rPr>
                <w:rFonts w:ascii="Times New Roman" w:eastAsia="Times New Roman" w:hAnsi="Times New Roman" w:cs="Times New Roman"/>
                <w:b/>
                <w:sz w:val="24"/>
                <w:szCs w:val="24"/>
                <w:lang w:eastAsia="ru-RU"/>
              </w:rPr>
              <w:t xml:space="preserve">Банковские реквизиты:                                                   </w:t>
            </w:r>
          </w:p>
          <w:p w:rsidR="008B49B5" w:rsidRPr="00781911" w:rsidRDefault="008B49B5" w:rsidP="008B49B5">
            <w:pPr>
              <w:spacing w:after="0"/>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lastRenderedPageBreak/>
              <w:t>р/с 407 028 102 009 000 066 58</w:t>
            </w:r>
          </w:p>
          <w:p w:rsidR="008B49B5" w:rsidRPr="00781911" w:rsidRDefault="008B49B5" w:rsidP="008B49B5">
            <w:pPr>
              <w:spacing w:after="0"/>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в АКБ "БАНК ДОМ.РФ» Москва</w:t>
            </w:r>
          </w:p>
          <w:p w:rsidR="008B49B5" w:rsidRPr="00781911" w:rsidRDefault="008B49B5" w:rsidP="008B49B5">
            <w:pPr>
              <w:spacing w:after="0"/>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к/с 301 018 103 452 500 002 66</w:t>
            </w:r>
          </w:p>
          <w:p w:rsidR="008B49B5" w:rsidRPr="00781911" w:rsidRDefault="008B49B5" w:rsidP="008B49B5">
            <w:pPr>
              <w:spacing w:after="0"/>
              <w:ind w:right="-57"/>
              <w:rPr>
                <w:rFonts w:ascii="Times New Roman" w:eastAsia="Times New Roman" w:hAnsi="Times New Roman" w:cs="Times New Roman"/>
                <w:sz w:val="24"/>
                <w:szCs w:val="24"/>
                <w:lang w:eastAsia="ru-RU"/>
              </w:rPr>
            </w:pPr>
            <w:r w:rsidRPr="00781911">
              <w:rPr>
                <w:rFonts w:ascii="Times New Roman" w:eastAsia="Times New Roman" w:hAnsi="Times New Roman" w:cs="Times New Roman"/>
                <w:sz w:val="24"/>
                <w:szCs w:val="24"/>
                <w:lang w:eastAsia="ru-RU"/>
              </w:rPr>
              <w:t>БИК 044525266</w:t>
            </w:r>
          </w:p>
          <w:p w:rsidR="008B49B5" w:rsidRPr="00781911" w:rsidRDefault="008B49B5" w:rsidP="008B49B5">
            <w:pPr>
              <w:spacing w:after="0" w:line="240" w:lineRule="auto"/>
              <w:rPr>
                <w:rFonts w:ascii="Times New Roman" w:eastAsia="Times New Roman" w:hAnsi="Times New Roman" w:cs="Times New Roman"/>
                <w:b/>
                <w:sz w:val="24"/>
                <w:szCs w:val="24"/>
                <w:lang w:eastAsia="ru-RU"/>
              </w:rPr>
            </w:pPr>
            <w:r w:rsidRPr="00781911">
              <w:rPr>
                <w:rFonts w:ascii="Times New Roman" w:eastAsia="Times New Roman" w:hAnsi="Times New Roman" w:cs="Times New Roman"/>
                <w:b/>
                <w:sz w:val="24"/>
                <w:szCs w:val="24"/>
                <w:lang w:eastAsia="ru-RU"/>
              </w:rPr>
              <w:t>Конкурсный управляющий</w:t>
            </w:r>
          </w:p>
          <w:p w:rsidR="008B49B5" w:rsidRPr="00781911" w:rsidRDefault="008B49B5" w:rsidP="008B49B5">
            <w:pPr>
              <w:spacing w:after="0" w:line="240" w:lineRule="auto"/>
              <w:rPr>
                <w:rFonts w:ascii="Times New Roman" w:eastAsia="Times New Roman" w:hAnsi="Times New Roman" w:cs="Times New Roman"/>
                <w:b/>
                <w:sz w:val="24"/>
                <w:szCs w:val="24"/>
                <w:lang w:eastAsia="ru-RU"/>
              </w:rPr>
            </w:pPr>
          </w:p>
          <w:p w:rsidR="008B49B5" w:rsidRPr="00781911" w:rsidRDefault="008B49B5" w:rsidP="008B49B5">
            <w:pPr>
              <w:spacing w:after="0"/>
              <w:jc w:val="both"/>
              <w:rPr>
                <w:rFonts w:ascii="Times New Roman" w:eastAsia="Calibri" w:hAnsi="Times New Roman" w:cs="Times New Roman"/>
                <w:sz w:val="24"/>
                <w:szCs w:val="24"/>
              </w:rPr>
            </w:pPr>
            <w:r w:rsidRPr="00781911">
              <w:rPr>
                <w:rFonts w:ascii="Times New Roman" w:eastAsia="Times New Roman" w:hAnsi="Times New Roman" w:cs="Times New Roman"/>
                <w:b/>
                <w:sz w:val="24"/>
                <w:szCs w:val="24"/>
                <w:lang w:eastAsia="ru-RU"/>
              </w:rPr>
              <w:t xml:space="preserve">__________________ </w:t>
            </w:r>
            <w:proofErr w:type="spellStart"/>
            <w:r w:rsidRPr="00781911">
              <w:rPr>
                <w:rFonts w:ascii="Times New Roman" w:eastAsia="Times New Roman" w:hAnsi="Times New Roman" w:cs="Times New Roman"/>
                <w:b/>
                <w:sz w:val="24"/>
                <w:szCs w:val="24"/>
                <w:lang w:eastAsia="ru-RU"/>
              </w:rPr>
              <w:t>Малинен</w:t>
            </w:r>
            <w:proofErr w:type="spellEnd"/>
            <w:r w:rsidRPr="00781911">
              <w:rPr>
                <w:rFonts w:ascii="Times New Roman" w:eastAsia="Times New Roman" w:hAnsi="Times New Roman" w:cs="Times New Roman"/>
                <w:b/>
                <w:sz w:val="24"/>
                <w:szCs w:val="24"/>
                <w:lang w:eastAsia="ru-RU"/>
              </w:rPr>
              <w:t xml:space="preserve"> И.Н. </w:t>
            </w:r>
          </w:p>
        </w:tc>
        <w:tc>
          <w:tcPr>
            <w:tcW w:w="5244" w:type="dxa"/>
            <w:gridSpan w:val="3"/>
          </w:tcPr>
          <w:p w:rsidR="008B49B5" w:rsidRPr="00781911" w:rsidRDefault="008B49B5" w:rsidP="008B49B5">
            <w:pPr>
              <w:suppressAutoHyphens/>
              <w:spacing w:after="0"/>
              <w:jc w:val="both"/>
              <w:rPr>
                <w:rFonts w:ascii="Times New Roman" w:eastAsia="Calibri" w:hAnsi="Times New Roman" w:cs="Times New Roman"/>
                <w:sz w:val="24"/>
                <w:szCs w:val="24"/>
              </w:rPr>
            </w:pPr>
          </w:p>
        </w:tc>
      </w:tr>
    </w:tbl>
    <w:p w:rsidR="00791FC7" w:rsidRPr="00781911" w:rsidRDefault="00791FC7" w:rsidP="00791FC7">
      <w:pPr>
        <w:jc w:val="both"/>
        <w:rPr>
          <w:rFonts w:ascii="Times New Roman" w:hAnsi="Times New Roman" w:cs="Times New Roman"/>
          <w:sz w:val="24"/>
          <w:szCs w:val="24"/>
        </w:rPr>
      </w:pPr>
    </w:p>
    <w:sectPr w:rsidR="00791FC7" w:rsidRPr="0078191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3"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3122C"/>
    <w:rsid w:val="00035582"/>
    <w:rsid w:val="00061C66"/>
    <w:rsid w:val="000A79FF"/>
    <w:rsid w:val="000E16F0"/>
    <w:rsid w:val="00153B10"/>
    <w:rsid w:val="00186362"/>
    <w:rsid w:val="00196FE7"/>
    <w:rsid w:val="001D0F43"/>
    <w:rsid w:val="001E11C6"/>
    <w:rsid w:val="001E378A"/>
    <w:rsid w:val="0020564C"/>
    <w:rsid w:val="0023498A"/>
    <w:rsid w:val="00236139"/>
    <w:rsid w:val="00246032"/>
    <w:rsid w:val="00251E52"/>
    <w:rsid w:val="00284746"/>
    <w:rsid w:val="0028626C"/>
    <w:rsid w:val="002908D6"/>
    <w:rsid w:val="002A3186"/>
    <w:rsid w:val="002A67F4"/>
    <w:rsid w:val="002C0F49"/>
    <w:rsid w:val="002D4BB1"/>
    <w:rsid w:val="0031009C"/>
    <w:rsid w:val="0035154A"/>
    <w:rsid w:val="00351D34"/>
    <w:rsid w:val="00355708"/>
    <w:rsid w:val="003912F1"/>
    <w:rsid w:val="003E64FC"/>
    <w:rsid w:val="00402451"/>
    <w:rsid w:val="00402813"/>
    <w:rsid w:val="0045711D"/>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A2EC1"/>
    <w:rsid w:val="006D6EB8"/>
    <w:rsid w:val="007144A0"/>
    <w:rsid w:val="00725C79"/>
    <w:rsid w:val="00750498"/>
    <w:rsid w:val="00757596"/>
    <w:rsid w:val="00781911"/>
    <w:rsid w:val="00791FC7"/>
    <w:rsid w:val="007D3A19"/>
    <w:rsid w:val="007F6907"/>
    <w:rsid w:val="00800C5B"/>
    <w:rsid w:val="008122E9"/>
    <w:rsid w:val="00816D75"/>
    <w:rsid w:val="00836EE4"/>
    <w:rsid w:val="00840019"/>
    <w:rsid w:val="00874C31"/>
    <w:rsid w:val="008B49B5"/>
    <w:rsid w:val="008E3611"/>
    <w:rsid w:val="009133F5"/>
    <w:rsid w:val="00914473"/>
    <w:rsid w:val="00916625"/>
    <w:rsid w:val="009723B7"/>
    <w:rsid w:val="00996D64"/>
    <w:rsid w:val="009B454F"/>
    <w:rsid w:val="009E5E33"/>
    <w:rsid w:val="009F1B57"/>
    <w:rsid w:val="00A47796"/>
    <w:rsid w:val="00A74FEA"/>
    <w:rsid w:val="00A934E6"/>
    <w:rsid w:val="00AD5DD1"/>
    <w:rsid w:val="00AF3720"/>
    <w:rsid w:val="00AF586D"/>
    <w:rsid w:val="00B067D3"/>
    <w:rsid w:val="00B079FD"/>
    <w:rsid w:val="00B12848"/>
    <w:rsid w:val="00B12F43"/>
    <w:rsid w:val="00B263D5"/>
    <w:rsid w:val="00B31096"/>
    <w:rsid w:val="00B43162"/>
    <w:rsid w:val="00B72328"/>
    <w:rsid w:val="00B76D9C"/>
    <w:rsid w:val="00BB094B"/>
    <w:rsid w:val="00BE5D12"/>
    <w:rsid w:val="00C105CF"/>
    <w:rsid w:val="00C2247A"/>
    <w:rsid w:val="00C22B92"/>
    <w:rsid w:val="00C43B1D"/>
    <w:rsid w:val="00CB24AB"/>
    <w:rsid w:val="00CB5ABD"/>
    <w:rsid w:val="00CC41F1"/>
    <w:rsid w:val="00CE3226"/>
    <w:rsid w:val="00D03648"/>
    <w:rsid w:val="00D251B2"/>
    <w:rsid w:val="00D3670B"/>
    <w:rsid w:val="00D45EEE"/>
    <w:rsid w:val="00D95E94"/>
    <w:rsid w:val="00DD584E"/>
    <w:rsid w:val="00DF5B2E"/>
    <w:rsid w:val="00E01FE9"/>
    <w:rsid w:val="00E162FA"/>
    <w:rsid w:val="00E3510A"/>
    <w:rsid w:val="00E60ACF"/>
    <w:rsid w:val="00E60AF6"/>
    <w:rsid w:val="00E673D0"/>
    <w:rsid w:val="00E74973"/>
    <w:rsid w:val="00EB2548"/>
    <w:rsid w:val="00F30E8A"/>
    <w:rsid w:val="00F325E7"/>
    <w:rsid w:val="00F46988"/>
    <w:rsid w:val="00F573CA"/>
    <w:rsid w:val="00F57B2B"/>
    <w:rsid w:val="00F871B2"/>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E67C"/>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Обычный (Web)1"/>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веб)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Обычный (Web Знак"/>
    <w:link w:val="a8"/>
    <w:uiPriority w:val="99"/>
    <w:rsid w:val="00791F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6218-A1D5-4FB2-8615-71CC6AEDB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5776</Words>
  <Characters>32926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3</cp:revision>
  <cp:lastPrinted>2017-09-29T16:16:00Z</cp:lastPrinted>
  <dcterms:created xsi:type="dcterms:W3CDTF">2019-08-21T15:59:00Z</dcterms:created>
  <dcterms:modified xsi:type="dcterms:W3CDTF">2019-08-21T16:02:00Z</dcterms:modified>
</cp:coreProperties>
</file>