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C3D" w:rsidRDefault="00B21D06" w:rsidP="00B21D06">
      <w:pPr>
        <w:pStyle w:val="Default"/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t>ПРОЕКТ</w:t>
      </w:r>
    </w:p>
    <w:p w:rsidR="00B21D06" w:rsidRPr="00B21D06" w:rsidRDefault="00B21D06" w:rsidP="00B21D06">
      <w:pPr>
        <w:pStyle w:val="Default"/>
        <w:jc w:val="right"/>
        <w:rPr>
          <w:b/>
          <w:sz w:val="21"/>
          <w:szCs w:val="21"/>
        </w:rPr>
      </w:pPr>
    </w:p>
    <w:p w:rsidR="00B21D06" w:rsidRDefault="00B21D06" w:rsidP="00A07C3D">
      <w:pPr>
        <w:pStyle w:val="Default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ДОГОВОР</w:t>
      </w:r>
    </w:p>
    <w:p w:rsidR="00A07C3D" w:rsidRDefault="00B21D06" w:rsidP="00A07C3D">
      <w:pPr>
        <w:pStyle w:val="Default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у</w:t>
      </w:r>
      <w:r w:rsidR="00A07C3D" w:rsidRPr="00B21D06">
        <w:rPr>
          <w:b/>
          <w:sz w:val="21"/>
          <w:szCs w:val="21"/>
        </w:rPr>
        <w:t>ступки права требования</w:t>
      </w:r>
      <w:r>
        <w:rPr>
          <w:b/>
          <w:sz w:val="21"/>
          <w:szCs w:val="21"/>
        </w:rPr>
        <w:t xml:space="preserve"> </w:t>
      </w:r>
      <w:r w:rsidR="00A07C3D" w:rsidRPr="00B21D06">
        <w:rPr>
          <w:b/>
          <w:sz w:val="21"/>
          <w:szCs w:val="21"/>
        </w:rPr>
        <w:t>(</w:t>
      </w:r>
      <w:r>
        <w:rPr>
          <w:b/>
          <w:sz w:val="21"/>
          <w:szCs w:val="21"/>
        </w:rPr>
        <w:t>ц</w:t>
      </w:r>
      <w:r w:rsidR="00A07C3D" w:rsidRPr="00B21D06">
        <w:rPr>
          <w:b/>
          <w:sz w:val="21"/>
          <w:szCs w:val="21"/>
        </w:rPr>
        <w:t>ессии)</w:t>
      </w:r>
    </w:p>
    <w:p w:rsidR="00B21D06" w:rsidRPr="00B21D06" w:rsidRDefault="00B21D06" w:rsidP="00A07C3D">
      <w:pPr>
        <w:pStyle w:val="Default"/>
        <w:jc w:val="center"/>
        <w:rPr>
          <w:b/>
          <w:sz w:val="21"/>
          <w:szCs w:val="21"/>
        </w:rPr>
      </w:pPr>
    </w:p>
    <w:p w:rsidR="00A07C3D" w:rsidRPr="00B21D06" w:rsidRDefault="00A07C3D" w:rsidP="00B21D06">
      <w:pPr>
        <w:pStyle w:val="Default"/>
        <w:jc w:val="both"/>
        <w:rPr>
          <w:b/>
          <w:sz w:val="21"/>
          <w:szCs w:val="21"/>
        </w:rPr>
      </w:pPr>
      <w:r w:rsidRPr="00B21D06">
        <w:rPr>
          <w:b/>
          <w:sz w:val="21"/>
          <w:szCs w:val="21"/>
        </w:rPr>
        <w:t>г. Москва</w:t>
      </w:r>
      <w:r w:rsidRPr="00B21D06">
        <w:rPr>
          <w:b/>
          <w:sz w:val="21"/>
          <w:szCs w:val="21"/>
        </w:rPr>
        <w:tab/>
      </w:r>
      <w:r w:rsidRPr="00B21D06">
        <w:rPr>
          <w:b/>
          <w:sz w:val="21"/>
          <w:szCs w:val="21"/>
        </w:rPr>
        <w:tab/>
      </w:r>
      <w:r w:rsidRPr="00B21D06">
        <w:rPr>
          <w:b/>
          <w:sz w:val="21"/>
          <w:szCs w:val="21"/>
        </w:rPr>
        <w:tab/>
      </w:r>
      <w:r w:rsidRPr="00B21D06">
        <w:rPr>
          <w:b/>
          <w:sz w:val="21"/>
          <w:szCs w:val="21"/>
        </w:rPr>
        <w:tab/>
      </w:r>
      <w:r w:rsidRPr="00B21D06">
        <w:rPr>
          <w:b/>
          <w:sz w:val="21"/>
          <w:szCs w:val="21"/>
        </w:rPr>
        <w:tab/>
      </w:r>
      <w:r w:rsidRPr="00B21D06">
        <w:rPr>
          <w:b/>
          <w:sz w:val="21"/>
          <w:szCs w:val="21"/>
        </w:rPr>
        <w:tab/>
      </w:r>
      <w:r w:rsidRPr="00B21D06">
        <w:rPr>
          <w:b/>
          <w:sz w:val="21"/>
          <w:szCs w:val="21"/>
        </w:rPr>
        <w:tab/>
      </w:r>
      <w:r w:rsidRPr="00B21D06">
        <w:rPr>
          <w:b/>
          <w:sz w:val="21"/>
          <w:szCs w:val="21"/>
        </w:rPr>
        <w:tab/>
      </w:r>
      <w:r w:rsidRPr="00B21D06">
        <w:rPr>
          <w:b/>
          <w:sz w:val="21"/>
          <w:szCs w:val="21"/>
        </w:rPr>
        <w:tab/>
      </w:r>
      <w:r w:rsidR="00B21D06">
        <w:rPr>
          <w:b/>
          <w:sz w:val="21"/>
          <w:szCs w:val="21"/>
        </w:rPr>
        <w:t xml:space="preserve">      «___» </w:t>
      </w:r>
      <w:r w:rsidRPr="00B21D06">
        <w:rPr>
          <w:b/>
          <w:sz w:val="21"/>
          <w:szCs w:val="21"/>
        </w:rPr>
        <w:t>_________201</w:t>
      </w:r>
      <w:r w:rsidR="00B21D06">
        <w:rPr>
          <w:b/>
          <w:sz w:val="21"/>
          <w:szCs w:val="21"/>
        </w:rPr>
        <w:t>9</w:t>
      </w:r>
      <w:r w:rsidRPr="00B21D06">
        <w:rPr>
          <w:b/>
          <w:sz w:val="21"/>
          <w:szCs w:val="21"/>
        </w:rPr>
        <w:t xml:space="preserve"> г</w:t>
      </w:r>
      <w:r w:rsidR="00B21D06">
        <w:rPr>
          <w:b/>
          <w:sz w:val="21"/>
          <w:szCs w:val="21"/>
        </w:rPr>
        <w:t>ода</w:t>
      </w:r>
    </w:p>
    <w:p w:rsidR="00A07C3D" w:rsidRPr="00B21D06" w:rsidRDefault="00A07C3D" w:rsidP="00A07C3D">
      <w:pPr>
        <w:pStyle w:val="Default"/>
        <w:jc w:val="center"/>
        <w:rPr>
          <w:b/>
          <w:sz w:val="21"/>
          <w:szCs w:val="21"/>
        </w:rPr>
      </w:pPr>
    </w:p>
    <w:p w:rsidR="00B21D06" w:rsidRPr="00B9291B" w:rsidRDefault="00B21D06" w:rsidP="00B21D06">
      <w:pPr>
        <w:ind w:firstLine="709"/>
        <w:jc w:val="both"/>
        <w:rPr>
          <w:rFonts w:eastAsia="Calibri"/>
          <w:sz w:val="21"/>
          <w:szCs w:val="21"/>
        </w:rPr>
      </w:pPr>
      <w:r w:rsidRPr="00B9291B">
        <w:rPr>
          <w:rFonts w:eastAsia="Calibri"/>
          <w:b/>
          <w:sz w:val="21"/>
          <w:szCs w:val="21"/>
        </w:rPr>
        <w:t xml:space="preserve">Общество с ограниченной ответственностью «АСТА», </w:t>
      </w:r>
      <w:r w:rsidRPr="00B9291B">
        <w:rPr>
          <w:rFonts w:eastAsia="Calibri"/>
          <w:sz w:val="21"/>
          <w:szCs w:val="21"/>
        </w:rPr>
        <w:t xml:space="preserve">в лице конкурсного управляющего Малинен Ирины Николаевны, действующей на основании </w:t>
      </w:r>
      <w:r w:rsidRPr="00B9291B">
        <w:rPr>
          <w:sz w:val="21"/>
          <w:szCs w:val="21"/>
        </w:rPr>
        <w:t xml:space="preserve">Решения Арбитражного суда города Москвы от 27.03.2018 по делу № А40-73925/17-73-42Б, Определения Арбитражного суда города Москвы от 18.09.2018 по делу № А40-73925/17-73-42Б, Определения Арбитражного суда города Москвы от 12.03.2019 по делу № А40-73925/17-73-42Б, </w:t>
      </w:r>
      <w:r w:rsidRPr="00B9291B">
        <w:rPr>
          <w:rFonts w:eastAsia="Calibri"/>
          <w:sz w:val="21"/>
          <w:szCs w:val="21"/>
        </w:rPr>
        <w:t xml:space="preserve">именуемое в дальнейшем </w:t>
      </w:r>
      <w:r w:rsidRPr="00B9291B">
        <w:rPr>
          <w:rFonts w:eastAsia="Calibri"/>
          <w:b/>
          <w:sz w:val="21"/>
          <w:szCs w:val="21"/>
        </w:rPr>
        <w:t>«</w:t>
      </w:r>
      <w:r>
        <w:rPr>
          <w:rFonts w:eastAsia="Calibri"/>
          <w:b/>
          <w:sz w:val="21"/>
          <w:szCs w:val="21"/>
        </w:rPr>
        <w:t>Цедент</w:t>
      </w:r>
      <w:r w:rsidRPr="00B9291B">
        <w:rPr>
          <w:rFonts w:eastAsia="Calibri"/>
          <w:b/>
          <w:sz w:val="21"/>
          <w:szCs w:val="21"/>
        </w:rPr>
        <w:t>»</w:t>
      </w:r>
      <w:r w:rsidRPr="00B21D06">
        <w:rPr>
          <w:rFonts w:eastAsia="Calibri"/>
          <w:sz w:val="21"/>
          <w:szCs w:val="21"/>
        </w:rPr>
        <w:t>,</w:t>
      </w:r>
      <w:r>
        <w:rPr>
          <w:rFonts w:eastAsia="Calibri"/>
          <w:sz w:val="21"/>
          <w:szCs w:val="21"/>
        </w:rPr>
        <w:t xml:space="preserve"> </w:t>
      </w:r>
      <w:r w:rsidRPr="00B9291B">
        <w:rPr>
          <w:sz w:val="21"/>
          <w:szCs w:val="21"/>
        </w:rPr>
        <w:t>с одной стороны, и</w:t>
      </w:r>
    </w:p>
    <w:p w:rsidR="00B21D06" w:rsidRPr="00B9291B" w:rsidRDefault="00B21D06" w:rsidP="00B21D06">
      <w:pPr>
        <w:ind w:firstLine="708"/>
        <w:jc w:val="both"/>
        <w:rPr>
          <w:rFonts w:eastAsia="Calibri"/>
          <w:sz w:val="21"/>
          <w:szCs w:val="21"/>
        </w:rPr>
      </w:pPr>
      <w:r w:rsidRPr="00B9291B">
        <w:rPr>
          <w:rFonts w:eastAsia="Calibri"/>
          <w:sz w:val="21"/>
          <w:szCs w:val="21"/>
        </w:rPr>
        <w:t>______________________________, в лице _____________________</w:t>
      </w:r>
      <w:r>
        <w:rPr>
          <w:rFonts w:eastAsia="Calibri"/>
          <w:sz w:val="21"/>
          <w:szCs w:val="21"/>
        </w:rPr>
        <w:t xml:space="preserve">, действующего на основании __________________________, </w:t>
      </w:r>
      <w:r w:rsidRPr="00B9291B">
        <w:rPr>
          <w:rFonts w:eastAsia="Calibri"/>
          <w:sz w:val="21"/>
          <w:szCs w:val="21"/>
        </w:rPr>
        <w:t xml:space="preserve">именуем___ в дальнейшем </w:t>
      </w:r>
      <w:r w:rsidRPr="00B9291B">
        <w:rPr>
          <w:rFonts w:eastAsia="Calibri"/>
          <w:b/>
          <w:sz w:val="21"/>
          <w:szCs w:val="21"/>
        </w:rPr>
        <w:t>«</w:t>
      </w:r>
      <w:r>
        <w:rPr>
          <w:rFonts w:eastAsia="Calibri"/>
          <w:b/>
          <w:sz w:val="21"/>
          <w:szCs w:val="21"/>
        </w:rPr>
        <w:t>Цессионарий</w:t>
      </w:r>
      <w:r w:rsidRPr="00B9291B">
        <w:rPr>
          <w:rFonts w:eastAsia="Calibri"/>
          <w:b/>
          <w:sz w:val="21"/>
          <w:szCs w:val="21"/>
        </w:rPr>
        <w:t>»</w:t>
      </w:r>
      <w:r w:rsidRPr="00B9291B">
        <w:rPr>
          <w:rFonts w:eastAsia="Calibri"/>
          <w:sz w:val="21"/>
          <w:szCs w:val="21"/>
        </w:rPr>
        <w:t xml:space="preserve">, с другой стороны, </w:t>
      </w:r>
    </w:p>
    <w:p w:rsidR="00B21D06" w:rsidRPr="00B9291B" w:rsidRDefault="00B21D06" w:rsidP="00B21D06">
      <w:pPr>
        <w:ind w:firstLine="708"/>
        <w:jc w:val="both"/>
        <w:rPr>
          <w:rFonts w:eastAsia="Calibri"/>
          <w:sz w:val="21"/>
          <w:szCs w:val="21"/>
        </w:rPr>
      </w:pPr>
      <w:r w:rsidRPr="00B9291B">
        <w:rPr>
          <w:rFonts w:eastAsia="Calibri"/>
          <w:sz w:val="21"/>
          <w:szCs w:val="21"/>
        </w:rPr>
        <w:t>совместно именуемые «Стороны», заключили настоящий договор о следующем:</w:t>
      </w:r>
    </w:p>
    <w:p w:rsidR="00A07C3D" w:rsidRPr="00B21D06" w:rsidRDefault="00A07C3D" w:rsidP="00A07C3D">
      <w:pPr>
        <w:pStyle w:val="Default"/>
        <w:jc w:val="center"/>
        <w:rPr>
          <w:sz w:val="21"/>
          <w:szCs w:val="21"/>
        </w:rPr>
      </w:pPr>
    </w:p>
    <w:p w:rsidR="00A07C3D" w:rsidRPr="00E6581A" w:rsidRDefault="00A07C3D" w:rsidP="00E6581A">
      <w:pPr>
        <w:pStyle w:val="Default"/>
        <w:numPr>
          <w:ilvl w:val="0"/>
          <w:numId w:val="4"/>
        </w:numPr>
        <w:ind w:left="284" w:hanging="284"/>
        <w:jc w:val="center"/>
        <w:rPr>
          <w:b/>
          <w:sz w:val="21"/>
          <w:szCs w:val="21"/>
        </w:rPr>
      </w:pPr>
      <w:r w:rsidRPr="00E6581A">
        <w:rPr>
          <w:b/>
          <w:sz w:val="21"/>
          <w:szCs w:val="21"/>
        </w:rPr>
        <w:t>П</w:t>
      </w:r>
      <w:r w:rsidR="00340571">
        <w:rPr>
          <w:b/>
          <w:sz w:val="21"/>
          <w:szCs w:val="21"/>
        </w:rPr>
        <w:t>редмет Договора</w:t>
      </w:r>
      <w:r w:rsidR="00E6581A">
        <w:rPr>
          <w:b/>
          <w:sz w:val="21"/>
          <w:szCs w:val="21"/>
        </w:rPr>
        <w:t>:</w:t>
      </w:r>
    </w:p>
    <w:p w:rsidR="00E6581A" w:rsidRDefault="00AA7616" w:rsidP="00E6581A">
      <w:pPr>
        <w:pStyle w:val="Default"/>
        <w:numPr>
          <w:ilvl w:val="1"/>
          <w:numId w:val="4"/>
        </w:numPr>
        <w:ind w:left="426" w:hanging="426"/>
        <w:jc w:val="both"/>
        <w:rPr>
          <w:sz w:val="21"/>
          <w:szCs w:val="21"/>
        </w:rPr>
      </w:pPr>
      <w:r w:rsidRPr="00B278D4">
        <w:rPr>
          <w:sz w:val="21"/>
          <w:szCs w:val="21"/>
        </w:rPr>
        <w:t>По настоящему Договору, заключенному по итогам торгов (протокол № ______ от «___» ________ ____ г.),</w:t>
      </w:r>
      <w:r>
        <w:rPr>
          <w:sz w:val="21"/>
          <w:szCs w:val="21"/>
        </w:rPr>
        <w:t xml:space="preserve"> </w:t>
      </w:r>
      <w:r w:rsidR="00A07C3D" w:rsidRPr="00E6581A">
        <w:rPr>
          <w:sz w:val="21"/>
          <w:szCs w:val="21"/>
        </w:rPr>
        <w:t xml:space="preserve">Цедент уступает, а Цессионарий принимает права (требования) к _____________________________ </w:t>
      </w:r>
      <w:r w:rsidR="00A07C3D" w:rsidRPr="00E6581A">
        <w:rPr>
          <w:b/>
          <w:bCs/>
          <w:sz w:val="21"/>
          <w:szCs w:val="21"/>
        </w:rPr>
        <w:t>именуемому в дальнейшем «Должник»</w:t>
      </w:r>
      <w:r w:rsidR="00A07C3D" w:rsidRPr="00E6581A">
        <w:rPr>
          <w:sz w:val="21"/>
          <w:szCs w:val="21"/>
        </w:rPr>
        <w:t xml:space="preserve">, возникшие на основании документов указанных в Приложении № 1 к настоящему договору. </w:t>
      </w:r>
    </w:p>
    <w:p w:rsidR="00E6581A" w:rsidRDefault="00A07C3D" w:rsidP="00E6581A">
      <w:pPr>
        <w:pStyle w:val="Default"/>
        <w:numPr>
          <w:ilvl w:val="1"/>
          <w:numId w:val="4"/>
        </w:numPr>
        <w:ind w:left="426" w:hanging="426"/>
        <w:jc w:val="both"/>
        <w:rPr>
          <w:sz w:val="21"/>
          <w:szCs w:val="21"/>
        </w:rPr>
      </w:pPr>
      <w:r w:rsidRPr="00E6581A">
        <w:rPr>
          <w:sz w:val="21"/>
          <w:szCs w:val="21"/>
        </w:rPr>
        <w:t xml:space="preserve">В </w:t>
      </w:r>
      <w:proofErr w:type="gramStart"/>
      <w:r w:rsidRPr="00E6581A">
        <w:rPr>
          <w:sz w:val="21"/>
          <w:szCs w:val="21"/>
        </w:rPr>
        <w:t>соответствии</w:t>
      </w:r>
      <w:proofErr w:type="gramEnd"/>
      <w:r w:rsidRPr="00E6581A">
        <w:rPr>
          <w:sz w:val="21"/>
          <w:szCs w:val="21"/>
        </w:rPr>
        <w:t xml:space="preserve"> с условиями обя</w:t>
      </w:r>
      <w:bookmarkStart w:id="0" w:name="_GoBack"/>
      <w:bookmarkEnd w:id="0"/>
      <w:r w:rsidRPr="00E6581A">
        <w:rPr>
          <w:sz w:val="21"/>
          <w:szCs w:val="21"/>
        </w:rPr>
        <w:t>зательства, указанного в п</w:t>
      </w:r>
      <w:r w:rsidR="00340571">
        <w:rPr>
          <w:sz w:val="21"/>
          <w:szCs w:val="21"/>
        </w:rPr>
        <w:t>ункте 1.1 настоящего д</w:t>
      </w:r>
      <w:r w:rsidRPr="00E6581A">
        <w:rPr>
          <w:sz w:val="21"/>
          <w:szCs w:val="21"/>
        </w:rPr>
        <w:t xml:space="preserve">оговора, согласие Должника на передачу прав кредитора к другому лицу не требуется. </w:t>
      </w:r>
    </w:p>
    <w:p w:rsidR="00A07C3D" w:rsidRPr="00E6581A" w:rsidRDefault="00A07C3D" w:rsidP="00E6581A">
      <w:pPr>
        <w:pStyle w:val="Default"/>
        <w:numPr>
          <w:ilvl w:val="1"/>
          <w:numId w:val="4"/>
        </w:numPr>
        <w:ind w:left="426" w:hanging="426"/>
        <w:jc w:val="both"/>
        <w:rPr>
          <w:sz w:val="21"/>
          <w:szCs w:val="21"/>
        </w:rPr>
      </w:pPr>
      <w:r w:rsidRPr="00E6581A">
        <w:rPr>
          <w:sz w:val="21"/>
          <w:szCs w:val="21"/>
        </w:rPr>
        <w:t>Право (требование) Первоначального кредитора (</w:t>
      </w:r>
      <w:r w:rsidR="00E6581A" w:rsidRPr="00E6581A">
        <w:rPr>
          <w:sz w:val="21"/>
          <w:szCs w:val="21"/>
        </w:rPr>
        <w:t>Ц</w:t>
      </w:r>
      <w:r w:rsidRPr="00E6581A">
        <w:rPr>
          <w:sz w:val="21"/>
          <w:szCs w:val="21"/>
        </w:rPr>
        <w:t xml:space="preserve">едента) к Должнику на дату подписания Договора составляет _______________ руб. </w:t>
      </w:r>
    </w:p>
    <w:p w:rsidR="00A07C3D" w:rsidRPr="00B21D06" w:rsidRDefault="00A07C3D" w:rsidP="00E6581A">
      <w:pPr>
        <w:pStyle w:val="Default"/>
        <w:numPr>
          <w:ilvl w:val="1"/>
          <w:numId w:val="4"/>
        </w:numPr>
        <w:ind w:left="426" w:hanging="426"/>
        <w:jc w:val="both"/>
        <w:rPr>
          <w:sz w:val="21"/>
          <w:szCs w:val="21"/>
        </w:rPr>
      </w:pPr>
      <w:r w:rsidRPr="00B21D06">
        <w:rPr>
          <w:sz w:val="21"/>
          <w:szCs w:val="21"/>
        </w:rPr>
        <w:t xml:space="preserve">Право (требование) Первоначального кредитора (Цедента) переходит к Новому кредитору (Цессионарию) в том объеме и на тех условиях, которые существовали на дату подписания Договора. </w:t>
      </w:r>
    </w:p>
    <w:p w:rsidR="00E6581A" w:rsidRDefault="00E6581A" w:rsidP="00A07C3D">
      <w:pPr>
        <w:pStyle w:val="Default"/>
        <w:jc w:val="center"/>
        <w:rPr>
          <w:b/>
          <w:bCs/>
          <w:sz w:val="21"/>
          <w:szCs w:val="21"/>
        </w:rPr>
      </w:pPr>
    </w:p>
    <w:p w:rsidR="00A07C3D" w:rsidRPr="00B21D06" w:rsidRDefault="00A07C3D" w:rsidP="00E6581A">
      <w:pPr>
        <w:pStyle w:val="Default"/>
        <w:numPr>
          <w:ilvl w:val="0"/>
          <w:numId w:val="4"/>
        </w:numPr>
        <w:ind w:left="284" w:hanging="284"/>
        <w:jc w:val="center"/>
        <w:rPr>
          <w:b/>
          <w:bCs/>
          <w:sz w:val="21"/>
          <w:szCs w:val="21"/>
        </w:rPr>
      </w:pPr>
      <w:r w:rsidRPr="00B21D06">
        <w:rPr>
          <w:b/>
          <w:bCs/>
          <w:sz w:val="21"/>
          <w:szCs w:val="21"/>
        </w:rPr>
        <w:t>П</w:t>
      </w:r>
      <w:r w:rsidR="00340571">
        <w:rPr>
          <w:b/>
          <w:bCs/>
          <w:sz w:val="21"/>
          <w:szCs w:val="21"/>
        </w:rPr>
        <w:t>орядок уступки прав (требования)</w:t>
      </w:r>
      <w:r w:rsidR="00E6581A">
        <w:rPr>
          <w:b/>
          <w:bCs/>
          <w:sz w:val="21"/>
          <w:szCs w:val="21"/>
        </w:rPr>
        <w:t>:</w:t>
      </w:r>
    </w:p>
    <w:p w:rsidR="00A07C3D" w:rsidRPr="00B21D06" w:rsidRDefault="00A07C3D" w:rsidP="00C133B4">
      <w:pPr>
        <w:pStyle w:val="Default"/>
        <w:numPr>
          <w:ilvl w:val="1"/>
          <w:numId w:val="4"/>
        </w:numPr>
        <w:ind w:left="426" w:hanging="426"/>
        <w:jc w:val="both"/>
        <w:rPr>
          <w:sz w:val="21"/>
          <w:szCs w:val="21"/>
        </w:rPr>
      </w:pPr>
      <w:r w:rsidRPr="00B21D06">
        <w:rPr>
          <w:sz w:val="21"/>
          <w:szCs w:val="21"/>
        </w:rPr>
        <w:t xml:space="preserve">Первоначальный кредитор (Цедент) обязуется передать Новому кредитору (Цессионарию) документы, удостоверяющие уступаемое право (требование) в </w:t>
      </w:r>
      <w:r w:rsidR="00C133B4">
        <w:rPr>
          <w:sz w:val="21"/>
          <w:szCs w:val="21"/>
        </w:rPr>
        <w:t xml:space="preserve">течение </w:t>
      </w:r>
      <w:r w:rsidRPr="00B21D06">
        <w:rPr>
          <w:sz w:val="21"/>
          <w:szCs w:val="21"/>
        </w:rPr>
        <w:t>10</w:t>
      </w:r>
      <w:r w:rsidR="00C133B4">
        <w:rPr>
          <w:sz w:val="21"/>
          <w:szCs w:val="21"/>
        </w:rPr>
        <w:t xml:space="preserve"> (десяти) </w:t>
      </w:r>
      <w:r w:rsidRPr="00B21D06">
        <w:rPr>
          <w:sz w:val="21"/>
          <w:szCs w:val="21"/>
        </w:rPr>
        <w:t>дне</w:t>
      </w:r>
      <w:r w:rsidR="00C133B4">
        <w:rPr>
          <w:sz w:val="21"/>
          <w:szCs w:val="21"/>
        </w:rPr>
        <w:t>й</w:t>
      </w:r>
      <w:r w:rsidRPr="00B21D06">
        <w:rPr>
          <w:sz w:val="21"/>
          <w:szCs w:val="21"/>
        </w:rPr>
        <w:t xml:space="preserve"> </w:t>
      </w:r>
      <w:r w:rsidR="00C133B4">
        <w:rPr>
          <w:sz w:val="21"/>
          <w:szCs w:val="21"/>
        </w:rPr>
        <w:t xml:space="preserve">с момента полной </w:t>
      </w:r>
      <w:r w:rsidRPr="00B21D06">
        <w:rPr>
          <w:sz w:val="21"/>
          <w:szCs w:val="21"/>
        </w:rPr>
        <w:t xml:space="preserve">оплаты </w:t>
      </w:r>
      <w:r w:rsidR="00C133B4">
        <w:rPr>
          <w:sz w:val="21"/>
          <w:szCs w:val="21"/>
        </w:rPr>
        <w:t xml:space="preserve">стоимости уступленного права требования </w:t>
      </w:r>
      <w:r w:rsidRPr="00B21D06">
        <w:rPr>
          <w:sz w:val="21"/>
          <w:szCs w:val="21"/>
        </w:rPr>
        <w:t xml:space="preserve">в соответствии с условиями </w:t>
      </w:r>
      <w:r w:rsidR="00C133B4">
        <w:rPr>
          <w:sz w:val="21"/>
          <w:szCs w:val="21"/>
        </w:rPr>
        <w:t>настоящего д</w:t>
      </w:r>
      <w:r w:rsidRPr="00B21D06">
        <w:rPr>
          <w:sz w:val="21"/>
          <w:szCs w:val="21"/>
        </w:rPr>
        <w:t>оговора</w:t>
      </w:r>
      <w:r w:rsidR="00C133B4">
        <w:rPr>
          <w:sz w:val="21"/>
          <w:szCs w:val="21"/>
        </w:rPr>
        <w:t>.</w:t>
      </w:r>
    </w:p>
    <w:p w:rsidR="00A07C3D" w:rsidRPr="00B21D06" w:rsidRDefault="00A07C3D" w:rsidP="00C133B4">
      <w:pPr>
        <w:pStyle w:val="Default"/>
        <w:ind w:firstLine="708"/>
        <w:jc w:val="both"/>
        <w:rPr>
          <w:sz w:val="21"/>
          <w:szCs w:val="21"/>
        </w:rPr>
      </w:pPr>
      <w:r w:rsidRPr="00B21D06">
        <w:rPr>
          <w:sz w:val="21"/>
          <w:szCs w:val="21"/>
        </w:rPr>
        <w:t xml:space="preserve">Право требования считается переданным в день подписания акта приемки-передачи, либо, в случае невозможности его подписания по различным основаниям, в том числе по причине уклонения Цессионария от его подписания, акт приемки-передачи считается подписанным, а право требования переданным Цессионарию, в день направления Цедентом акта приемки-передачи почтовым отправлением ценным письмом (бандеролью) по юридическому адресу Цессионария. </w:t>
      </w:r>
    </w:p>
    <w:p w:rsidR="00A07C3D" w:rsidRPr="00B21D06" w:rsidRDefault="00A07C3D" w:rsidP="00C133B4">
      <w:pPr>
        <w:pStyle w:val="Default"/>
        <w:numPr>
          <w:ilvl w:val="1"/>
          <w:numId w:val="6"/>
        </w:numPr>
        <w:ind w:left="426" w:hanging="426"/>
        <w:jc w:val="both"/>
        <w:rPr>
          <w:sz w:val="21"/>
          <w:szCs w:val="21"/>
        </w:rPr>
      </w:pPr>
      <w:r w:rsidRPr="00B21D06">
        <w:rPr>
          <w:sz w:val="21"/>
          <w:szCs w:val="21"/>
        </w:rPr>
        <w:t>Право требования к Должнику, указанное в п</w:t>
      </w:r>
      <w:r w:rsidR="00340571">
        <w:rPr>
          <w:sz w:val="21"/>
          <w:szCs w:val="21"/>
        </w:rPr>
        <w:t xml:space="preserve">ункте </w:t>
      </w:r>
      <w:r w:rsidRPr="00B21D06">
        <w:rPr>
          <w:sz w:val="21"/>
          <w:szCs w:val="21"/>
        </w:rPr>
        <w:t xml:space="preserve">1.1. настоящего </w:t>
      </w:r>
      <w:r w:rsidR="00340571">
        <w:rPr>
          <w:sz w:val="21"/>
          <w:szCs w:val="21"/>
        </w:rPr>
        <w:t>д</w:t>
      </w:r>
      <w:r w:rsidRPr="00B21D06">
        <w:rPr>
          <w:sz w:val="21"/>
          <w:szCs w:val="21"/>
        </w:rPr>
        <w:t xml:space="preserve">оговора, возникает у Цессионария </w:t>
      </w:r>
      <w:proofErr w:type="gramStart"/>
      <w:r w:rsidRPr="00B21D06">
        <w:rPr>
          <w:sz w:val="21"/>
          <w:szCs w:val="21"/>
        </w:rPr>
        <w:t>с даты подписания</w:t>
      </w:r>
      <w:proofErr w:type="gramEnd"/>
      <w:r w:rsidRPr="00B21D06">
        <w:rPr>
          <w:sz w:val="21"/>
          <w:szCs w:val="21"/>
        </w:rPr>
        <w:t xml:space="preserve"> акта приема передачи. </w:t>
      </w:r>
    </w:p>
    <w:p w:rsidR="00A07C3D" w:rsidRPr="00B21D06" w:rsidRDefault="00A07C3D" w:rsidP="00A07C3D">
      <w:pPr>
        <w:pStyle w:val="Default"/>
        <w:jc w:val="center"/>
        <w:rPr>
          <w:b/>
          <w:bCs/>
          <w:sz w:val="21"/>
          <w:szCs w:val="21"/>
        </w:rPr>
      </w:pPr>
    </w:p>
    <w:p w:rsidR="00A07C3D" w:rsidRPr="00B21D06" w:rsidRDefault="00340571" w:rsidP="00340571">
      <w:pPr>
        <w:pStyle w:val="Default"/>
        <w:numPr>
          <w:ilvl w:val="0"/>
          <w:numId w:val="6"/>
        </w:numPr>
        <w:ind w:left="284" w:hanging="284"/>
        <w:jc w:val="center"/>
        <w:rPr>
          <w:b/>
          <w:bCs/>
          <w:sz w:val="21"/>
          <w:szCs w:val="21"/>
        </w:rPr>
      </w:pPr>
      <w:r w:rsidRPr="00B9291B">
        <w:rPr>
          <w:b/>
          <w:sz w:val="21"/>
          <w:szCs w:val="21"/>
        </w:rPr>
        <w:t>Цена, порядок и сроки расчетов</w:t>
      </w:r>
      <w:r>
        <w:rPr>
          <w:b/>
          <w:bCs/>
          <w:sz w:val="21"/>
          <w:szCs w:val="21"/>
        </w:rPr>
        <w:t>:</w:t>
      </w:r>
    </w:p>
    <w:p w:rsidR="00340571" w:rsidRDefault="00340571" w:rsidP="00340571">
      <w:pPr>
        <w:pStyle w:val="5"/>
        <w:numPr>
          <w:ilvl w:val="1"/>
          <w:numId w:val="6"/>
        </w:numPr>
        <w:shd w:val="clear" w:color="auto" w:fill="auto"/>
        <w:tabs>
          <w:tab w:val="left" w:pos="567"/>
        </w:tabs>
        <w:spacing w:line="250" w:lineRule="exact"/>
        <w:jc w:val="both"/>
      </w:pPr>
      <w:r w:rsidRPr="006001A2">
        <w:t>Цена</w:t>
      </w:r>
      <w:r>
        <w:t xml:space="preserve"> уступленного права требования (цессии)</w:t>
      </w:r>
      <w:r w:rsidRPr="006001A2">
        <w:t>, указанного в п</w:t>
      </w:r>
      <w:r>
        <w:t>ункте</w:t>
      </w:r>
      <w:r w:rsidRPr="006001A2">
        <w:t xml:space="preserve"> 1.1</w:t>
      </w:r>
      <w:r>
        <w:t>. настоящего</w:t>
      </w:r>
      <w:r w:rsidRPr="006001A2">
        <w:t xml:space="preserve"> </w:t>
      </w:r>
      <w:r>
        <w:t>д</w:t>
      </w:r>
      <w:r w:rsidRPr="006001A2">
        <w:t>оговора, определена по итогам проведения торгов и составляет</w:t>
      </w:r>
      <w:proofErr w:type="gramStart"/>
      <w:r w:rsidRPr="006001A2">
        <w:t xml:space="preserve"> ________________ (________________________________) </w:t>
      </w:r>
      <w:proofErr w:type="gramEnd"/>
      <w:r w:rsidRPr="006001A2">
        <w:t>рублей, НДС не облагается.</w:t>
      </w:r>
      <w:r>
        <w:t xml:space="preserve"> </w:t>
      </w:r>
      <w:r w:rsidRPr="00B9291B">
        <w:t>Общая цена имущества о</w:t>
      </w:r>
      <w:r w:rsidRPr="00B9291B">
        <w:rPr>
          <w:color w:val="000000"/>
          <w:spacing w:val="-4"/>
        </w:rPr>
        <w:t xml:space="preserve">пределена на </w:t>
      </w:r>
      <w:r w:rsidRPr="00B9291B">
        <w:t>электронных торгах, является окончательной и изменению не подлежит</w:t>
      </w:r>
    </w:p>
    <w:p w:rsidR="00340571" w:rsidRDefault="00340571" w:rsidP="00340571">
      <w:pPr>
        <w:pStyle w:val="5"/>
        <w:numPr>
          <w:ilvl w:val="1"/>
          <w:numId w:val="6"/>
        </w:numPr>
        <w:shd w:val="clear" w:color="auto" w:fill="auto"/>
        <w:tabs>
          <w:tab w:val="left" w:pos="567"/>
        </w:tabs>
        <w:spacing w:line="250" w:lineRule="exact"/>
        <w:jc w:val="both"/>
      </w:pPr>
      <w:r w:rsidRPr="00B83405">
        <w:t xml:space="preserve">Задаток, уплаченный </w:t>
      </w:r>
      <w:r>
        <w:t xml:space="preserve">Цессионарием за участие в торгах, </w:t>
      </w:r>
      <w:r w:rsidRPr="00B83405">
        <w:t>в размере</w:t>
      </w:r>
      <w:proofErr w:type="gramStart"/>
      <w:r w:rsidRPr="00B83405">
        <w:t xml:space="preserve"> _______</w:t>
      </w:r>
      <w:r>
        <w:t>_______</w:t>
      </w:r>
      <w:r w:rsidRPr="00B83405">
        <w:t>____ (____________</w:t>
      </w:r>
      <w:r>
        <w:t>_____</w:t>
      </w:r>
      <w:r w:rsidRPr="00B83405">
        <w:t xml:space="preserve">_______) </w:t>
      </w:r>
      <w:proofErr w:type="gramEnd"/>
      <w:r w:rsidRPr="00B83405">
        <w:t>рублей</w:t>
      </w:r>
      <w:r>
        <w:t>, НДС не облагается,</w:t>
      </w:r>
      <w:r w:rsidRPr="00B83405">
        <w:t xml:space="preserve"> засчитывается в счет исполн</w:t>
      </w:r>
      <w:r>
        <w:t>е</w:t>
      </w:r>
      <w:r w:rsidRPr="00B83405">
        <w:t xml:space="preserve">ния </w:t>
      </w:r>
      <w:r>
        <w:t xml:space="preserve">Цессионарием </w:t>
      </w:r>
      <w:r w:rsidRPr="00B83405">
        <w:t xml:space="preserve">обязанности по уплате цены </w:t>
      </w:r>
      <w:r>
        <w:t>уступленного права требования</w:t>
      </w:r>
      <w:r w:rsidRPr="00B83405">
        <w:t>.</w:t>
      </w:r>
    </w:p>
    <w:p w:rsidR="00340571" w:rsidRDefault="00340571" w:rsidP="00340571">
      <w:pPr>
        <w:pStyle w:val="5"/>
        <w:numPr>
          <w:ilvl w:val="1"/>
          <w:numId w:val="6"/>
        </w:numPr>
        <w:shd w:val="clear" w:color="auto" w:fill="auto"/>
        <w:tabs>
          <w:tab w:val="left" w:pos="567"/>
        </w:tabs>
        <w:spacing w:line="250" w:lineRule="exact"/>
        <w:jc w:val="both"/>
      </w:pPr>
      <w:r w:rsidRPr="00B83405">
        <w:t xml:space="preserve">Оплата оставшейся части цены </w:t>
      </w:r>
      <w:r>
        <w:t>уступленного права требований в размере</w:t>
      </w:r>
      <w:proofErr w:type="gramStart"/>
      <w:r>
        <w:t xml:space="preserve"> __________________ (________________________) </w:t>
      </w:r>
      <w:proofErr w:type="gramEnd"/>
      <w:r>
        <w:t xml:space="preserve">рублей, </w:t>
      </w:r>
      <w:r w:rsidRPr="00B83405">
        <w:t xml:space="preserve">по настоящему договору осуществляется </w:t>
      </w:r>
      <w:r>
        <w:t xml:space="preserve">Цессионарием </w:t>
      </w:r>
      <w:r w:rsidRPr="00B83405">
        <w:t xml:space="preserve">безналичным платежом на расчетный счет </w:t>
      </w:r>
      <w:r>
        <w:t>Продавца</w:t>
      </w:r>
      <w:r w:rsidRPr="00B83405">
        <w:t xml:space="preserve"> в течение 30 (тридцати) дней с даты п</w:t>
      </w:r>
      <w:r>
        <w:t>одписания настоящего договора.</w:t>
      </w:r>
    </w:p>
    <w:p w:rsidR="00340571" w:rsidRDefault="00340571" w:rsidP="00340571">
      <w:pPr>
        <w:pStyle w:val="ConsNormal"/>
        <w:widowControl/>
        <w:numPr>
          <w:ilvl w:val="1"/>
          <w:numId w:val="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B278D4">
        <w:rPr>
          <w:rFonts w:ascii="Times New Roman" w:hAnsi="Times New Roman" w:cs="Times New Roman"/>
          <w:sz w:val="21"/>
          <w:szCs w:val="21"/>
        </w:rPr>
        <w:t>Обязанность</w:t>
      </w:r>
      <w:r>
        <w:rPr>
          <w:rFonts w:ascii="Times New Roman" w:hAnsi="Times New Roman" w:cs="Times New Roman"/>
          <w:sz w:val="21"/>
          <w:szCs w:val="21"/>
        </w:rPr>
        <w:t xml:space="preserve"> Цессионария</w:t>
      </w:r>
      <w:r w:rsidRPr="00B278D4">
        <w:rPr>
          <w:rFonts w:ascii="Times New Roman" w:hAnsi="Times New Roman" w:cs="Times New Roman"/>
          <w:sz w:val="21"/>
          <w:szCs w:val="21"/>
        </w:rPr>
        <w:t xml:space="preserve"> по оплате </w:t>
      </w:r>
      <w:r>
        <w:rPr>
          <w:rFonts w:ascii="Times New Roman" w:hAnsi="Times New Roman" w:cs="Times New Roman"/>
          <w:sz w:val="21"/>
          <w:szCs w:val="21"/>
        </w:rPr>
        <w:t xml:space="preserve">уступленного права требования </w:t>
      </w:r>
      <w:r w:rsidRPr="00B278D4">
        <w:rPr>
          <w:rFonts w:ascii="Times New Roman" w:hAnsi="Times New Roman" w:cs="Times New Roman"/>
          <w:sz w:val="21"/>
          <w:szCs w:val="21"/>
        </w:rPr>
        <w:t xml:space="preserve">считается исполненной с момента поступления денежных средств на расчетный счет </w:t>
      </w:r>
      <w:r>
        <w:rPr>
          <w:rFonts w:ascii="Times New Roman" w:hAnsi="Times New Roman" w:cs="Times New Roman"/>
          <w:sz w:val="21"/>
          <w:szCs w:val="21"/>
        </w:rPr>
        <w:t>Цедента</w:t>
      </w:r>
      <w:r w:rsidRPr="00B278D4">
        <w:rPr>
          <w:rFonts w:ascii="Times New Roman" w:hAnsi="Times New Roman" w:cs="Times New Roman"/>
          <w:sz w:val="21"/>
          <w:szCs w:val="21"/>
        </w:rPr>
        <w:t>.</w:t>
      </w:r>
    </w:p>
    <w:p w:rsidR="00340571" w:rsidRPr="00B278D4" w:rsidRDefault="00340571" w:rsidP="00340571">
      <w:pPr>
        <w:pStyle w:val="ConsNormal"/>
        <w:widowControl/>
        <w:numPr>
          <w:ilvl w:val="1"/>
          <w:numId w:val="6"/>
        </w:numPr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</w:t>
      </w:r>
      <w:r w:rsidRPr="00B278D4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B278D4">
        <w:rPr>
          <w:rFonts w:ascii="Times New Roman" w:hAnsi="Times New Roman" w:cs="Times New Roman"/>
          <w:sz w:val="21"/>
          <w:szCs w:val="21"/>
        </w:rPr>
        <w:t>случае</w:t>
      </w:r>
      <w:proofErr w:type="gramEnd"/>
      <w:r w:rsidRPr="00B278D4">
        <w:rPr>
          <w:rFonts w:ascii="Times New Roman" w:hAnsi="Times New Roman" w:cs="Times New Roman"/>
          <w:sz w:val="21"/>
          <w:szCs w:val="21"/>
        </w:rPr>
        <w:t xml:space="preserve"> просрочки оплаты по настоящему договору </w:t>
      </w:r>
      <w:r>
        <w:rPr>
          <w:rFonts w:ascii="Times New Roman" w:hAnsi="Times New Roman" w:cs="Times New Roman"/>
          <w:sz w:val="21"/>
          <w:szCs w:val="21"/>
        </w:rPr>
        <w:t>Цессионарий</w:t>
      </w:r>
      <w:r w:rsidRPr="00B278D4">
        <w:rPr>
          <w:rFonts w:ascii="Times New Roman" w:hAnsi="Times New Roman" w:cs="Times New Roman"/>
          <w:sz w:val="21"/>
          <w:szCs w:val="21"/>
        </w:rPr>
        <w:t xml:space="preserve"> уплачивает пени в размере 0,1% от суммы долга по настоящему договору за каждый календарный день просрочки.</w:t>
      </w:r>
    </w:p>
    <w:p w:rsidR="00340571" w:rsidRDefault="00340571" w:rsidP="00340571">
      <w:pPr>
        <w:pStyle w:val="ConsNormal"/>
        <w:widowControl/>
        <w:numPr>
          <w:ilvl w:val="1"/>
          <w:numId w:val="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340571">
        <w:rPr>
          <w:rFonts w:ascii="Times New Roman" w:hAnsi="Times New Roman" w:cs="Times New Roman"/>
          <w:sz w:val="21"/>
          <w:szCs w:val="21"/>
        </w:rPr>
        <w:t xml:space="preserve">В случае просрочки оплаты по настоящему договору более чем на 10 календарных дней, настоящий </w:t>
      </w:r>
      <w:proofErr w:type="gramStart"/>
      <w:r w:rsidRPr="00340571">
        <w:rPr>
          <w:rFonts w:ascii="Times New Roman" w:hAnsi="Times New Roman" w:cs="Times New Roman"/>
          <w:sz w:val="21"/>
          <w:szCs w:val="21"/>
        </w:rPr>
        <w:t>договор</w:t>
      </w:r>
      <w:proofErr w:type="gramEnd"/>
      <w:r w:rsidRPr="00340571">
        <w:rPr>
          <w:rFonts w:ascii="Times New Roman" w:hAnsi="Times New Roman" w:cs="Times New Roman"/>
          <w:sz w:val="21"/>
          <w:szCs w:val="21"/>
        </w:rPr>
        <w:t xml:space="preserve"> может быть расторгнут Цедентом в одностороннем порядке путем письменного уведомления Цессионария, при этом сумма внесенного задатка Цессионарию не возвращается.</w:t>
      </w:r>
    </w:p>
    <w:p w:rsidR="00A07C3D" w:rsidRPr="00340571" w:rsidRDefault="00A07C3D" w:rsidP="00340571">
      <w:pPr>
        <w:pStyle w:val="ConsNormal"/>
        <w:widowControl/>
        <w:numPr>
          <w:ilvl w:val="1"/>
          <w:numId w:val="6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340571">
        <w:rPr>
          <w:rFonts w:ascii="Times New Roman" w:hAnsi="Times New Roman" w:cs="Times New Roman"/>
          <w:sz w:val="21"/>
          <w:szCs w:val="21"/>
        </w:rPr>
        <w:t xml:space="preserve">Цессионарий обязан уведомить Должника по обязательству, права </w:t>
      </w:r>
      <w:proofErr w:type="gramStart"/>
      <w:r w:rsidRPr="00340571">
        <w:rPr>
          <w:rFonts w:ascii="Times New Roman" w:hAnsi="Times New Roman" w:cs="Times New Roman"/>
          <w:sz w:val="21"/>
          <w:szCs w:val="21"/>
        </w:rPr>
        <w:t>требования</w:t>
      </w:r>
      <w:proofErr w:type="gramEnd"/>
      <w:r w:rsidRPr="00340571">
        <w:rPr>
          <w:rFonts w:ascii="Times New Roman" w:hAnsi="Times New Roman" w:cs="Times New Roman"/>
          <w:sz w:val="21"/>
          <w:szCs w:val="21"/>
        </w:rPr>
        <w:t xml:space="preserve"> по которому уступлены в соответствии с настоящим договором, о состоявшейся уступке права требования. </w:t>
      </w:r>
    </w:p>
    <w:p w:rsidR="00A07C3D" w:rsidRPr="00340571" w:rsidRDefault="00A07C3D" w:rsidP="00340571">
      <w:pPr>
        <w:pStyle w:val="Default"/>
        <w:numPr>
          <w:ilvl w:val="1"/>
          <w:numId w:val="6"/>
        </w:numPr>
        <w:jc w:val="both"/>
        <w:rPr>
          <w:sz w:val="21"/>
          <w:szCs w:val="21"/>
        </w:rPr>
      </w:pPr>
      <w:r w:rsidRPr="00340571">
        <w:rPr>
          <w:sz w:val="21"/>
          <w:szCs w:val="21"/>
        </w:rPr>
        <w:t xml:space="preserve">Первоначальный кредитор (Цедент) не несет ответственности перед Новым кредитором (Цессионарием) за неисполнение переданного ему требования Должником. </w:t>
      </w:r>
    </w:p>
    <w:p w:rsidR="00340571" w:rsidRPr="00C42283" w:rsidRDefault="00340571" w:rsidP="00340571">
      <w:pPr>
        <w:pStyle w:val="5"/>
        <w:numPr>
          <w:ilvl w:val="0"/>
          <w:numId w:val="6"/>
        </w:numPr>
        <w:shd w:val="clear" w:color="auto" w:fill="auto"/>
        <w:tabs>
          <w:tab w:val="left" w:pos="284"/>
        </w:tabs>
        <w:spacing w:line="250" w:lineRule="exact"/>
        <w:jc w:val="center"/>
        <w:rPr>
          <w:b/>
        </w:rPr>
      </w:pPr>
      <w:r w:rsidRPr="00604AA3">
        <w:rPr>
          <w:b/>
          <w:color w:val="000000"/>
        </w:rPr>
        <w:lastRenderedPageBreak/>
        <w:t>Р</w:t>
      </w:r>
      <w:r>
        <w:rPr>
          <w:b/>
          <w:color w:val="000000"/>
        </w:rPr>
        <w:t>азрешение споров:</w:t>
      </w:r>
    </w:p>
    <w:p w:rsidR="00340571" w:rsidRPr="008A0C55" w:rsidRDefault="00340571" w:rsidP="00340571">
      <w:pPr>
        <w:pStyle w:val="5"/>
        <w:numPr>
          <w:ilvl w:val="1"/>
          <w:numId w:val="6"/>
        </w:numPr>
        <w:shd w:val="clear" w:color="auto" w:fill="auto"/>
        <w:tabs>
          <w:tab w:val="num" w:pos="284"/>
        </w:tabs>
        <w:spacing w:line="250" w:lineRule="exact"/>
        <w:ind w:left="426" w:right="80" w:hanging="426"/>
        <w:jc w:val="both"/>
      </w:pPr>
      <w:r w:rsidRPr="008A0C55">
        <w:rPr>
          <w:color w:val="000000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РФ.</w:t>
      </w:r>
    </w:p>
    <w:p w:rsidR="00340571" w:rsidRPr="008A0C55" w:rsidRDefault="00340571" w:rsidP="00340571">
      <w:pPr>
        <w:pStyle w:val="5"/>
        <w:numPr>
          <w:ilvl w:val="1"/>
          <w:numId w:val="6"/>
        </w:numPr>
        <w:shd w:val="clear" w:color="auto" w:fill="auto"/>
        <w:tabs>
          <w:tab w:val="num" w:pos="284"/>
        </w:tabs>
        <w:spacing w:line="250" w:lineRule="exact"/>
        <w:ind w:left="426" w:right="80" w:hanging="426"/>
        <w:jc w:val="both"/>
        <w:rPr>
          <w:color w:val="000000"/>
        </w:rPr>
      </w:pPr>
      <w:r w:rsidRPr="008A0C55">
        <w:rPr>
          <w:color w:val="000000"/>
        </w:rPr>
        <w:t xml:space="preserve">При не урегулировании в процессе переговоров спорных вопросов споры разрешаются </w:t>
      </w:r>
      <w:r>
        <w:rPr>
          <w:color w:val="000000"/>
        </w:rPr>
        <w:t>в суде города Москвы в соответствии с подведомственностью, установленной действующим законодательством РФ</w:t>
      </w:r>
      <w:r w:rsidRPr="008A0C55">
        <w:rPr>
          <w:color w:val="000000"/>
        </w:rPr>
        <w:t>.</w:t>
      </w:r>
    </w:p>
    <w:p w:rsidR="00340571" w:rsidRPr="00B9291B" w:rsidRDefault="00340571" w:rsidP="00340571">
      <w:pPr>
        <w:pStyle w:val="ConsNormal"/>
        <w:widowControl/>
        <w:ind w:firstLine="0"/>
        <w:rPr>
          <w:rFonts w:ascii="Times New Roman" w:hAnsi="Times New Roman" w:cs="Times New Roman"/>
          <w:sz w:val="21"/>
          <w:szCs w:val="21"/>
        </w:rPr>
      </w:pPr>
    </w:p>
    <w:p w:rsidR="00340571" w:rsidRPr="00B9291B" w:rsidRDefault="00340571" w:rsidP="00340571">
      <w:pPr>
        <w:pStyle w:val="ConsNormal"/>
        <w:widowControl/>
        <w:numPr>
          <w:ilvl w:val="0"/>
          <w:numId w:val="6"/>
        </w:numPr>
        <w:tabs>
          <w:tab w:val="num" w:pos="284"/>
        </w:tabs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9291B">
        <w:rPr>
          <w:rFonts w:ascii="Times New Roman" w:hAnsi="Times New Roman" w:cs="Times New Roman"/>
          <w:b/>
          <w:sz w:val="21"/>
          <w:szCs w:val="21"/>
        </w:rPr>
        <w:t>Прочие условия</w:t>
      </w:r>
      <w:r>
        <w:rPr>
          <w:rFonts w:ascii="Times New Roman" w:hAnsi="Times New Roman" w:cs="Times New Roman"/>
          <w:b/>
          <w:sz w:val="21"/>
          <w:szCs w:val="21"/>
        </w:rPr>
        <w:t>:</w:t>
      </w:r>
    </w:p>
    <w:p w:rsidR="00340571" w:rsidRPr="008A0C55" w:rsidRDefault="00340571" w:rsidP="00340571">
      <w:pPr>
        <w:pStyle w:val="a9"/>
        <w:numPr>
          <w:ilvl w:val="1"/>
          <w:numId w:val="6"/>
        </w:numPr>
        <w:tabs>
          <w:tab w:val="left" w:pos="426"/>
        </w:tabs>
        <w:suppressAutoHyphens w:val="0"/>
        <w:spacing w:line="240" w:lineRule="auto"/>
        <w:ind w:left="426" w:hanging="426"/>
        <w:jc w:val="both"/>
        <w:rPr>
          <w:sz w:val="21"/>
          <w:szCs w:val="21"/>
        </w:rPr>
      </w:pPr>
      <w:r w:rsidRPr="008A0C55">
        <w:rPr>
          <w:sz w:val="21"/>
          <w:szCs w:val="21"/>
        </w:rPr>
        <w:t xml:space="preserve">Стороны несут ответственность в соответствии с законодательством Российской Федерации. </w:t>
      </w:r>
    </w:p>
    <w:p w:rsidR="00340571" w:rsidRPr="003F21AC" w:rsidRDefault="00340571" w:rsidP="00340571">
      <w:pPr>
        <w:pStyle w:val="a9"/>
        <w:numPr>
          <w:ilvl w:val="1"/>
          <w:numId w:val="6"/>
        </w:numPr>
        <w:tabs>
          <w:tab w:val="left" w:pos="426"/>
        </w:tabs>
        <w:suppressAutoHyphens w:val="0"/>
        <w:spacing w:line="240" w:lineRule="auto"/>
        <w:ind w:left="426" w:hanging="426"/>
        <w:jc w:val="both"/>
        <w:rPr>
          <w:sz w:val="21"/>
          <w:szCs w:val="21"/>
        </w:rPr>
      </w:pPr>
      <w:r w:rsidRPr="003F21AC">
        <w:rPr>
          <w:sz w:val="21"/>
          <w:szCs w:val="21"/>
        </w:rPr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 Все уведомления и сообщения должны направляться сто</w:t>
      </w:r>
      <w:r>
        <w:rPr>
          <w:sz w:val="21"/>
          <w:szCs w:val="21"/>
        </w:rPr>
        <w:t>ронам в письменной форме.</w:t>
      </w:r>
    </w:p>
    <w:p w:rsidR="00340571" w:rsidRPr="008A0C55" w:rsidRDefault="00340571" w:rsidP="00340571">
      <w:pPr>
        <w:pStyle w:val="a9"/>
        <w:numPr>
          <w:ilvl w:val="1"/>
          <w:numId w:val="6"/>
        </w:numPr>
        <w:tabs>
          <w:tab w:val="left" w:pos="426"/>
        </w:tabs>
        <w:suppressAutoHyphens w:val="0"/>
        <w:spacing w:line="240" w:lineRule="auto"/>
        <w:ind w:left="426" w:hanging="426"/>
        <w:jc w:val="both"/>
        <w:rPr>
          <w:sz w:val="21"/>
          <w:szCs w:val="21"/>
        </w:rPr>
      </w:pPr>
      <w:r w:rsidRPr="008A0C55">
        <w:rPr>
          <w:sz w:val="21"/>
          <w:szCs w:val="21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340571" w:rsidRPr="00B9291B" w:rsidRDefault="00340571" w:rsidP="00340571">
      <w:pPr>
        <w:pStyle w:val="ConsNormal"/>
        <w:widowControl/>
        <w:numPr>
          <w:ilvl w:val="1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B9291B">
        <w:rPr>
          <w:rFonts w:ascii="Times New Roman" w:hAnsi="Times New Roman" w:cs="Times New Roman"/>
          <w:sz w:val="21"/>
          <w:szCs w:val="21"/>
        </w:rPr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:rsidR="00340571" w:rsidRPr="00B9291B" w:rsidRDefault="00340571" w:rsidP="00340571">
      <w:pPr>
        <w:pStyle w:val="ConsNormal"/>
        <w:widowControl/>
        <w:numPr>
          <w:ilvl w:val="1"/>
          <w:numId w:val="6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1"/>
          <w:szCs w:val="21"/>
        </w:rPr>
      </w:pPr>
      <w:r w:rsidRPr="00B9291B">
        <w:rPr>
          <w:rFonts w:ascii="Times New Roman" w:hAnsi="Times New Roman" w:cs="Times New Roman"/>
          <w:color w:val="000000"/>
          <w:spacing w:val="-4"/>
          <w:sz w:val="21"/>
          <w:szCs w:val="21"/>
        </w:rPr>
        <w:t xml:space="preserve">Настоящий договор составлен в </w:t>
      </w:r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>2 (дву</w:t>
      </w:r>
      <w:r w:rsidRPr="00B9291B">
        <w:rPr>
          <w:rFonts w:ascii="Times New Roman" w:hAnsi="Times New Roman" w:cs="Times New Roman"/>
          <w:color w:val="000000"/>
          <w:spacing w:val="-4"/>
          <w:sz w:val="21"/>
          <w:szCs w:val="21"/>
        </w:rPr>
        <w:t>х</w:t>
      </w:r>
      <w:r>
        <w:rPr>
          <w:rFonts w:ascii="Times New Roman" w:hAnsi="Times New Roman" w:cs="Times New Roman"/>
          <w:color w:val="000000"/>
          <w:spacing w:val="-4"/>
          <w:sz w:val="21"/>
          <w:szCs w:val="21"/>
        </w:rPr>
        <w:t>)</w:t>
      </w:r>
      <w:r w:rsidRPr="00B9291B">
        <w:rPr>
          <w:rFonts w:ascii="Times New Roman" w:hAnsi="Times New Roman" w:cs="Times New Roman"/>
          <w:color w:val="000000"/>
          <w:spacing w:val="-4"/>
          <w:sz w:val="21"/>
          <w:szCs w:val="21"/>
        </w:rPr>
        <w:t xml:space="preserve"> подлинных экземплярах, имеющих одинаковую юридическую </w:t>
      </w:r>
      <w:r w:rsidRPr="00B9291B">
        <w:rPr>
          <w:rFonts w:ascii="Times New Roman" w:hAnsi="Times New Roman" w:cs="Times New Roman"/>
          <w:color w:val="000000"/>
          <w:spacing w:val="4"/>
          <w:sz w:val="21"/>
          <w:szCs w:val="21"/>
        </w:rPr>
        <w:t xml:space="preserve">силу, </w:t>
      </w:r>
      <w:proofErr w:type="gramStart"/>
      <w:r>
        <w:rPr>
          <w:rFonts w:ascii="Times New Roman" w:hAnsi="Times New Roman" w:cs="Times New Roman"/>
          <w:color w:val="000000"/>
          <w:spacing w:val="4"/>
          <w:sz w:val="21"/>
          <w:szCs w:val="21"/>
        </w:rPr>
        <w:t>по</w:t>
      </w:r>
      <w:proofErr w:type="gramEnd"/>
      <w:r>
        <w:rPr>
          <w:rFonts w:ascii="Times New Roman" w:hAnsi="Times New Roman" w:cs="Times New Roman"/>
          <w:color w:val="000000"/>
          <w:spacing w:val="4"/>
          <w:sz w:val="21"/>
          <w:szCs w:val="21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4"/>
          <w:sz w:val="21"/>
          <w:szCs w:val="21"/>
        </w:rPr>
        <w:t>одном</w:t>
      </w:r>
      <w:proofErr w:type="gramEnd"/>
      <w:r>
        <w:rPr>
          <w:rFonts w:ascii="Times New Roman" w:hAnsi="Times New Roman" w:cs="Times New Roman"/>
          <w:color w:val="000000"/>
          <w:spacing w:val="4"/>
          <w:sz w:val="21"/>
          <w:szCs w:val="21"/>
        </w:rPr>
        <w:t xml:space="preserve"> экземпляру для каждой Стороны</w:t>
      </w:r>
      <w:r w:rsidRPr="00B9291B">
        <w:rPr>
          <w:rFonts w:ascii="Times New Roman" w:hAnsi="Times New Roman" w:cs="Times New Roman"/>
          <w:sz w:val="21"/>
          <w:szCs w:val="21"/>
        </w:rPr>
        <w:t>.</w:t>
      </w:r>
    </w:p>
    <w:p w:rsidR="00813F88" w:rsidRDefault="00813F88" w:rsidP="00BC7811">
      <w:pPr>
        <w:pStyle w:val="Default"/>
        <w:jc w:val="center"/>
        <w:rPr>
          <w:b/>
          <w:sz w:val="21"/>
          <w:szCs w:val="21"/>
        </w:rPr>
      </w:pPr>
    </w:p>
    <w:p w:rsidR="00BC7811" w:rsidRPr="00B21D06" w:rsidRDefault="00BC7811" w:rsidP="00BC7811">
      <w:pPr>
        <w:pStyle w:val="Default"/>
        <w:ind w:firstLine="708"/>
        <w:jc w:val="both"/>
        <w:rPr>
          <w:sz w:val="21"/>
          <w:szCs w:val="21"/>
        </w:rPr>
      </w:pPr>
    </w:p>
    <w:p w:rsidR="00340571" w:rsidRPr="00B9291B" w:rsidRDefault="00340571" w:rsidP="00340571">
      <w:pPr>
        <w:pStyle w:val="ConsNormal"/>
        <w:widowControl/>
        <w:numPr>
          <w:ilvl w:val="0"/>
          <w:numId w:val="6"/>
        </w:numPr>
        <w:ind w:left="284" w:hanging="284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9291B">
        <w:rPr>
          <w:rFonts w:ascii="Times New Roman" w:hAnsi="Times New Roman" w:cs="Times New Roman"/>
          <w:b/>
          <w:sz w:val="21"/>
          <w:szCs w:val="21"/>
        </w:rPr>
        <w:t>Юридические адреса и реквизиты сторон</w:t>
      </w:r>
      <w:r>
        <w:rPr>
          <w:rFonts w:ascii="Times New Roman" w:hAnsi="Times New Roman" w:cs="Times New Roman"/>
          <w:b/>
          <w:sz w:val="21"/>
          <w:szCs w:val="21"/>
        </w:rPr>
        <w:t>:</w:t>
      </w:r>
    </w:p>
    <w:p w:rsidR="00340571" w:rsidRPr="00B9291B" w:rsidRDefault="00340571" w:rsidP="00340571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1"/>
          <w:szCs w:val="21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340571" w:rsidRPr="003F21AC" w:rsidTr="005A0E4A">
        <w:tc>
          <w:tcPr>
            <w:tcW w:w="5148" w:type="dxa"/>
          </w:tcPr>
          <w:p w:rsidR="00340571" w:rsidRPr="003F21AC" w:rsidRDefault="00340571" w:rsidP="005A0E4A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Цедент</w:t>
            </w:r>
            <w:r w:rsidRPr="003F21AC">
              <w:rPr>
                <w:b/>
                <w:sz w:val="21"/>
                <w:szCs w:val="21"/>
              </w:rPr>
              <w:t>:</w:t>
            </w:r>
          </w:p>
          <w:p w:rsidR="00340571" w:rsidRPr="003F21AC" w:rsidRDefault="00340571" w:rsidP="005A0E4A">
            <w:pPr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3F21AC">
              <w:rPr>
                <w:rFonts w:eastAsia="SimSun"/>
                <w:b/>
                <w:sz w:val="21"/>
                <w:szCs w:val="21"/>
                <w:lang w:eastAsia="zh-CN"/>
              </w:rPr>
              <w:t>ООО «АСТА»</w:t>
            </w:r>
          </w:p>
          <w:p w:rsidR="00340571" w:rsidRPr="003F21AC" w:rsidRDefault="00340571" w:rsidP="005A0E4A">
            <w:pPr>
              <w:jc w:val="both"/>
              <w:rPr>
                <w:rFonts w:eastAsia="SimSun"/>
                <w:bCs/>
                <w:sz w:val="21"/>
                <w:szCs w:val="21"/>
                <w:lang w:eastAsia="zh-CN"/>
              </w:rPr>
            </w:pPr>
            <w:r w:rsidRPr="003F21AC">
              <w:rPr>
                <w:rFonts w:eastAsia="SimSun"/>
                <w:bCs/>
                <w:sz w:val="21"/>
                <w:szCs w:val="21"/>
                <w:lang w:eastAsia="zh-CN"/>
              </w:rPr>
              <w:t>ИНН 7729115757, ОГРН 1037700074940</w:t>
            </w:r>
          </w:p>
          <w:p w:rsidR="00340571" w:rsidRPr="003F21AC" w:rsidRDefault="00340571" w:rsidP="005A0E4A">
            <w:pPr>
              <w:jc w:val="both"/>
              <w:rPr>
                <w:rFonts w:eastAsia="SimSun"/>
                <w:bCs/>
                <w:sz w:val="21"/>
                <w:szCs w:val="21"/>
                <w:lang w:eastAsia="zh-CN"/>
              </w:rPr>
            </w:pPr>
            <w:r w:rsidRPr="003F21AC">
              <w:rPr>
                <w:rFonts w:eastAsia="SimSun"/>
                <w:bCs/>
                <w:sz w:val="21"/>
                <w:szCs w:val="21"/>
                <w:lang w:eastAsia="zh-CN"/>
              </w:rPr>
              <w:t>Юридический адрес: 119 607, г. Москва, Мичуринский проспект, дом 37</w:t>
            </w:r>
          </w:p>
          <w:p w:rsidR="00340571" w:rsidRPr="003F21AC" w:rsidRDefault="00340571" w:rsidP="005A0E4A">
            <w:pPr>
              <w:jc w:val="both"/>
              <w:rPr>
                <w:rFonts w:eastAsia="SimSun"/>
                <w:sz w:val="21"/>
                <w:szCs w:val="21"/>
                <w:lang w:eastAsia="zh-CN"/>
              </w:rPr>
            </w:pPr>
            <w:r w:rsidRPr="003F21AC">
              <w:rPr>
                <w:rFonts w:eastAsia="SimSun"/>
                <w:bCs/>
                <w:sz w:val="21"/>
                <w:szCs w:val="21"/>
                <w:lang w:eastAsia="zh-CN"/>
              </w:rPr>
              <w:t>П</w:t>
            </w:r>
            <w:r w:rsidRPr="003F21AC">
              <w:rPr>
                <w:rFonts w:eastAsia="SimSun"/>
                <w:sz w:val="21"/>
                <w:szCs w:val="21"/>
                <w:lang w:eastAsia="zh-CN"/>
              </w:rPr>
              <w:t>очтовый адрес: 123317, г. Москва, ул. Антонова-Овсеенко, д. 15, стр. 1</w:t>
            </w:r>
          </w:p>
          <w:p w:rsidR="00340571" w:rsidRPr="003F21AC" w:rsidRDefault="00340571" w:rsidP="005A0E4A">
            <w:pPr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 xml:space="preserve">Р/сч № </w:t>
            </w:r>
            <w:r w:rsidRPr="003F21AC">
              <w:rPr>
                <w:bCs/>
                <w:sz w:val="21"/>
                <w:szCs w:val="21"/>
              </w:rPr>
              <w:t>40702810000010003109 в АКБ «ПЕРЕСВЕТ» (ПАО)</w:t>
            </w: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К/сч № 30101810145250000275, БИК 044525275</w:t>
            </w: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Конкурсный управляющий</w:t>
            </w: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___________________________ И. Н. Малинен</w:t>
            </w:r>
          </w:p>
          <w:p w:rsidR="00340571" w:rsidRPr="003F21AC" w:rsidRDefault="00340571" w:rsidP="005A0E4A">
            <w:pPr>
              <w:pStyle w:val="ConsNonformat"/>
              <w:widowControl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80" w:type="dxa"/>
          </w:tcPr>
          <w:p w:rsidR="00340571" w:rsidRPr="003F21AC" w:rsidRDefault="00340571" w:rsidP="005A0E4A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Цессионарий</w:t>
            </w:r>
            <w:r w:rsidRPr="003F21AC">
              <w:rPr>
                <w:b/>
                <w:sz w:val="21"/>
                <w:szCs w:val="21"/>
              </w:rPr>
              <w:t>:</w:t>
            </w: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__________________________________________</w:t>
            </w: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__________________________________________</w:t>
            </w: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____________________________________________________________________________________</w:t>
            </w: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____________________________________________________________________________________</w:t>
            </w: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__________________________________________</w:t>
            </w: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  <w:r w:rsidRPr="003F21AC">
              <w:rPr>
                <w:sz w:val="21"/>
                <w:szCs w:val="21"/>
              </w:rPr>
              <w:t>__________________/ __________________/</w:t>
            </w:r>
          </w:p>
          <w:p w:rsidR="00340571" w:rsidRPr="003F21AC" w:rsidRDefault="00340571" w:rsidP="005A0E4A">
            <w:pPr>
              <w:jc w:val="both"/>
              <w:rPr>
                <w:sz w:val="21"/>
                <w:szCs w:val="21"/>
              </w:rPr>
            </w:pPr>
          </w:p>
        </w:tc>
      </w:tr>
    </w:tbl>
    <w:p w:rsidR="00340571" w:rsidRPr="00B9291B" w:rsidRDefault="00340571" w:rsidP="00340571">
      <w:pPr>
        <w:tabs>
          <w:tab w:val="left" w:pos="540"/>
        </w:tabs>
        <w:jc w:val="both"/>
        <w:rPr>
          <w:sz w:val="21"/>
          <w:szCs w:val="21"/>
        </w:rPr>
      </w:pPr>
    </w:p>
    <w:p w:rsidR="00340571" w:rsidRPr="00B9291B" w:rsidRDefault="00340571" w:rsidP="00340571">
      <w:pPr>
        <w:rPr>
          <w:sz w:val="21"/>
          <w:szCs w:val="21"/>
        </w:rPr>
      </w:pPr>
    </w:p>
    <w:p w:rsidR="00A07C3D" w:rsidRPr="00B21D06" w:rsidRDefault="00A07C3D" w:rsidP="00340571">
      <w:pPr>
        <w:pStyle w:val="a3"/>
        <w:jc w:val="center"/>
        <w:rPr>
          <w:rFonts w:ascii="Times New Roman" w:hAnsi="Times New Roman" w:cs="Times New Roman"/>
          <w:sz w:val="21"/>
          <w:szCs w:val="21"/>
        </w:rPr>
      </w:pPr>
    </w:p>
    <w:sectPr w:rsidR="00A07C3D" w:rsidRPr="00B21D06" w:rsidSect="00340571">
      <w:pgSz w:w="11906" w:h="16838"/>
      <w:pgMar w:top="709" w:right="707" w:bottom="851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>
    <w:nsid w:val="1025183E"/>
    <w:multiLevelType w:val="multilevel"/>
    <w:tmpl w:val="DE389B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0" w:hanging="14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8" w:hanging="14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2">
    <w:nsid w:val="1C9821A8"/>
    <w:multiLevelType w:val="multilevel"/>
    <w:tmpl w:val="1144D68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7314D5B"/>
    <w:multiLevelType w:val="hybridMultilevel"/>
    <w:tmpl w:val="D2243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6">
    <w:nsid w:val="3261744C"/>
    <w:multiLevelType w:val="multilevel"/>
    <w:tmpl w:val="DE389B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0" w:hanging="141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8" w:hanging="14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7">
    <w:nsid w:val="43F302EB"/>
    <w:multiLevelType w:val="multilevel"/>
    <w:tmpl w:val="4B24FD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04"/>
    <w:rsid w:val="000F7EA3"/>
    <w:rsid w:val="001801F4"/>
    <w:rsid w:val="001A5DB0"/>
    <w:rsid w:val="002A0104"/>
    <w:rsid w:val="00340571"/>
    <w:rsid w:val="003A45A6"/>
    <w:rsid w:val="00543796"/>
    <w:rsid w:val="006117DF"/>
    <w:rsid w:val="00645D39"/>
    <w:rsid w:val="00674B9D"/>
    <w:rsid w:val="007435AC"/>
    <w:rsid w:val="00813F88"/>
    <w:rsid w:val="0081759E"/>
    <w:rsid w:val="00A0245C"/>
    <w:rsid w:val="00A07C3D"/>
    <w:rsid w:val="00A850C0"/>
    <w:rsid w:val="00AA0489"/>
    <w:rsid w:val="00AA7616"/>
    <w:rsid w:val="00AD4988"/>
    <w:rsid w:val="00B20E45"/>
    <w:rsid w:val="00B21D06"/>
    <w:rsid w:val="00B7750D"/>
    <w:rsid w:val="00B95A80"/>
    <w:rsid w:val="00BC7811"/>
    <w:rsid w:val="00C133B4"/>
    <w:rsid w:val="00C343D1"/>
    <w:rsid w:val="00DC32D9"/>
    <w:rsid w:val="00E510F7"/>
    <w:rsid w:val="00E6581A"/>
    <w:rsid w:val="00E67CCD"/>
    <w:rsid w:val="00F830ED"/>
    <w:rsid w:val="00FA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3405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_"/>
    <w:basedOn w:val="a0"/>
    <w:link w:val="5"/>
    <w:rsid w:val="0034057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a"/>
    <w:rsid w:val="00340571"/>
    <w:pPr>
      <w:widowControl w:val="0"/>
      <w:shd w:val="clear" w:color="auto" w:fill="FFFFFF"/>
      <w:suppressAutoHyphens w:val="0"/>
      <w:spacing w:line="158" w:lineRule="exact"/>
    </w:pPr>
    <w:rPr>
      <w:rFonts w:eastAsiaTheme="minorHAnsi" w:cstheme="minorBidi"/>
      <w:kern w:val="0"/>
      <w:sz w:val="21"/>
      <w:szCs w:val="21"/>
      <w:lang w:eastAsia="en-US" w:bidi="ar-SA"/>
    </w:rPr>
  </w:style>
  <w:style w:type="paragraph" w:customStyle="1" w:styleId="ConsNonformat">
    <w:name w:val="ConsNonformat"/>
    <w:rsid w:val="003405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3405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Основной текст_"/>
    <w:basedOn w:val="a0"/>
    <w:link w:val="5"/>
    <w:rsid w:val="0034057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a"/>
    <w:rsid w:val="00340571"/>
    <w:pPr>
      <w:widowControl w:val="0"/>
      <w:shd w:val="clear" w:color="auto" w:fill="FFFFFF"/>
      <w:suppressAutoHyphens w:val="0"/>
      <w:spacing w:line="158" w:lineRule="exact"/>
    </w:pPr>
    <w:rPr>
      <w:rFonts w:eastAsiaTheme="minorHAnsi" w:cstheme="minorBidi"/>
      <w:kern w:val="0"/>
      <w:sz w:val="21"/>
      <w:szCs w:val="21"/>
      <w:lang w:eastAsia="en-US" w:bidi="ar-SA"/>
    </w:rPr>
  </w:style>
  <w:style w:type="paragraph" w:customStyle="1" w:styleId="ConsNonformat">
    <w:name w:val="ConsNonformat"/>
    <w:rsid w:val="003405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505379BA.dotm</Template>
  <TotalTime>1</TotalTime>
  <Pages>2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Владимир М.</cp:lastModifiedBy>
  <cp:revision>3</cp:revision>
  <cp:lastPrinted>2017-07-24T13:48:00Z</cp:lastPrinted>
  <dcterms:created xsi:type="dcterms:W3CDTF">2019-07-25T15:22:00Z</dcterms:created>
  <dcterms:modified xsi:type="dcterms:W3CDTF">2019-07-25T15:27:00Z</dcterms:modified>
</cp:coreProperties>
</file>