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88786F">
        <w:rPr>
          <w:rFonts w:ascii="Times New Roman" w:hAnsi="Times New Roman" w:cs="Times New Roman"/>
          <w:b/>
          <w:sz w:val="24"/>
          <w:szCs w:val="24"/>
          <w:lang w:eastAsia="ar-SA"/>
        </w:rPr>
        <w:t>9</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w:t>
      </w:r>
      <w:r w:rsidR="00D858E0">
        <w:rPr>
          <w:rFonts w:ascii="Times New Roman" w:hAnsi="Times New Roman" w:cs="Times New Roman"/>
          <w:sz w:val="24"/>
          <w:szCs w:val="24"/>
        </w:rPr>
        <w:t>я обл., г. Вичуга, ул. Литейная</w:t>
      </w:r>
      <w:r w:rsidR="00A74FEA" w:rsidRPr="00A74FEA">
        <w:rPr>
          <w:rFonts w:ascii="Times New Roman" w:hAnsi="Times New Roman" w:cs="Times New Roman"/>
          <w:sz w:val="24"/>
          <w:szCs w:val="24"/>
        </w:rPr>
        <w:t>,</w:t>
      </w:r>
      <w:r w:rsidR="00D858E0">
        <w:rPr>
          <w:rFonts w:ascii="Times New Roman" w:hAnsi="Times New Roman" w:cs="Times New Roman"/>
          <w:sz w:val="24"/>
          <w:szCs w:val="24"/>
        </w:rPr>
        <w:t xml:space="preserve"> д. </w:t>
      </w:r>
      <w:r w:rsidR="00A74FEA" w:rsidRPr="00A74FEA">
        <w:rPr>
          <w:rFonts w:ascii="Times New Roman" w:hAnsi="Times New Roman" w:cs="Times New Roman"/>
          <w:sz w:val="24"/>
          <w:szCs w:val="24"/>
        </w:rPr>
        <w:t>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w:t>
      </w:r>
      <w:proofErr w:type="gramEnd"/>
      <w:r w:rsidR="00914473" w:rsidRPr="00914473">
        <w:rPr>
          <w:rFonts w:ascii="Times New Roman" w:hAnsi="Times New Roman" w:cs="Times New Roman"/>
          <w:sz w:val="24"/>
          <w:szCs w:val="24"/>
          <w:lang w:eastAsia="ar-SA"/>
        </w:rPr>
        <w:t xml:space="preserve">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750498">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88786F">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 xml:space="preserve">ООО «Машиностроительный завод» ИНН 3701005965, КПП 370101001, р/с 40702810200900006658 в </w:t>
      </w:r>
      <w:r w:rsidR="0088786F" w:rsidRPr="0088786F">
        <w:rPr>
          <w:rFonts w:ascii="Times New Roman" w:hAnsi="Times New Roman" w:cs="Times New Roman"/>
          <w:sz w:val="24"/>
          <w:szCs w:val="24"/>
          <w:lang w:eastAsia="ar-SA"/>
        </w:rPr>
        <w:t>АО "Банк ДОМ.РФ"</w:t>
      </w:r>
      <w:r w:rsidR="001D0F43" w:rsidRPr="001D0F43">
        <w:rPr>
          <w:rFonts w:ascii="Times New Roman" w:hAnsi="Times New Roman" w:cs="Times New Roman"/>
          <w:sz w:val="24"/>
          <w:szCs w:val="24"/>
          <w:lang w:eastAsia="ar-SA"/>
        </w:rPr>
        <w:t xml:space="preserve">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r w:rsidR="0088786F">
        <w:rPr>
          <w:rFonts w:ascii="Times New Roman" w:hAnsi="Times New Roman" w:cs="Times New Roman"/>
          <w:sz w:val="24"/>
          <w:szCs w:val="24"/>
          <w:lang w:eastAsia="ar-SA"/>
        </w:rPr>
        <w:t xml:space="preserve">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lastRenderedPageBreak/>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в </w:t>
            </w:r>
            <w:r w:rsidR="0088786F" w:rsidRPr="0088786F">
              <w:rPr>
                <w:rFonts w:ascii="Times New Roman" w:eastAsia="Times New Roman" w:hAnsi="Times New Roman" w:cs="Times New Roman"/>
                <w:sz w:val="24"/>
                <w:szCs w:val="24"/>
                <w:lang w:eastAsia="ru-RU"/>
              </w:rPr>
              <w:t>АО "Банк ДОМ.РФ"</w:t>
            </w:r>
            <w:r w:rsidR="0088786F">
              <w:rPr>
                <w:rFonts w:ascii="Times New Roman" w:eastAsia="Times New Roman" w:hAnsi="Times New Roman" w:cs="Times New Roman"/>
                <w:sz w:val="24"/>
                <w:szCs w:val="24"/>
                <w:lang w:eastAsia="ru-RU"/>
              </w:rPr>
              <w:t xml:space="preserve"> г. Москва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1A1C"/>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0498"/>
    <w:rsid w:val="00757596"/>
    <w:rsid w:val="007D3A19"/>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2019-07-10T15:40:00Z</dcterms:created>
  <dcterms:modified xsi:type="dcterms:W3CDTF">2019-07-10T15:40:00Z</dcterms:modified>
</cp:coreProperties>
</file>