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proofErr w:type="spellStart"/>
      <w:r w:rsidRPr="004156F0">
        <w:rPr>
          <w:b w:val="0"/>
          <w:color w:val="auto"/>
          <w:sz w:val="22"/>
        </w:rPr>
        <w:t>г</w:t>
      </w:r>
      <w:proofErr w:type="gramStart"/>
      <w:r w:rsidRPr="004156F0">
        <w:rPr>
          <w:b w:val="0"/>
          <w:color w:val="auto"/>
          <w:sz w:val="22"/>
        </w:rPr>
        <w:t>.</w:t>
      </w:r>
      <w:r w:rsidR="00F03A60">
        <w:rPr>
          <w:b w:val="0"/>
          <w:color w:val="auto"/>
          <w:sz w:val="22"/>
        </w:rPr>
        <w:t>В</w:t>
      </w:r>
      <w:proofErr w:type="gramEnd"/>
      <w:r w:rsidR="00F03A60">
        <w:rPr>
          <w:b w:val="0"/>
          <w:color w:val="auto"/>
          <w:sz w:val="22"/>
        </w:rPr>
        <w:t>еликий</w:t>
      </w:r>
      <w:proofErr w:type="spellEnd"/>
      <w:r w:rsidR="00F03A60">
        <w:rPr>
          <w:b w:val="0"/>
          <w:color w:val="auto"/>
          <w:sz w:val="22"/>
        </w:rPr>
        <w:t xml:space="preserve">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201</w:t>
      </w:r>
      <w:r w:rsidR="005C2FA3">
        <w:rPr>
          <w:b w:val="0"/>
          <w:color w:val="auto"/>
          <w:sz w:val="22"/>
        </w:rPr>
        <w:t>8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6644E4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>Общество с ограниченной ответственностью «Новгородское дорожно-ремонтное предприятие»</w:t>
      </w:r>
      <w:r w:rsidR="00BD544D">
        <w:rPr>
          <w:sz w:val="22"/>
        </w:rPr>
        <w:t xml:space="preserve"> </w:t>
      </w:r>
      <w:r w:rsidR="00C36953" w:rsidRPr="005A5393">
        <w:rPr>
          <w:color w:val="auto"/>
          <w:sz w:val="22"/>
        </w:rPr>
        <w:t>в лице конкурсного управляющего</w:t>
      </w:r>
      <w:r w:rsidR="00713768" w:rsidRPr="005A5393">
        <w:rPr>
          <w:color w:val="auto"/>
          <w:sz w:val="22"/>
        </w:rPr>
        <w:t xml:space="preserve"> </w:t>
      </w:r>
      <w:r w:rsidR="005A5393"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 w:rsidRPr="00200B7E">
        <w:rPr>
          <w:szCs w:val="24"/>
        </w:rPr>
        <w:t>14.07.2017 по делу № А44-8965/2016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proofErr w:type="gramStart"/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790A33">
        <w:rPr>
          <w:b w:val="0"/>
          <w:color w:val="auto"/>
          <w:sz w:val="22"/>
        </w:rPr>
        <w:t>ООО «НДРП» 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163B6">
        <w:rPr>
          <w:b w:val="0"/>
          <w:color w:val="auto"/>
          <w:sz w:val="22"/>
        </w:rPr>
        <w:t>публичного предложения</w:t>
      </w:r>
      <w:r w:rsidR="00062A2C">
        <w:rPr>
          <w:b w:val="0"/>
          <w:color w:val="auto"/>
          <w:sz w:val="22"/>
        </w:rPr>
        <w:t>,</w:t>
      </w:r>
      <w:bookmarkStart w:id="0" w:name="_GoBack"/>
      <w:bookmarkEnd w:id="0"/>
      <w:r w:rsidR="002163B6">
        <w:rPr>
          <w:b w:val="0"/>
          <w:bCs/>
          <w:color w:val="auto"/>
          <w:sz w:val="22"/>
        </w:rPr>
        <w:t xml:space="preserve"> </w:t>
      </w:r>
      <w:r w:rsidR="00062A2C" w:rsidRPr="00937B39">
        <w:rPr>
          <w:b w:val="0"/>
          <w:color w:val="auto"/>
          <w:sz w:val="22"/>
        </w:rPr>
        <w:t>открытого по составу участников и открытого по форме подачи предложений по цене имущества</w:t>
      </w:r>
      <w:r w:rsidR="00062A2C">
        <w:rPr>
          <w:b w:val="0"/>
          <w:bCs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  <w:proofErr w:type="gramEnd"/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201</w:t>
      </w:r>
      <w:r w:rsidR="005A5393">
        <w:rPr>
          <w:b w:val="0"/>
          <w:color w:val="auto"/>
          <w:sz w:val="22"/>
        </w:rPr>
        <w:t>8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>по продаже имуществ</w:t>
      </w:r>
      <w:proofErr w:type="gramStart"/>
      <w:r w:rsidR="00790A33" w:rsidRPr="00937B39">
        <w:rPr>
          <w:b w:val="0"/>
          <w:color w:val="auto"/>
          <w:sz w:val="22"/>
        </w:rPr>
        <w:t xml:space="preserve">а </w:t>
      </w:r>
      <w:r w:rsidR="00790A33">
        <w:rPr>
          <w:b w:val="0"/>
          <w:color w:val="auto"/>
          <w:sz w:val="22"/>
        </w:rPr>
        <w:t>ООО</w:t>
      </w:r>
      <w:proofErr w:type="gramEnd"/>
      <w:r w:rsidR="00790A33">
        <w:rPr>
          <w:b w:val="0"/>
          <w:color w:val="auto"/>
          <w:sz w:val="22"/>
        </w:rPr>
        <w:t xml:space="preserve"> «НДРП» в</w:t>
      </w:r>
      <w:r w:rsidR="00790A33" w:rsidRPr="00937B39">
        <w:rPr>
          <w:b w:val="0"/>
          <w:color w:val="auto"/>
          <w:sz w:val="22"/>
        </w:rPr>
        <w:t xml:space="preserve"> форме </w:t>
      </w:r>
      <w:r w:rsidR="002163B6">
        <w:rPr>
          <w:b w:val="0"/>
          <w:color w:val="auto"/>
          <w:sz w:val="22"/>
        </w:rPr>
        <w:t>публичного предложения</w:t>
      </w:r>
      <w:r w:rsidR="00062A2C">
        <w:rPr>
          <w:b w:val="0"/>
          <w:color w:val="auto"/>
          <w:sz w:val="22"/>
        </w:rPr>
        <w:t>,</w:t>
      </w:r>
      <w:r w:rsidR="00790A33" w:rsidRPr="00937B39">
        <w:rPr>
          <w:b w:val="0"/>
          <w:color w:val="auto"/>
          <w:sz w:val="22"/>
        </w:rPr>
        <w:t xml:space="preserve"> </w:t>
      </w:r>
      <w:r w:rsidR="00062A2C" w:rsidRPr="00937B39">
        <w:rPr>
          <w:b w:val="0"/>
          <w:color w:val="auto"/>
          <w:sz w:val="22"/>
        </w:rPr>
        <w:t>открытого по составу участников и открытого по форме подачи предложений по цене имущества</w:t>
      </w:r>
      <w:r w:rsidR="00062A2C">
        <w:rPr>
          <w:b w:val="0"/>
          <w:bCs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201</w:t>
      </w:r>
      <w:r w:rsidR="002C2BAA">
        <w:rPr>
          <w:b w:val="0"/>
          <w:color w:val="auto"/>
          <w:sz w:val="22"/>
        </w:rPr>
        <w:t>8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_________2018г.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201</w:t>
      </w:r>
      <w:r w:rsidR="005A5393">
        <w:rPr>
          <w:b w:val="0"/>
          <w:color w:val="auto"/>
          <w:sz w:val="22"/>
        </w:rPr>
        <w:t>8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 «НДРП»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«НДРП»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6644E4" w:rsidRPr="006644E4" w:rsidRDefault="006644E4" w:rsidP="006644E4">
            <w:pPr>
              <w:ind w:right="176"/>
              <w:jc w:val="center"/>
              <w:rPr>
                <w:b/>
                <w:color w:val="auto"/>
              </w:rPr>
            </w:pPr>
            <w:r w:rsidRPr="006644E4">
              <w:rPr>
                <w:b/>
                <w:color w:val="auto"/>
                <w:sz w:val="22"/>
              </w:rPr>
              <w:t>ООО «НДРП»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spacing w:before="100" w:after="10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Юридический адрес: 173510, Новгородская область, Новгородский район, с. </w:t>
            </w:r>
            <w:proofErr w:type="spellStart"/>
            <w:r w:rsidRPr="006644E4">
              <w:rPr>
                <w:color w:val="auto"/>
                <w:sz w:val="22"/>
              </w:rPr>
              <w:t>Бронница</w:t>
            </w:r>
            <w:proofErr w:type="spellEnd"/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73008, г"/>
              </w:smartTagPr>
              <w:r w:rsidRPr="006644E4">
                <w:rPr>
                  <w:color w:val="auto"/>
                  <w:sz w:val="22"/>
                </w:rPr>
                <w:t>173008, г</w:t>
              </w:r>
            </w:smartTag>
            <w:r w:rsidRPr="006644E4">
              <w:rPr>
                <w:color w:val="auto"/>
                <w:sz w:val="22"/>
              </w:rPr>
              <w:t xml:space="preserve">. Великий Новгород, </w:t>
            </w:r>
            <w:proofErr w:type="spellStart"/>
            <w:r w:rsidRPr="006644E4">
              <w:rPr>
                <w:color w:val="auto"/>
                <w:sz w:val="22"/>
              </w:rPr>
              <w:t>Лужское</w:t>
            </w:r>
            <w:proofErr w:type="spellEnd"/>
            <w:r w:rsidRPr="006644E4">
              <w:rPr>
                <w:color w:val="auto"/>
                <w:sz w:val="22"/>
              </w:rPr>
              <w:t xml:space="preserve"> шоссе, д.11</w:t>
            </w:r>
          </w:p>
          <w:p w:rsidR="006644E4" w:rsidRPr="006644E4" w:rsidRDefault="006644E4" w:rsidP="006644E4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ОГРН 1065321037044  ИНН 5321107555, КПП 531001001</w:t>
            </w:r>
          </w:p>
          <w:p w:rsidR="006644E4" w:rsidRPr="006644E4" w:rsidRDefault="006644E4" w:rsidP="006644E4">
            <w:pPr>
              <w:rPr>
                <w:color w:val="auto"/>
              </w:rPr>
            </w:pPr>
            <w:r w:rsidRPr="006644E4">
              <w:rPr>
                <w:color w:val="auto"/>
                <w:sz w:val="22"/>
              </w:rPr>
              <w:t>р/</w:t>
            </w:r>
            <w:proofErr w:type="spellStart"/>
            <w:r w:rsidRPr="006644E4">
              <w:rPr>
                <w:color w:val="auto"/>
                <w:sz w:val="22"/>
              </w:rPr>
              <w:t>сч</w:t>
            </w:r>
            <w:proofErr w:type="spellEnd"/>
            <w:r w:rsidRPr="006644E4">
              <w:rPr>
                <w:color w:val="auto"/>
                <w:sz w:val="22"/>
              </w:rPr>
              <w:t xml:space="preserve">.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6644E4">
              <w:rPr>
                <w:bCs/>
                <w:color w:val="auto"/>
                <w:sz w:val="22"/>
              </w:rPr>
              <w:t>40702810443000000615</w:t>
            </w:r>
            <w:r w:rsidRPr="006644E4">
              <w:rPr>
                <w:b/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в Новгородском отделении №8629 ПАО Сбербанк </w:t>
            </w:r>
            <w:proofErr w:type="spellStart"/>
            <w:r w:rsidRPr="006644E4">
              <w:rPr>
                <w:color w:val="333333"/>
                <w:sz w:val="22"/>
                <w:bdr w:val="none" w:sz="0" w:space="0" w:color="auto" w:frame="1"/>
              </w:rPr>
              <w:t>г</w:t>
            </w:r>
            <w:proofErr w:type="gramStart"/>
            <w:r w:rsidRPr="006644E4">
              <w:rPr>
                <w:color w:val="333333"/>
                <w:sz w:val="22"/>
                <w:bdr w:val="none" w:sz="0" w:space="0" w:color="auto" w:frame="1"/>
              </w:rPr>
              <w:t>.В</w:t>
            </w:r>
            <w:proofErr w:type="gramEnd"/>
            <w:r w:rsidRPr="006644E4">
              <w:rPr>
                <w:color w:val="333333"/>
                <w:sz w:val="22"/>
                <w:bdr w:val="none" w:sz="0" w:space="0" w:color="auto" w:frame="1"/>
              </w:rPr>
              <w:t>еликий</w:t>
            </w:r>
            <w:proofErr w:type="spellEnd"/>
            <w:r w:rsidRPr="006644E4">
              <w:rPr>
                <w:color w:val="333333"/>
                <w:sz w:val="22"/>
                <w:bdr w:val="none" w:sz="0" w:space="0" w:color="auto" w:frame="1"/>
              </w:rPr>
              <w:t xml:space="preserve">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  <w:r w:rsidRPr="005C2FA3">
              <w:rPr>
                <w:color w:val="auto"/>
                <w:sz w:val="22"/>
              </w:rPr>
              <w:t xml:space="preserve"> 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2A2C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3B6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72DBA3A-C983-486B-9307-466B6C63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OEM</cp:lastModifiedBy>
  <cp:revision>3</cp:revision>
  <cp:lastPrinted>2017-12-28T09:54:00Z</cp:lastPrinted>
  <dcterms:created xsi:type="dcterms:W3CDTF">2018-06-15T10:21:00Z</dcterms:created>
  <dcterms:modified xsi:type="dcterms:W3CDTF">2018-06-15T10:25:00Z</dcterms:modified>
</cp:coreProperties>
</file>