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A4137F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sz w:val="24"/>
          <w:szCs w:val="24"/>
          <w:lang w:val="ru-RU"/>
        </w:rPr>
        <w:t>ПРОЕКТ</w:t>
      </w:r>
    </w:p>
    <w:p w:rsidR="00781F69" w:rsidRPr="00A4137F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sz w:val="24"/>
          <w:szCs w:val="24"/>
          <w:lang w:val="ru-RU"/>
        </w:rPr>
        <w:t>ДОГОВОРА</w:t>
      </w:r>
    </w:p>
    <w:p w:rsidR="004B667A" w:rsidRDefault="006144D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уступки прав требования</w:t>
      </w:r>
    </w:p>
    <w:p w:rsidR="00A4137F" w:rsidRPr="00A4137F" w:rsidRDefault="00A4137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494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1"/>
        <w:gridCol w:w="4791"/>
      </w:tblGrid>
      <w:tr w:rsidR="00FF78B6" w:rsidRPr="00A4137F" w:rsidTr="00A4137F">
        <w:trPr>
          <w:trHeight w:val="277"/>
        </w:trPr>
        <w:tc>
          <w:tcPr>
            <w:tcW w:w="4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A4137F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137F">
              <w:rPr>
                <w:rFonts w:ascii="Times New Roman" w:hAnsi="Times New Roman"/>
                <w:sz w:val="24"/>
                <w:szCs w:val="24"/>
              </w:rPr>
              <w:t>г.</w:t>
            </w:r>
            <w:r w:rsidR="00BB2978" w:rsidRPr="00A4137F">
              <w:rPr>
                <w:rFonts w:ascii="Times New Roman" w:hAnsi="Times New Roman"/>
                <w:sz w:val="24"/>
                <w:szCs w:val="24"/>
                <w:lang w:val="ru-RU"/>
              </w:rPr>
              <w:t>Москва</w:t>
            </w:r>
          </w:p>
        </w:tc>
        <w:tc>
          <w:tcPr>
            <w:tcW w:w="47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A4137F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137F">
              <w:rPr>
                <w:rFonts w:ascii="Times New Roman" w:hAnsi="Times New Roman"/>
                <w:sz w:val="24"/>
                <w:szCs w:val="24"/>
              </w:rPr>
              <w:t>“___”</w:t>
            </w:r>
            <w:r w:rsidR="00BB2978" w:rsidRPr="00A4137F">
              <w:rPr>
                <w:rFonts w:ascii="Times New Roman" w:hAnsi="Times New Roman"/>
                <w:sz w:val="24"/>
                <w:szCs w:val="24"/>
              </w:rPr>
              <w:t>__________ </w:t>
            </w:r>
            <w:r w:rsidR="00A4137F" w:rsidRPr="00A4137F">
              <w:rPr>
                <w:rFonts w:ascii="Times New Roman" w:hAnsi="Times New Roman"/>
                <w:sz w:val="24"/>
                <w:szCs w:val="24"/>
                <w:lang w:val="ru-RU"/>
              </w:rPr>
              <w:t>20_</w:t>
            </w:r>
            <w:r w:rsidR="00E56BEB" w:rsidRPr="00A413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 </w:t>
            </w:r>
            <w:r w:rsidR="00781F69" w:rsidRPr="00A413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B2978" w:rsidRPr="00A4137F" w:rsidTr="00A4137F">
        <w:trPr>
          <w:trHeight w:val="293"/>
        </w:trPr>
        <w:tc>
          <w:tcPr>
            <w:tcW w:w="4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A4137F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A4137F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67A" w:rsidRPr="001056AE" w:rsidRDefault="00E56BEB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056AE">
        <w:rPr>
          <w:rFonts w:ascii="Times New Roman" w:hAnsi="Times New Roman"/>
          <w:b/>
          <w:sz w:val="24"/>
          <w:szCs w:val="24"/>
          <w:lang w:val="ru-RU"/>
        </w:rPr>
        <w:t>ОАО «Стромремонтналадка»</w:t>
      </w:r>
      <w:r w:rsidR="00174690" w:rsidRPr="001056A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6AE">
        <w:rPr>
          <w:rFonts w:ascii="Times New Roman" w:hAnsi="Times New Roman"/>
          <w:sz w:val="24"/>
          <w:szCs w:val="24"/>
          <w:lang w:val="ru-RU"/>
        </w:rPr>
        <w:t>(ОГРН 1035006463535, ИНН 5032019684, адрес: 143002, Московская обл., район Одинцовский, город Одинцово, улица Западная, 7)</w:t>
      </w:r>
      <w:r w:rsidR="00174690" w:rsidRPr="001056A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56AE" w:rsidRPr="001056AE">
        <w:rPr>
          <w:rFonts w:ascii="Times New Roman" w:hAnsi="Times New Roman"/>
          <w:sz w:val="24"/>
          <w:szCs w:val="24"/>
          <w:lang w:val="ru-RU"/>
        </w:rPr>
        <w:t xml:space="preserve">в лице конкурсного управляющего </w:t>
      </w:r>
      <w:r w:rsidRPr="001056AE">
        <w:rPr>
          <w:rFonts w:ascii="Times New Roman" w:hAnsi="Times New Roman"/>
          <w:sz w:val="24"/>
          <w:szCs w:val="24"/>
          <w:lang w:val="ru-RU"/>
        </w:rPr>
        <w:t>Скворцов</w:t>
      </w:r>
      <w:r w:rsidR="001056AE" w:rsidRPr="001056AE">
        <w:rPr>
          <w:rFonts w:ascii="Times New Roman" w:hAnsi="Times New Roman"/>
          <w:sz w:val="24"/>
          <w:szCs w:val="24"/>
          <w:lang w:val="ru-RU"/>
        </w:rPr>
        <w:t>а Георгия</w:t>
      </w:r>
      <w:r w:rsidRPr="001056AE">
        <w:rPr>
          <w:rFonts w:ascii="Times New Roman" w:hAnsi="Times New Roman"/>
          <w:sz w:val="24"/>
          <w:szCs w:val="24"/>
          <w:lang w:val="ru-RU"/>
        </w:rPr>
        <w:t xml:space="preserve"> Валентинович</w:t>
      </w:r>
      <w:r w:rsidR="001056AE" w:rsidRPr="001056AE">
        <w:rPr>
          <w:rFonts w:ascii="Times New Roman" w:hAnsi="Times New Roman"/>
          <w:sz w:val="24"/>
          <w:szCs w:val="24"/>
          <w:lang w:val="ru-RU"/>
        </w:rPr>
        <w:t>а</w:t>
      </w:r>
      <w:r w:rsidR="00174690" w:rsidRPr="001056A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2978" w:rsidRPr="001056AE">
        <w:rPr>
          <w:rFonts w:ascii="Times New Roman" w:hAnsi="Times New Roman"/>
          <w:sz w:val="24"/>
          <w:szCs w:val="24"/>
          <w:lang w:val="ru-RU"/>
        </w:rPr>
        <w:t>действующ</w:t>
      </w:r>
      <w:r w:rsidR="001056AE" w:rsidRPr="001056AE">
        <w:rPr>
          <w:rFonts w:ascii="Times New Roman" w:hAnsi="Times New Roman"/>
          <w:sz w:val="24"/>
          <w:szCs w:val="24"/>
          <w:lang w:val="ru-RU"/>
        </w:rPr>
        <w:t>его</w:t>
      </w:r>
      <w:r w:rsidR="00BB2978" w:rsidRPr="001056AE">
        <w:rPr>
          <w:rFonts w:ascii="Times New Roman" w:hAnsi="Times New Roman"/>
          <w:sz w:val="24"/>
          <w:szCs w:val="24"/>
          <w:lang w:val="ru-RU"/>
        </w:rPr>
        <w:t xml:space="preserve"> на основании </w:t>
      </w:r>
      <w:r w:rsidR="00454E92" w:rsidRPr="001056AE">
        <w:rPr>
          <w:rFonts w:ascii="Times New Roman" w:hAnsi="Times New Roman"/>
          <w:sz w:val="24"/>
          <w:szCs w:val="24"/>
          <w:lang w:val="ru-RU"/>
        </w:rPr>
        <w:t xml:space="preserve">определения </w:t>
      </w:r>
      <w:r w:rsidR="00D622FA" w:rsidRPr="001056AE">
        <w:rPr>
          <w:rFonts w:ascii="Times New Roman" w:hAnsi="Times New Roman"/>
          <w:sz w:val="24"/>
          <w:szCs w:val="24"/>
          <w:lang w:val="ru-RU"/>
        </w:rPr>
        <w:t xml:space="preserve">Арбитражного </w:t>
      </w:r>
      <w:r w:rsidRPr="001056AE">
        <w:rPr>
          <w:rFonts w:ascii="Times New Roman" w:hAnsi="Times New Roman"/>
          <w:sz w:val="24"/>
          <w:szCs w:val="24"/>
          <w:lang w:val="ru-RU"/>
        </w:rPr>
        <w:t>суда Московской области от 13.11</w:t>
      </w:r>
      <w:r w:rsidR="00174690" w:rsidRPr="001056AE">
        <w:rPr>
          <w:rFonts w:ascii="Times New Roman" w:hAnsi="Times New Roman"/>
          <w:sz w:val="24"/>
          <w:szCs w:val="24"/>
          <w:lang w:val="ru-RU"/>
        </w:rPr>
        <w:t>.2017</w:t>
      </w:r>
      <w:r w:rsidR="00454E92" w:rsidRPr="001056AE">
        <w:rPr>
          <w:rFonts w:ascii="Times New Roman" w:hAnsi="Times New Roman"/>
          <w:sz w:val="24"/>
          <w:szCs w:val="24"/>
          <w:lang w:val="ru-RU"/>
        </w:rPr>
        <w:t xml:space="preserve"> г. по делу № А41-</w:t>
      </w:r>
      <w:r w:rsidRPr="001056AE">
        <w:rPr>
          <w:rFonts w:ascii="Times New Roman" w:hAnsi="Times New Roman"/>
          <w:sz w:val="24"/>
          <w:szCs w:val="24"/>
          <w:lang w:val="ru-RU"/>
        </w:rPr>
        <w:t>1802/15</w:t>
      </w:r>
      <w:r w:rsidR="000E63C6" w:rsidRPr="001056AE">
        <w:rPr>
          <w:rFonts w:ascii="Times New Roman" w:hAnsi="Times New Roman"/>
          <w:sz w:val="24"/>
          <w:szCs w:val="24"/>
          <w:lang w:val="ru-RU"/>
        </w:rPr>
        <w:t>,</w:t>
      </w:r>
      <w:r w:rsidR="001056AE">
        <w:rPr>
          <w:rFonts w:ascii="Times New Roman" w:hAnsi="Times New Roman"/>
          <w:sz w:val="24"/>
          <w:szCs w:val="24"/>
          <w:lang w:val="ru-RU"/>
        </w:rPr>
        <w:t xml:space="preserve"> именуемое</w:t>
      </w:r>
      <w:r w:rsidR="00BB2978" w:rsidRPr="001056AE">
        <w:rPr>
          <w:rFonts w:ascii="Times New Roman" w:hAnsi="Times New Roman"/>
          <w:sz w:val="24"/>
          <w:szCs w:val="24"/>
          <w:lang w:val="ru-RU"/>
        </w:rPr>
        <w:t xml:space="preserve"> в дальнейшем</w:t>
      </w:r>
      <w:r w:rsidR="00D36181" w:rsidRPr="001056A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7528" w:rsidRPr="001056AE">
        <w:rPr>
          <w:rFonts w:ascii="Times New Roman" w:hAnsi="Times New Roman"/>
          <w:sz w:val="24"/>
          <w:szCs w:val="24"/>
          <w:lang w:val="ru-RU"/>
        </w:rPr>
        <w:t>«</w:t>
      </w:r>
      <w:r w:rsidR="003A41A9" w:rsidRPr="001056AE">
        <w:rPr>
          <w:rFonts w:ascii="Times New Roman" w:hAnsi="Times New Roman"/>
          <w:sz w:val="24"/>
          <w:szCs w:val="24"/>
          <w:lang w:val="ru-RU"/>
        </w:rPr>
        <w:t>Первоначальный кредитор (ц</w:t>
      </w:r>
      <w:r w:rsidR="00454E92" w:rsidRPr="001056AE">
        <w:rPr>
          <w:rFonts w:ascii="Times New Roman" w:hAnsi="Times New Roman"/>
          <w:sz w:val="24"/>
          <w:szCs w:val="24"/>
          <w:lang w:val="ru-RU"/>
        </w:rPr>
        <w:t>едент</w:t>
      </w:r>
      <w:r w:rsidR="003A41A9" w:rsidRPr="001056AE">
        <w:rPr>
          <w:rFonts w:ascii="Times New Roman" w:hAnsi="Times New Roman"/>
          <w:sz w:val="24"/>
          <w:szCs w:val="24"/>
          <w:lang w:val="ru-RU"/>
        </w:rPr>
        <w:t>)</w:t>
      </w:r>
      <w:r w:rsidR="00BB2978" w:rsidRPr="001056AE">
        <w:rPr>
          <w:rFonts w:ascii="Times New Roman" w:hAnsi="Times New Roman"/>
          <w:sz w:val="24"/>
          <w:szCs w:val="24"/>
          <w:lang w:val="ru-RU"/>
        </w:rPr>
        <w:t>»</w:t>
      </w:r>
      <w:r w:rsidR="00BB2978" w:rsidRPr="001056AE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, с </w:t>
      </w:r>
      <w:r w:rsidR="004B667A" w:rsidRPr="001056AE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одной стороны, </w:t>
      </w:r>
      <w:r w:rsidR="00781F69" w:rsidRPr="001056AE">
        <w:rPr>
          <w:rFonts w:ascii="Times New Roman" w:hAnsi="Times New Roman"/>
          <w:sz w:val="24"/>
          <w:szCs w:val="24"/>
          <w:lang w:val="ru-RU"/>
        </w:rPr>
        <w:t xml:space="preserve">и </w:t>
      </w:r>
      <w:proofErr w:type="gramEnd"/>
    </w:p>
    <w:p w:rsidR="00781F69" w:rsidRPr="00A4137F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056AE"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1056AE">
        <w:rPr>
          <w:rFonts w:ascii="Times New Roman" w:hAnsi="Times New Roman"/>
          <w:b/>
          <w:sz w:val="24"/>
          <w:szCs w:val="24"/>
          <w:lang w:val="ru-RU"/>
        </w:rPr>
        <w:t>______________________________</w:t>
      </w:r>
      <w:r w:rsidR="00A4137F" w:rsidRPr="001056AE">
        <w:rPr>
          <w:rFonts w:ascii="Times New Roman" w:hAnsi="Times New Roman"/>
          <w:b/>
          <w:sz w:val="24"/>
          <w:szCs w:val="24"/>
          <w:lang w:val="ru-RU"/>
        </w:rPr>
        <w:t>,</w:t>
      </w:r>
      <w:r w:rsidR="00A4137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>именуем</w:t>
      </w:r>
      <w:r w:rsidR="00B61D9A" w:rsidRPr="00A4137F">
        <w:rPr>
          <w:rFonts w:ascii="Times New Roman" w:hAnsi="Times New Roman"/>
          <w:sz w:val="24"/>
          <w:szCs w:val="24"/>
          <w:lang w:val="ru-RU"/>
        </w:rPr>
        <w:t>___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 xml:space="preserve"> в дальнейшем</w:t>
      </w:r>
      <w:r w:rsidR="00D36181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«Новый кредитор (ц</w:t>
      </w:r>
      <w:r w:rsidR="002C5611" w:rsidRPr="00A4137F">
        <w:rPr>
          <w:rFonts w:ascii="Times New Roman" w:hAnsi="Times New Roman"/>
          <w:sz w:val="24"/>
          <w:szCs w:val="24"/>
          <w:lang w:val="ru-RU"/>
        </w:rPr>
        <w:t>ессионарий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)</w:t>
      </w:r>
      <w:r w:rsidRPr="00A4137F">
        <w:rPr>
          <w:rFonts w:ascii="Times New Roman" w:hAnsi="Times New Roman"/>
          <w:sz w:val="24"/>
          <w:szCs w:val="24"/>
          <w:lang w:val="ru-RU"/>
        </w:rPr>
        <w:t>»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>, с другой стороны,</w:t>
      </w:r>
      <w:r w:rsidR="00D30389" w:rsidRPr="00A4137F">
        <w:rPr>
          <w:rFonts w:ascii="Times New Roman" w:hAnsi="Times New Roman"/>
          <w:sz w:val="24"/>
          <w:szCs w:val="24"/>
          <w:lang w:val="ru-RU"/>
        </w:rPr>
        <w:t xml:space="preserve"> а совместно именуемые «Стороны»</w:t>
      </w:r>
      <w:r w:rsidR="00A4137F">
        <w:rPr>
          <w:rFonts w:ascii="Times New Roman" w:hAnsi="Times New Roman"/>
          <w:sz w:val="24"/>
          <w:szCs w:val="24"/>
          <w:lang w:val="ru-RU"/>
        </w:rPr>
        <w:t>,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 xml:space="preserve"> заключили настоящий договор о нижеследующем:</w:t>
      </w:r>
    </w:p>
    <w:p w:rsidR="00781F69" w:rsidRPr="00A4137F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5463" w:rsidRPr="00A4137F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sz w:val="24"/>
          <w:szCs w:val="24"/>
          <w:lang w:val="ru-RU"/>
        </w:rPr>
        <w:t xml:space="preserve">ПРЕДМЕТ </w:t>
      </w:r>
      <w:r w:rsidR="00501301" w:rsidRPr="00A4137F">
        <w:rPr>
          <w:rFonts w:ascii="Times New Roman" w:hAnsi="Times New Roman"/>
          <w:b/>
          <w:sz w:val="24"/>
          <w:szCs w:val="24"/>
          <w:lang w:val="ru-RU"/>
        </w:rPr>
        <w:t>ДОГОВОРА</w:t>
      </w:r>
    </w:p>
    <w:p w:rsidR="002C5611" w:rsidRPr="00A4137F" w:rsidRDefault="00A4137F" w:rsidP="00A413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1.1. 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 xml:space="preserve">По настоящему </w:t>
      </w:r>
      <w:r w:rsidR="00057BBD" w:rsidRPr="00A4137F">
        <w:rPr>
          <w:rFonts w:ascii="Times New Roman" w:hAnsi="Times New Roman"/>
          <w:sz w:val="24"/>
          <w:szCs w:val="24"/>
          <w:lang w:val="ru-RU"/>
        </w:rPr>
        <w:t>Договору</w:t>
      </w:r>
      <w:r w:rsidR="003D5463" w:rsidRPr="00A4137F">
        <w:rPr>
          <w:rFonts w:ascii="Times New Roman" w:hAnsi="Times New Roman"/>
          <w:sz w:val="24"/>
          <w:szCs w:val="24"/>
          <w:lang w:val="ru-RU"/>
        </w:rPr>
        <w:t xml:space="preserve">, заключенному по итогам торгов (протокол </w:t>
      </w:r>
      <w:r w:rsidR="003D5463" w:rsidRPr="00A4137F">
        <w:rPr>
          <w:rFonts w:ascii="Times New Roman" w:hAnsi="Times New Roman"/>
          <w:sz w:val="24"/>
          <w:szCs w:val="24"/>
        </w:rPr>
        <w:t>N</w:t>
      </w:r>
      <w:r w:rsidR="003D5463" w:rsidRPr="00A4137F">
        <w:rPr>
          <w:rFonts w:ascii="Times New Roman" w:hAnsi="Times New Roman"/>
          <w:sz w:val="24"/>
          <w:szCs w:val="24"/>
          <w:lang w:val="ru-RU"/>
        </w:rPr>
        <w:t xml:space="preserve"> ______ от "___"________ ____ г.),</w:t>
      </w:r>
      <w:r w:rsidR="007A0A28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Первоначальный кредитор (ц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>едент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)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 xml:space="preserve">обязуется передать 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Новому кредитору (ц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>ессионарию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)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 xml:space="preserve"> дебиторскую задолженность (права требования)</w:t>
      </w:r>
      <w:r w:rsidR="002C5611" w:rsidRPr="00A4137F">
        <w:rPr>
          <w:rFonts w:ascii="Times New Roman" w:hAnsi="Times New Roman"/>
          <w:sz w:val="24"/>
          <w:szCs w:val="24"/>
          <w:lang w:val="ru-RU"/>
        </w:rPr>
        <w:t xml:space="preserve"> к третьим лицам, указанным в Приложении № 1 к настоящему договору.</w:t>
      </w:r>
    </w:p>
    <w:p w:rsidR="00B108EA" w:rsidRPr="00A4137F" w:rsidRDefault="00DB7965" w:rsidP="00A4137F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1.2</w:t>
      </w:r>
      <w:r w:rsidR="00A4137F" w:rsidRPr="00A4137F">
        <w:rPr>
          <w:sz w:val="24"/>
          <w:szCs w:val="24"/>
        </w:rPr>
        <w:t>. Размер прав</w:t>
      </w:r>
      <w:r w:rsidR="00B108EA" w:rsidRPr="00A4137F">
        <w:rPr>
          <w:sz w:val="24"/>
          <w:szCs w:val="24"/>
        </w:rPr>
        <w:t xml:space="preserve"> (требован</w:t>
      </w:r>
      <w:r w:rsidR="00AC7528" w:rsidRPr="00A4137F">
        <w:rPr>
          <w:sz w:val="24"/>
          <w:szCs w:val="24"/>
        </w:rPr>
        <w:t>ия</w:t>
      </w:r>
      <w:r w:rsidR="00B108EA" w:rsidRPr="00A4137F">
        <w:rPr>
          <w:sz w:val="24"/>
          <w:szCs w:val="24"/>
        </w:rPr>
        <w:t xml:space="preserve">) </w:t>
      </w:r>
      <w:r w:rsidR="00722E02" w:rsidRPr="00A4137F">
        <w:rPr>
          <w:sz w:val="24"/>
          <w:szCs w:val="24"/>
        </w:rPr>
        <w:t>Первоначального кредитора (ц</w:t>
      </w:r>
      <w:r w:rsidR="00B108EA" w:rsidRPr="00A4137F">
        <w:rPr>
          <w:sz w:val="24"/>
          <w:szCs w:val="24"/>
        </w:rPr>
        <w:t>едента</w:t>
      </w:r>
      <w:r w:rsidR="00722E02" w:rsidRPr="00A4137F">
        <w:rPr>
          <w:sz w:val="24"/>
          <w:szCs w:val="24"/>
        </w:rPr>
        <w:t>)</w:t>
      </w:r>
      <w:r w:rsidR="00B108EA" w:rsidRPr="00A4137F">
        <w:rPr>
          <w:sz w:val="24"/>
          <w:szCs w:val="24"/>
        </w:rPr>
        <w:t xml:space="preserve"> к третьим лицам на дату подпис</w:t>
      </w:r>
      <w:r w:rsidR="00E56BEB" w:rsidRPr="00A4137F">
        <w:rPr>
          <w:sz w:val="24"/>
          <w:szCs w:val="24"/>
        </w:rPr>
        <w:t xml:space="preserve">ания настоящего Договора </w:t>
      </w:r>
      <w:r w:rsidR="00A4137F">
        <w:rPr>
          <w:sz w:val="24"/>
          <w:szCs w:val="24"/>
        </w:rPr>
        <w:t>составляе</w:t>
      </w:r>
      <w:r w:rsidR="00A4137F" w:rsidRPr="00A4137F">
        <w:rPr>
          <w:sz w:val="24"/>
          <w:szCs w:val="24"/>
        </w:rPr>
        <w:t xml:space="preserve">т </w:t>
      </w:r>
      <w:r w:rsidR="002F215F">
        <w:rPr>
          <w:sz w:val="24"/>
          <w:szCs w:val="24"/>
        </w:rPr>
        <w:t>_______________</w:t>
      </w:r>
      <w:r w:rsidR="006144DF">
        <w:rPr>
          <w:sz w:val="24"/>
          <w:szCs w:val="24"/>
        </w:rPr>
        <w:t xml:space="preserve"> руб</w:t>
      </w:r>
      <w:r w:rsidR="00B108EA" w:rsidRPr="00A4137F">
        <w:rPr>
          <w:sz w:val="24"/>
          <w:szCs w:val="24"/>
        </w:rPr>
        <w:t>.</w:t>
      </w:r>
    </w:p>
    <w:p w:rsidR="00DE66DC" w:rsidRPr="00A4137F" w:rsidRDefault="00DB7965" w:rsidP="00A4137F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1.3</w:t>
      </w:r>
      <w:r w:rsidR="00AC7528" w:rsidRPr="00A4137F">
        <w:rPr>
          <w:sz w:val="24"/>
          <w:szCs w:val="24"/>
        </w:rPr>
        <w:t>. Права</w:t>
      </w:r>
      <w:r w:rsidRPr="00A4137F">
        <w:rPr>
          <w:sz w:val="24"/>
          <w:szCs w:val="24"/>
        </w:rPr>
        <w:t xml:space="preserve"> (требован</w:t>
      </w:r>
      <w:r w:rsidR="00AC7528" w:rsidRPr="00A4137F">
        <w:rPr>
          <w:sz w:val="24"/>
          <w:szCs w:val="24"/>
        </w:rPr>
        <w:t>ия</w:t>
      </w:r>
      <w:r w:rsidRPr="00A4137F">
        <w:rPr>
          <w:sz w:val="24"/>
          <w:szCs w:val="24"/>
        </w:rPr>
        <w:t>)</w:t>
      </w:r>
      <w:r w:rsidR="00722E02" w:rsidRPr="00A4137F">
        <w:rPr>
          <w:sz w:val="24"/>
          <w:szCs w:val="24"/>
        </w:rPr>
        <w:t xml:space="preserve"> Первоначального кредитора (ц</w:t>
      </w:r>
      <w:r w:rsidRPr="00A4137F">
        <w:rPr>
          <w:sz w:val="24"/>
          <w:szCs w:val="24"/>
        </w:rPr>
        <w:t>едента</w:t>
      </w:r>
      <w:r w:rsidR="00722E02" w:rsidRPr="00A4137F">
        <w:rPr>
          <w:sz w:val="24"/>
          <w:szCs w:val="24"/>
        </w:rPr>
        <w:t>)</w:t>
      </w:r>
      <w:r w:rsidR="00AC7528" w:rsidRPr="00A4137F">
        <w:rPr>
          <w:sz w:val="24"/>
          <w:szCs w:val="24"/>
        </w:rPr>
        <w:t xml:space="preserve"> переходя</w:t>
      </w:r>
      <w:r w:rsidRPr="00A4137F">
        <w:rPr>
          <w:sz w:val="24"/>
          <w:szCs w:val="24"/>
        </w:rPr>
        <w:t xml:space="preserve">т к </w:t>
      </w:r>
      <w:r w:rsidR="00722E02" w:rsidRPr="00A4137F">
        <w:rPr>
          <w:sz w:val="24"/>
          <w:szCs w:val="24"/>
        </w:rPr>
        <w:t>Новому кредитору (ц</w:t>
      </w:r>
      <w:r w:rsidRPr="00A4137F">
        <w:rPr>
          <w:sz w:val="24"/>
          <w:szCs w:val="24"/>
        </w:rPr>
        <w:t>ессионарию</w:t>
      </w:r>
      <w:r w:rsidR="00722E02" w:rsidRPr="00A4137F">
        <w:rPr>
          <w:sz w:val="24"/>
          <w:szCs w:val="24"/>
        </w:rPr>
        <w:t>)</w:t>
      </w:r>
      <w:r w:rsidRPr="00A4137F">
        <w:rPr>
          <w:sz w:val="24"/>
          <w:szCs w:val="24"/>
        </w:rPr>
        <w:t xml:space="preserve"> в том объеме и на тех условиях, кот</w:t>
      </w:r>
      <w:r w:rsidR="00722E02" w:rsidRPr="00A4137F">
        <w:rPr>
          <w:sz w:val="24"/>
          <w:szCs w:val="24"/>
        </w:rPr>
        <w:t>орые сущест</w:t>
      </w:r>
      <w:r w:rsidRPr="00A4137F">
        <w:rPr>
          <w:sz w:val="24"/>
          <w:szCs w:val="24"/>
        </w:rPr>
        <w:t xml:space="preserve">вуют на дату подписания </w:t>
      </w:r>
      <w:r w:rsidR="00B531AE" w:rsidRPr="00A4137F">
        <w:rPr>
          <w:sz w:val="24"/>
          <w:szCs w:val="24"/>
        </w:rPr>
        <w:t xml:space="preserve">настоящего </w:t>
      </w:r>
      <w:r w:rsidRPr="00A4137F">
        <w:rPr>
          <w:sz w:val="24"/>
          <w:szCs w:val="24"/>
        </w:rPr>
        <w:t>Договора.</w:t>
      </w:r>
    </w:p>
    <w:p w:rsidR="00DE66DC" w:rsidRPr="00A4137F" w:rsidRDefault="00DE66DC" w:rsidP="00A4137F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1.4.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A4137F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4"/>
          <w:szCs w:val="24"/>
        </w:rPr>
      </w:pPr>
    </w:p>
    <w:p w:rsidR="00F7152C" w:rsidRPr="00A4137F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4"/>
          <w:szCs w:val="24"/>
        </w:rPr>
      </w:pPr>
      <w:r w:rsidRPr="00A4137F">
        <w:rPr>
          <w:b/>
          <w:sz w:val="24"/>
          <w:szCs w:val="24"/>
        </w:rPr>
        <w:t>2. ЦЕНА УСТУПАЕМЫХ ПРАВ (ТРЕБОВАНИЙ) И ПОРЯДОК ОПЛАТЫ</w:t>
      </w:r>
    </w:p>
    <w:p w:rsidR="00DE66DC" w:rsidRPr="00A4137F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bCs/>
          <w:sz w:val="24"/>
          <w:szCs w:val="24"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 w:rsidRPr="00A4137F">
        <w:rPr>
          <w:rFonts w:ascii="Times New Roman" w:hAnsi="Times New Roman"/>
          <w:bCs/>
          <w:sz w:val="24"/>
          <w:szCs w:val="24"/>
          <w:lang w:val="ru-RU" w:eastAsia="ru-RU"/>
        </w:rPr>
        <w:t>ей с</w:t>
      </w:r>
      <w:r w:rsidR="00A4137F">
        <w:rPr>
          <w:rFonts w:ascii="Times New Roman" w:hAnsi="Times New Roman"/>
          <w:bCs/>
          <w:sz w:val="24"/>
          <w:szCs w:val="24"/>
          <w:lang w:val="ru-RU" w:eastAsia="ru-RU"/>
        </w:rPr>
        <w:t>о</w:t>
      </w:r>
      <w:r w:rsidR="001C525C" w:rsidRPr="00A4137F">
        <w:rPr>
          <w:rFonts w:ascii="Times New Roman" w:hAnsi="Times New Roman"/>
          <w:bCs/>
          <w:sz w:val="24"/>
          <w:szCs w:val="24"/>
          <w:lang w:val="ru-RU" w:eastAsia="ru-RU"/>
        </w:rPr>
        <w:t xml:space="preserve"> дня подписания настоящего Д</w:t>
      </w:r>
      <w:r w:rsidRPr="00A4137F">
        <w:rPr>
          <w:rFonts w:ascii="Times New Roman" w:hAnsi="Times New Roman"/>
          <w:bCs/>
          <w:sz w:val="24"/>
          <w:szCs w:val="24"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A4137F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 xml:space="preserve">2.2. Сумма, указанная в п. 2.1 </w:t>
      </w:r>
      <w:r w:rsidR="003C1DC6" w:rsidRPr="00A4137F">
        <w:rPr>
          <w:sz w:val="24"/>
          <w:szCs w:val="24"/>
        </w:rPr>
        <w:t xml:space="preserve">настоящего </w:t>
      </w:r>
      <w:r w:rsidRPr="00A4137F">
        <w:rPr>
          <w:sz w:val="24"/>
          <w:szCs w:val="24"/>
        </w:rPr>
        <w:t>Договора</w:t>
      </w:r>
      <w:r w:rsidR="00A4137F">
        <w:rPr>
          <w:sz w:val="24"/>
          <w:szCs w:val="24"/>
        </w:rPr>
        <w:t>,</w:t>
      </w:r>
      <w:r w:rsidRPr="00A4137F">
        <w:rPr>
          <w:sz w:val="24"/>
          <w:szCs w:val="24"/>
        </w:rPr>
        <w:t xml:space="preserve">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A4137F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2.3</w:t>
      </w:r>
      <w:r w:rsidR="00DE66DC" w:rsidRPr="00A4137F">
        <w:rPr>
          <w:sz w:val="24"/>
          <w:szCs w:val="24"/>
        </w:rPr>
        <w:t xml:space="preserve">. Все расчеты по </w:t>
      </w:r>
      <w:r w:rsidRPr="00A4137F">
        <w:rPr>
          <w:sz w:val="24"/>
          <w:szCs w:val="24"/>
        </w:rPr>
        <w:t xml:space="preserve">настоящему Договору </w:t>
      </w:r>
      <w:r w:rsidR="00DE66DC" w:rsidRPr="00A4137F">
        <w:rPr>
          <w:sz w:val="24"/>
          <w:szCs w:val="24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A4137F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A4137F">
        <w:rPr>
          <w:sz w:val="24"/>
          <w:szCs w:val="24"/>
        </w:rPr>
        <w:t xml:space="preserve">расчетный </w:t>
      </w:r>
      <w:r w:rsidRPr="00A4137F">
        <w:rPr>
          <w:sz w:val="24"/>
          <w:szCs w:val="24"/>
        </w:rPr>
        <w:t>счет Первоначально</w:t>
      </w:r>
      <w:r w:rsidR="003C1DC6" w:rsidRPr="00A4137F">
        <w:rPr>
          <w:sz w:val="24"/>
          <w:szCs w:val="24"/>
        </w:rPr>
        <w:t>го кредитора (цедента).</w:t>
      </w:r>
    </w:p>
    <w:p w:rsidR="003C1DC6" w:rsidRPr="00A4137F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b/>
          <w:sz w:val="24"/>
          <w:szCs w:val="24"/>
          <w:lang w:val="ru-RU" w:eastAsia="ru-RU"/>
        </w:rPr>
        <w:t>3</w:t>
      </w:r>
      <w:r w:rsidR="00B61D9A" w:rsidRPr="00A4137F">
        <w:rPr>
          <w:rFonts w:ascii="Times New Roman" w:hAnsi="Times New Roman"/>
          <w:b/>
          <w:sz w:val="24"/>
          <w:szCs w:val="24"/>
          <w:lang w:val="ru-RU" w:eastAsia="ru-RU"/>
        </w:rPr>
        <w:t>. ПРАВА И ОБЯЗАННОСТИ СТОРОН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lastRenderedPageBreak/>
        <w:t>3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.1. </w:t>
      </w:r>
      <w:r w:rsidR="00722E02" w:rsidRPr="00A4137F">
        <w:rPr>
          <w:rFonts w:ascii="Times New Roman" w:hAnsi="Times New Roman"/>
          <w:sz w:val="24"/>
          <w:szCs w:val="24"/>
          <w:lang w:val="ru-RU" w:eastAsia="ru-RU"/>
        </w:rPr>
        <w:t xml:space="preserve">Первоначальный кредитор (цедент)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обязан:</w:t>
      </w:r>
    </w:p>
    <w:p w:rsidR="003A41A9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5320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.1.1. 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В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 срок не позднее 5 (пяти) рабочих дней </w:t>
      </w:r>
      <w:proofErr w:type="gramStart"/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с </w:t>
      </w:r>
      <w:r w:rsidR="00A93E6A" w:rsidRPr="00A4137F">
        <w:rPr>
          <w:rFonts w:ascii="Times New Roman" w:hAnsi="Times New Roman"/>
          <w:sz w:val="24"/>
          <w:szCs w:val="24"/>
          <w:lang w:val="ru-RU" w:eastAsia="ru-RU"/>
        </w:rPr>
        <w:t xml:space="preserve">даты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оплаты</w:t>
      </w:r>
      <w:proofErr w:type="gramEnd"/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по Договору уступки </w:t>
      </w:r>
      <w:r w:rsidR="006144DF">
        <w:rPr>
          <w:rFonts w:ascii="Times New Roman" w:hAnsi="Times New Roman"/>
          <w:sz w:val="24"/>
          <w:szCs w:val="24"/>
          <w:lang w:val="ru-RU" w:eastAsia="ru-RU"/>
        </w:rPr>
        <w:t>прав требования</w:t>
      </w:r>
      <w:r w:rsidR="00F7152C" w:rsidRPr="00A4137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722E02" w:rsidRPr="00A4137F">
        <w:rPr>
          <w:rFonts w:ascii="Times New Roman" w:hAnsi="Times New Roman"/>
          <w:sz w:val="24"/>
          <w:szCs w:val="24"/>
          <w:lang w:val="ru-RU" w:eastAsia="ru-RU"/>
        </w:rPr>
        <w:t>передать Новому кредитору (ц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ессионарию</w:t>
      </w:r>
      <w:r w:rsidR="00722E02" w:rsidRPr="00A4137F">
        <w:rPr>
          <w:rFonts w:ascii="Times New Roman" w:hAnsi="Times New Roman"/>
          <w:sz w:val="24"/>
          <w:szCs w:val="24"/>
          <w:lang w:val="ru-RU" w:eastAsia="ru-RU"/>
        </w:rPr>
        <w:t>)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A4137F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>.1.2. П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ередать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права требования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свободным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и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 xml:space="preserve"> от прав третьих лиц;</w:t>
      </w:r>
    </w:p>
    <w:p w:rsidR="00A52874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F7152C" w:rsidRPr="00A4137F">
        <w:rPr>
          <w:rFonts w:ascii="Times New Roman" w:hAnsi="Times New Roman"/>
          <w:sz w:val="24"/>
          <w:szCs w:val="24"/>
          <w:lang w:val="ru-RU" w:eastAsia="ru-RU"/>
        </w:rPr>
        <w:t xml:space="preserve">.1.3.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и являющимся неотъемлемой частью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Договора уступки прав требовани</w:t>
      </w:r>
      <w:r w:rsidR="006144DF">
        <w:rPr>
          <w:rFonts w:ascii="Times New Roman" w:hAnsi="Times New Roman"/>
          <w:sz w:val="24"/>
          <w:szCs w:val="24"/>
          <w:lang w:val="ru-RU" w:eastAsia="ru-RU"/>
        </w:rPr>
        <w:t>я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.2.</w:t>
      </w:r>
      <w:r w:rsidR="00FB68A0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 xml:space="preserve">Новый кредитор (цессионарий)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обязан: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.2.1. 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П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ринять 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в порядке и в сроки, пред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усмотренные настоящим Договором;</w:t>
      </w:r>
    </w:p>
    <w:p w:rsidR="00EF320E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.2.2. 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>Произвести оплату в полном объеме за приобретаемые права требования в течение тридцати дней с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о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дня подписания настоящего договора посредством зачисления денежных средств на расчетный счет Перв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оначального кредитора (цедента);</w:t>
      </w:r>
    </w:p>
    <w:p w:rsidR="00F7152C" w:rsidRPr="00A4137F" w:rsidRDefault="003C1DC6" w:rsidP="00A41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.2.3. </w:t>
      </w:r>
      <w:r w:rsidR="00A93E6A" w:rsidRPr="00A4137F">
        <w:rPr>
          <w:rFonts w:ascii="Times New Roman" w:hAnsi="Times New Roman"/>
          <w:sz w:val="24"/>
          <w:szCs w:val="24"/>
          <w:lang w:val="ru-RU"/>
        </w:rPr>
        <w:t>Осуществить письменное</w:t>
      </w:r>
      <w:r w:rsidR="00EF320E" w:rsidRPr="00A4137F">
        <w:rPr>
          <w:rFonts w:ascii="Times New Roman" w:hAnsi="Times New Roman"/>
          <w:sz w:val="24"/>
          <w:szCs w:val="24"/>
          <w:lang w:val="ru-RU"/>
        </w:rPr>
        <w:t xml:space="preserve"> ув</w:t>
      </w:r>
      <w:r w:rsidR="00A93E6A" w:rsidRPr="00A4137F">
        <w:rPr>
          <w:rFonts w:ascii="Times New Roman" w:hAnsi="Times New Roman"/>
          <w:sz w:val="24"/>
          <w:szCs w:val="24"/>
          <w:lang w:val="ru-RU"/>
        </w:rPr>
        <w:t>едомление</w:t>
      </w:r>
      <w:r w:rsidR="00EF320E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152C" w:rsidRPr="00A4137F">
        <w:rPr>
          <w:rFonts w:ascii="Times New Roman" w:hAnsi="Times New Roman"/>
          <w:sz w:val="24"/>
          <w:szCs w:val="24"/>
          <w:lang w:val="ru-RU"/>
        </w:rPr>
        <w:t>третьих лиц о состоявшемся переходе прав требовани</w:t>
      </w:r>
      <w:r w:rsidR="006144DF">
        <w:rPr>
          <w:rFonts w:ascii="Times New Roman" w:hAnsi="Times New Roman"/>
          <w:sz w:val="24"/>
          <w:szCs w:val="24"/>
          <w:lang w:val="ru-RU"/>
        </w:rPr>
        <w:t>я</w:t>
      </w:r>
      <w:r w:rsidR="00F7152C" w:rsidRPr="00A4137F">
        <w:rPr>
          <w:rFonts w:ascii="Times New Roman" w:hAnsi="Times New Roman"/>
          <w:sz w:val="24"/>
          <w:szCs w:val="24"/>
          <w:lang w:val="ru-RU"/>
        </w:rPr>
        <w:t xml:space="preserve"> к Новому кредитору (цессионарию).</w:t>
      </w:r>
    </w:p>
    <w:p w:rsidR="00D30389" w:rsidRPr="00A4137F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04AA3" w:rsidRPr="00A4137F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ОТВЕТСТВЕННОСТЬ СТОРОН</w:t>
      </w:r>
    </w:p>
    <w:p w:rsidR="0089633E" w:rsidRPr="00A4137F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За иное неисполнение или ненадлежащее исполнение настоящего соглашения </w:t>
      </w:r>
      <w:r w:rsidR="00A4137F">
        <w:rPr>
          <w:color w:val="000000"/>
          <w:sz w:val="24"/>
          <w:szCs w:val="24"/>
        </w:rPr>
        <w:t>стороны несут ответственность согласно</w:t>
      </w:r>
      <w:r w:rsidRPr="00A4137F">
        <w:rPr>
          <w:color w:val="000000"/>
          <w:sz w:val="24"/>
          <w:szCs w:val="24"/>
        </w:rPr>
        <w:t xml:space="preserve"> действующему законодательству Российской Федерации.</w:t>
      </w:r>
    </w:p>
    <w:p w:rsidR="003C1DC6" w:rsidRPr="00A4137F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4"/>
          <w:szCs w:val="24"/>
        </w:rPr>
      </w:pPr>
    </w:p>
    <w:p w:rsidR="0089633E" w:rsidRPr="00A4137F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РАЗРЕШЕНИЕ СПОРОВ</w:t>
      </w:r>
    </w:p>
    <w:p w:rsidR="003C1DC6" w:rsidRPr="00A4137F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5.1.</w:t>
      </w:r>
      <w:r w:rsidRPr="00A4137F">
        <w:rPr>
          <w:b/>
          <w:sz w:val="24"/>
          <w:szCs w:val="24"/>
        </w:rPr>
        <w:t xml:space="preserve"> </w:t>
      </w:r>
      <w:r w:rsidR="0089633E" w:rsidRPr="00A4137F">
        <w:rPr>
          <w:color w:val="000000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A4137F">
        <w:rPr>
          <w:color w:val="000000"/>
          <w:sz w:val="24"/>
          <w:szCs w:val="24"/>
        </w:rPr>
        <w:t xml:space="preserve"> Договора</w:t>
      </w:r>
      <w:r w:rsidR="0089633E" w:rsidRPr="00A4137F">
        <w:rPr>
          <w:color w:val="000000"/>
          <w:sz w:val="24"/>
          <w:szCs w:val="24"/>
        </w:rPr>
        <w:t>, будут разрешаться путем переговоров на основе действующего законодательства РФ.</w:t>
      </w:r>
    </w:p>
    <w:p w:rsidR="00604AA3" w:rsidRPr="00A4137F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5</w:t>
      </w:r>
      <w:r w:rsidR="00B61D9A" w:rsidRPr="00A4137F">
        <w:rPr>
          <w:color w:val="000000"/>
          <w:sz w:val="24"/>
          <w:szCs w:val="24"/>
        </w:rPr>
        <w:t>.2.</w:t>
      </w:r>
      <w:r w:rsidR="00A4137F">
        <w:rPr>
          <w:color w:val="000000"/>
          <w:sz w:val="24"/>
          <w:szCs w:val="24"/>
        </w:rPr>
        <w:t xml:space="preserve">  При не</w:t>
      </w:r>
      <w:r w:rsidR="0089633E" w:rsidRPr="00A4137F">
        <w:rPr>
          <w:color w:val="000000"/>
          <w:sz w:val="24"/>
          <w:szCs w:val="24"/>
        </w:rPr>
        <w:t xml:space="preserve">урегулировании в процессе переговоров спорных вопросов споры разрешаются в Арбитражном суде </w:t>
      </w:r>
      <w:r w:rsidR="00B61D9A" w:rsidRPr="00A4137F">
        <w:rPr>
          <w:color w:val="000000"/>
          <w:sz w:val="24"/>
          <w:szCs w:val="24"/>
        </w:rPr>
        <w:t>Московской области</w:t>
      </w:r>
      <w:r w:rsidR="0089633E" w:rsidRPr="00A4137F">
        <w:rPr>
          <w:color w:val="000000"/>
          <w:sz w:val="24"/>
          <w:szCs w:val="24"/>
        </w:rPr>
        <w:t>.</w:t>
      </w:r>
    </w:p>
    <w:p w:rsidR="00604AA3" w:rsidRPr="00A4137F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4"/>
          <w:szCs w:val="24"/>
        </w:rPr>
      </w:pPr>
    </w:p>
    <w:p w:rsidR="00604AA3" w:rsidRPr="00A4137F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ПРОЧИЕ УСЛОВИЯ</w:t>
      </w:r>
    </w:p>
    <w:p w:rsidR="003C1DC6" w:rsidRPr="00A4137F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Договор</w:t>
      </w:r>
      <w:r w:rsidR="0089633E" w:rsidRPr="00A4137F">
        <w:rPr>
          <w:color w:val="000000"/>
          <w:sz w:val="24"/>
          <w:szCs w:val="24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Если какое-либо из положений настоящего </w:t>
      </w:r>
      <w:r w:rsidR="00ED040E" w:rsidRPr="00A4137F">
        <w:rPr>
          <w:color w:val="000000"/>
          <w:sz w:val="24"/>
          <w:szCs w:val="24"/>
        </w:rPr>
        <w:t xml:space="preserve">Договора </w:t>
      </w:r>
      <w:r w:rsidRPr="00A4137F">
        <w:rPr>
          <w:color w:val="000000"/>
          <w:sz w:val="24"/>
          <w:szCs w:val="24"/>
        </w:rPr>
        <w:t>является или становится недействительным, это не окажет влияния на юридическую действительность</w:t>
      </w:r>
      <w:r w:rsidR="00ED040E" w:rsidRPr="00A4137F">
        <w:rPr>
          <w:color w:val="000000"/>
          <w:sz w:val="24"/>
          <w:szCs w:val="24"/>
        </w:rPr>
        <w:t xml:space="preserve"> Договора</w:t>
      </w:r>
      <w:r w:rsidRPr="00A4137F">
        <w:rPr>
          <w:color w:val="000000"/>
          <w:sz w:val="24"/>
          <w:szCs w:val="24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A4137F">
        <w:rPr>
          <w:color w:val="000000"/>
          <w:sz w:val="24"/>
          <w:szCs w:val="24"/>
        </w:rPr>
        <w:t xml:space="preserve">договора </w:t>
      </w:r>
      <w:r w:rsidRPr="00A4137F">
        <w:rPr>
          <w:color w:val="000000"/>
          <w:sz w:val="24"/>
          <w:szCs w:val="24"/>
        </w:rPr>
        <w:t>или дополнительного соглашения к</w:t>
      </w:r>
      <w:r w:rsidR="00ED040E" w:rsidRPr="00A4137F">
        <w:rPr>
          <w:color w:val="000000"/>
          <w:sz w:val="24"/>
          <w:szCs w:val="24"/>
        </w:rPr>
        <w:t xml:space="preserve"> Договору</w:t>
      </w:r>
      <w:r w:rsidRPr="00A4137F">
        <w:rPr>
          <w:color w:val="000000"/>
          <w:sz w:val="24"/>
          <w:szCs w:val="24"/>
        </w:rPr>
        <w:t>, и должно максимально возможно сохранить первоначальные намерения Сторон.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A4137F">
        <w:rPr>
          <w:color w:val="000000"/>
          <w:sz w:val="24"/>
          <w:szCs w:val="24"/>
        </w:rPr>
        <w:t xml:space="preserve"> Договоре</w:t>
      </w:r>
      <w:r w:rsidRPr="00A4137F">
        <w:rPr>
          <w:color w:val="000000"/>
          <w:sz w:val="24"/>
          <w:szCs w:val="24"/>
        </w:rPr>
        <w:t>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</w:t>
      </w:r>
      <w:r w:rsidR="00ED040E" w:rsidRPr="00A4137F">
        <w:rPr>
          <w:color w:val="000000"/>
          <w:sz w:val="24"/>
          <w:szCs w:val="24"/>
        </w:rPr>
        <w:t xml:space="preserve"> Договору</w:t>
      </w:r>
      <w:r w:rsidRPr="00A4137F">
        <w:rPr>
          <w:color w:val="000000"/>
          <w:sz w:val="24"/>
          <w:szCs w:val="24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Во всем ином, что не урегулировано в настоящем</w:t>
      </w:r>
      <w:r w:rsidR="00ED040E" w:rsidRPr="00A4137F">
        <w:rPr>
          <w:color w:val="000000"/>
          <w:sz w:val="24"/>
          <w:szCs w:val="24"/>
        </w:rPr>
        <w:t xml:space="preserve"> Договоре</w:t>
      </w:r>
      <w:r w:rsidRPr="00A4137F">
        <w:rPr>
          <w:color w:val="000000"/>
          <w:sz w:val="24"/>
          <w:szCs w:val="24"/>
        </w:rPr>
        <w:t>, Стороны будут руководствоваться нормами действующего законодательства РФ.</w:t>
      </w:r>
    </w:p>
    <w:p w:rsidR="00D30389" w:rsidRPr="00A4137F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Настоящий Договор составлен </w:t>
      </w:r>
      <w:r w:rsidR="00D30389" w:rsidRPr="00A4137F">
        <w:rPr>
          <w:color w:val="000000"/>
          <w:sz w:val="24"/>
          <w:szCs w:val="24"/>
        </w:rPr>
        <w:t>в 2</w:t>
      </w:r>
      <w:r w:rsidR="0089633E" w:rsidRPr="00A4137F">
        <w:rPr>
          <w:color w:val="000000"/>
          <w:sz w:val="24"/>
          <w:szCs w:val="24"/>
        </w:rPr>
        <w:t>-х экземплярах, по одному для к</w:t>
      </w:r>
      <w:r w:rsidR="00D30389" w:rsidRPr="00A4137F">
        <w:rPr>
          <w:color w:val="000000"/>
          <w:sz w:val="24"/>
          <w:szCs w:val="24"/>
        </w:rPr>
        <w:t>аждой из Сторон.</w:t>
      </w:r>
    </w:p>
    <w:p w:rsidR="00D30389" w:rsidRPr="00A4137F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4"/>
          <w:szCs w:val="24"/>
        </w:rPr>
      </w:pPr>
    </w:p>
    <w:p w:rsidR="00D30389" w:rsidRPr="00A4137F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A4137F" w:rsidTr="00B42323">
        <w:trPr>
          <w:trHeight w:val="851"/>
        </w:trPr>
        <w:tc>
          <w:tcPr>
            <w:tcW w:w="2435" w:type="pct"/>
          </w:tcPr>
          <w:p w:rsidR="00B42323" w:rsidRPr="00A4137F" w:rsidRDefault="00A4137F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ПЕРВОНАЧАЛЬНЫЙ КРЕДИТОР (ЦЕДЕНТ)</w:t>
            </w:r>
          </w:p>
          <w:p w:rsidR="00A4137F" w:rsidRPr="00A4137F" w:rsidRDefault="00A4137F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ОАО «СтромРемонтНаладка» </w:t>
            </w:r>
          </w:p>
          <w:p w:rsidR="00A4137F" w:rsidRPr="00A4137F" w:rsidRDefault="00A4137F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ОГРН: 1035006463535, ИНН: 5032019684,</w:t>
            </w:r>
          </w:p>
          <w:p w:rsidR="00A4137F" w:rsidRPr="00A4137F" w:rsidRDefault="00A4137F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A4137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Адрес: 143002, Московская обл., Одинцовский р-н, г. Одинцово, ул. Западная, 7</w:t>
            </w:r>
            <w:proofErr w:type="gramEnd"/>
          </w:p>
          <w:p w:rsidR="00B42323" w:rsidRPr="00A4137F" w:rsidRDefault="00B42323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</w:pPr>
            <w:r w:rsidRPr="00A4137F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  <w:t>Банковские реквизиты:</w:t>
            </w: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р/</w:t>
            </w:r>
            <w:proofErr w:type="spellStart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сч</w:t>
            </w:r>
            <w:proofErr w:type="spellEnd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№40702810200900006904  в «Банк ДОМ</w:t>
            </w:r>
            <w:proofErr w:type="gramStart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Ф» (АО), БИК 044525266, </w:t>
            </w: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к/</w:t>
            </w:r>
            <w:proofErr w:type="spellStart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сч</w:t>
            </w:r>
            <w:proofErr w:type="spellEnd"/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№30101810345250000266 в ГУ Банка России по ЦФО, ИНН 7725038124.</w:t>
            </w: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42323" w:rsidRPr="00A4137F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Конкурсный управляющий</w:t>
            </w:r>
          </w:p>
          <w:p w:rsidR="00B42323" w:rsidRPr="00A4137F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B42323" w:rsidRPr="00A4137F" w:rsidRDefault="00B42323" w:rsidP="00A4137F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__________________/</w:t>
            </w:r>
            <w:r w:rsidR="00A4137F" w:rsidRPr="00A4137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Скворцов Г. В.</w:t>
            </w:r>
            <w:r w:rsidRPr="00A4137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65" w:type="pct"/>
          </w:tcPr>
          <w:p w:rsidR="00B42323" w:rsidRPr="00A4137F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A4137F"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НОВЫЙ КРЕДИТОР (ЦЕССИОНАРИЙ)</w:t>
            </w:r>
          </w:p>
          <w:p w:rsidR="00B42323" w:rsidRPr="00A4137F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B42323" w:rsidRPr="00A4137F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B42323" w:rsidRPr="00A4137F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C75436" w:rsidRPr="00A4137F" w:rsidRDefault="00C75436" w:rsidP="005F7927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A4137F" w:rsidRPr="00A4137F" w:rsidRDefault="00A4137F" w:rsidP="005F7927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br w:type="page"/>
      </w:r>
    </w:p>
    <w:p w:rsidR="002E1D09" w:rsidRPr="00A4137F" w:rsidRDefault="002E1D09" w:rsidP="002E1D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 xml:space="preserve">Приложение № 1 </w:t>
      </w:r>
    </w:p>
    <w:p w:rsidR="00A4137F" w:rsidRPr="006144DF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6144DF">
        <w:rPr>
          <w:rFonts w:ascii="Times New Roman" w:hAnsi="Times New Roman"/>
          <w:sz w:val="24"/>
          <w:szCs w:val="24"/>
          <w:lang w:val="ru-RU" w:eastAsia="ru-RU"/>
        </w:rPr>
        <w:t xml:space="preserve">к </w:t>
      </w:r>
      <w:r w:rsidR="006144DF" w:rsidRPr="006144DF">
        <w:rPr>
          <w:rFonts w:ascii="Times New Roman" w:hAnsi="Times New Roman"/>
          <w:sz w:val="24"/>
          <w:szCs w:val="24"/>
          <w:lang w:val="ru-RU" w:eastAsia="ru-RU"/>
        </w:rPr>
        <w:t>Договору уступки прав требования</w:t>
      </w:r>
      <w:r w:rsidR="00A4137F" w:rsidRPr="006144D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2E1D09" w:rsidRPr="006144DF" w:rsidRDefault="00A4137F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6144DF">
        <w:rPr>
          <w:rFonts w:ascii="Times New Roman" w:hAnsi="Times New Roman"/>
          <w:sz w:val="24"/>
          <w:szCs w:val="24"/>
          <w:lang w:val="ru-RU" w:eastAsia="ru-RU"/>
        </w:rPr>
        <w:t>от «__» __________ 20__ г.</w:t>
      </w:r>
      <w:bookmarkStart w:id="0" w:name="_GoBack"/>
      <w:bookmarkEnd w:id="0"/>
    </w:p>
    <w:p w:rsidR="002E1D09" w:rsidRPr="006144DF" w:rsidRDefault="002E1D09" w:rsidP="002E1D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2E1D09" w:rsidRPr="006144DF" w:rsidRDefault="002E1D09" w:rsidP="002E1D0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144DF">
        <w:rPr>
          <w:rFonts w:ascii="Times New Roman" w:hAnsi="Times New Roman"/>
          <w:b/>
          <w:sz w:val="24"/>
          <w:szCs w:val="24"/>
          <w:lang w:val="ru-RU" w:eastAsia="ru-RU"/>
        </w:rPr>
        <w:t>Состав, характеристика и начальная цена дебиторской задолженности</w:t>
      </w:r>
      <w:r w:rsidRPr="006144DF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A4137F" w:rsidRPr="006144DF">
        <w:rPr>
          <w:rFonts w:ascii="Times New Roman" w:eastAsia="Calibri" w:hAnsi="Times New Roman"/>
          <w:b/>
          <w:sz w:val="24"/>
          <w:szCs w:val="24"/>
          <w:lang w:val="ru-RU"/>
        </w:rPr>
        <w:t xml:space="preserve">(прав </w:t>
      </w:r>
      <w:r w:rsidRPr="006144DF">
        <w:rPr>
          <w:rFonts w:ascii="Times New Roman" w:eastAsia="Calibri" w:hAnsi="Times New Roman"/>
          <w:b/>
          <w:sz w:val="24"/>
          <w:szCs w:val="24"/>
          <w:lang w:val="ru-RU"/>
        </w:rPr>
        <w:t>требовани</w:t>
      </w:r>
      <w:r w:rsidR="006144DF" w:rsidRPr="006144DF">
        <w:rPr>
          <w:rFonts w:ascii="Times New Roman" w:eastAsia="Calibri" w:hAnsi="Times New Roman"/>
          <w:b/>
          <w:sz w:val="24"/>
          <w:szCs w:val="24"/>
          <w:lang w:val="ru-RU"/>
        </w:rPr>
        <w:t>я</w:t>
      </w:r>
      <w:r w:rsidR="00A4137F" w:rsidRPr="006144DF">
        <w:rPr>
          <w:rFonts w:ascii="Times New Roman" w:eastAsia="Calibri" w:hAnsi="Times New Roman"/>
          <w:b/>
          <w:sz w:val="24"/>
          <w:szCs w:val="24"/>
          <w:lang w:val="ru-RU"/>
        </w:rPr>
        <w:t>)</w:t>
      </w:r>
    </w:p>
    <w:p w:rsidR="006144DF" w:rsidRPr="006144DF" w:rsidRDefault="006144DF" w:rsidP="006144D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1559"/>
        <w:gridCol w:w="2126"/>
        <w:gridCol w:w="2835"/>
      </w:tblGrid>
      <w:tr w:rsidR="00110720" w:rsidRPr="002F215F" w:rsidTr="00110720">
        <w:tc>
          <w:tcPr>
            <w:tcW w:w="568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2977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дебитора</w:t>
            </w:r>
          </w:p>
        </w:tc>
        <w:tc>
          <w:tcPr>
            <w:tcW w:w="1559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ИНН</w:t>
            </w:r>
          </w:p>
        </w:tc>
        <w:tc>
          <w:tcPr>
            <w:tcW w:w="2126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Адрес</w:t>
            </w:r>
          </w:p>
        </w:tc>
        <w:tc>
          <w:tcPr>
            <w:tcW w:w="2835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Сумма задолженности (руб.)</w:t>
            </w:r>
          </w:p>
        </w:tc>
      </w:tr>
      <w:tr w:rsidR="00110720" w:rsidRPr="006144DF" w:rsidTr="00110720">
        <w:tc>
          <w:tcPr>
            <w:tcW w:w="568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6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35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110720" w:rsidRPr="006144DF" w:rsidTr="00110720">
        <w:tc>
          <w:tcPr>
            <w:tcW w:w="568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Align w:val="center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10720" w:rsidRPr="006144DF" w:rsidTr="00110720">
        <w:tc>
          <w:tcPr>
            <w:tcW w:w="7230" w:type="dxa"/>
            <w:gridSpan w:val="4"/>
            <w:vAlign w:val="center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2835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6144DF" w:rsidRPr="006144DF" w:rsidRDefault="006144DF" w:rsidP="006144D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A4137F" w:rsidRPr="006144DF" w:rsidRDefault="00A4137F" w:rsidP="002E1D0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A4137F" w:rsidRPr="00A4137F" w:rsidRDefault="00A4137F" w:rsidP="002E1D0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A4137F" w:rsidTr="002E1D09">
        <w:trPr>
          <w:trHeight w:val="1925"/>
        </w:trPr>
        <w:tc>
          <w:tcPr>
            <w:tcW w:w="2435" w:type="pct"/>
          </w:tcPr>
          <w:p w:rsidR="002E1D09" w:rsidRPr="00A4137F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Первоначальный кредитор (цедент)</w:t>
            </w:r>
          </w:p>
          <w:p w:rsidR="002E1D09" w:rsidRPr="00A4137F" w:rsidRDefault="00A4137F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ОА</w:t>
            </w:r>
            <w:r w:rsidR="002E1D09" w:rsidRPr="00A4137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Стромремонтналадка</w:t>
            </w:r>
            <w:r w:rsidR="002E1D09" w:rsidRPr="00A4137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2E1D09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4137F" w:rsidRPr="00A4137F" w:rsidRDefault="00A4137F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E1D09" w:rsidRPr="00A4137F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Конкурсный управляющий</w:t>
            </w:r>
          </w:p>
          <w:p w:rsidR="002E1D09" w:rsidRPr="00A4137F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E1D09" w:rsidRPr="00A4137F" w:rsidRDefault="00A4137F" w:rsidP="00A41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____________________/Скворцов Г. В.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A4137F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Новый кредитор (цессионарий)</w:t>
            </w:r>
          </w:p>
          <w:p w:rsidR="002E1D09" w:rsidRPr="00A4137F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E1D09" w:rsidRPr="00A4137F" w:rsidRDefault="002E1D09" w:rsidP="00D30389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sectPr w:rsidR="002E1D09" w:rsidRPr="00A4137F" w:rsidSect="00A4137F">
      <w:foot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7F" w:rsidRDefault="00A4137F" w:rsidP="002E1D09">
      <w:pPr>
        <w:spacing w:after="0" w:line="240" w:lineRule="auto"/>
      </w:pPr>
      <w:r>
        <w:separator/>
      </w:r>
    </w:p>
  </w:endnote>
  <w:endnote w:type="continuationSeparator" w:id="0">
    <w:p w:rsidR="00A4137F" w:rsidRDefault="00A4137F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267731"/>
      <w:docPartObj>
        <w:docPartGallery w:val="Page Numbers (Bottom of Page)"/>
        <w:docPartUnique/>
      </w:docPartObj>
    </w:sdtPr>
    <w:sdtEndPr/>
    <w:sdtContent>
      <w:p w:rsidR="00A4137F" w:rsidRDefault="00A413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720" w:rsidRPr="00110720">
          <w:rPr>
            <w:noProof/>
            <w:lang w:val="ru-RU"/>
          </w:rPr>
          <w:t>4</w:t>
        </w:r>
        <w:r>
          <w:fldChar w:fldCharType="end"/>
        </w:r>
      </w:p>
    </w:sdtContent>
  </w:sdt>
  <w:p w:rsidR="00A4137F" w:rsidRDefault="00A413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7F" w:rsidRDefault="00A4137F" w:rsidP="002E1D09">
      <w:pPr>
        <w:spacing w:after="0" w:line="240" w:lineRule="auto"/>
      </w:pPr>
      <w:r>
        <w:separator/>
      </w:r>
    </w:p>
  </w:footnote>
  <w:footnote w:type="continuationSeparator" w:id="0">
    <w:p w:rsidR="00A4137F" w:rsidRDefault="00A4137F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056AE"/>
    <w:rsid w:val="00110720"/>
    <w:rsid w:val="00174690"/>
    <w:rsid w:val="001A4F2F"/>
    <w:rsid w:val="001B051A"/>
    <w:rsid w:val="001C525C"/>
    <w:rsid w:val="001D3030"/>
    <w:rsid w:val="002271FD"/>
    <w:rsid w:val="002418EA"/>
    <w:rsid w:val="00250AF1"/>
    <w:rsid w:val="002B365D"/>
    <w:rsid w:val="002C5611"/>
    <w:rsid w:val="002E1D09"/>
    <w:rsid w:val="002F215F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144DF"/>
    <w:rsid w:val="006E7C05"/>
    <w:rsid w:val="00722E02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149C8"/>
    <w:rsid w:val="00A26674"/>
    <w:rsid w:val="00A4137F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30389"/>
    <w:rsid w:val="00D36181"/>
    <w:rsid w:val="00D5520F"/>
    <w:rsid w:val="00D622FA"/>
    <w:rsid w:val="00DA2EB4"/>
    <w:rsid w:val="00DB7965"/>
    <w:rsid w:val="00DE66DC"/>
    <w:rsid w:val="00DF20DA"/>
    <w:rsid w:val="00E057CE"/>
    <w:rsid w:val="00E56BEB"/>
    <w:rsid w:val="00ED040E"/>
    <w:rsid w:val="00ED55E7"/>
    <w:rsid w:val="00EF320E"/>
    <w:rsid w:val="00F00DEC"/>
    <w:rsid w:val="00F355D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7C8225B9</Template>
  <TotalTime>167</TotalTime>
  <Pages>4</Pages>
  <Words>773</Words>
  <Characters>5724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Алина Х.</cp:lastModifiedBy>
  <cp:revision>32</cp:revision>
  <cp:lastPrinted>2018-06-15T10:18:00Z</cp:lastPrinted>
  <dcterms:created xsi:type="dcterms:W3CDTF">2017-10-03T16:37:00Z</dcterms:created>
  <dcterms:modified xsi:type="dcterms:W3CDTF">2019-06-18T14:59:00Z</dcterms:modified>
</cp:coreProperties>
</file>