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  <w:r w:rsidR="0008035F">
        <w:rPr>
          <w:noProof/>
        </w:rPr>
        <w:t>_____________</w:t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08035F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08035F">
        <w:rPr>
          <w:b/>
          <w:bCs/>
          <w:noProof/>
          <w:sz w:val="22"/>
          <w:szCs w:val="22"/>
        </w:rPr>
        <w:t>Громов Евгений Леонидович</w:t>
      </w:r>
      <w:r w:rsidRPr="0008035F">
        <w:rPr>
          <w:noProof/>
          <w:sz w:val="22"/>
          <w:szCs w:val="22"/>
        </w:rPr>
        <w:t xml:space="preserve"> (дата рождения: 03.05.1985 г., СНИЛС 128-443-300 45, ИНН 780623097294, регистрация по месту жительства: 195043, г Санкт-Петербург, Красногвардейский р-н, ул Ковалёвская, д 23 к 1, кв 46)</w:t>
      </w:r>
      <w:r w:rsidR="005C16D9" w:rsidRPr="0008035F">
        <w:rPr>
          <w:noProof/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Галкин  Андрей Александрович 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781710397909,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107-741-269 50,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191036, г. Санкт-Петербург, а/я 67)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АУ НЦРБ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1027806876173,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7813175754,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123056, г. Москва, Вн. Тер. Муниципальный округ Преснинский, ул. Большая Грузинская, д. 61, стр. 2, помещ. 19/9)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21.01.2026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А56-115753/2025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08035F" w:rsidRPr="0008035F" w:rsidRDefault="005C16D9" w:rsidP="0008035F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08035F" w:rsidRPr="0008035F">
        <w:rPr>
          <w:b/>
          <w:bCs/>
        </w:rPr>
        <w:t xml:space="preserve">Марка и(или) модель: РЕНО </w:t>
      </w:r>
      <w:r w:rsidR="0008035F" w:rsidRPr="0008035F">
        <w:rPr>
          <w:b/>
          <w:bCs/>
          <w:lang w:val="en-US"/>
        </w:rPr>
        <w:t>LOGAN</w:t>
      </w:r>
      <w:r w:rsidR="0008035F" w:rsidRPr="0008035F">
        <w:rPr>
          <w:b/>
          <w:bCs/>
        </w:rPr>
        <w:t xml:space="preserve"> (</w:t>
      </w:r>
      <w:r w:rsidR="0008035F" w:rsidRPr="0008035F">
        <w:rPr>
          <w:b/>
          <w:bCs/>
          <w:lang w:val="en-US"/>
        </w:rPr>
        <w:t>SR</w:t>
      </w:r>
      <w:r w:rsidR="0008035F" w:rsidRPr="0008035F">
        <w:rPr>
          <w:b/>
          <w:bCs/>
        </w:rPr>
        <w:t xml:space="preserve">) </w:t>
      </w:r>
      <w:r w:rsidR="0008035F" w:rsidRPr="0008035F">
        <w:rPr>
          <w:b/>
          <w:bCs/>
          <w:lang w:val="en-US"/>
        </w:rPr>
        <w:t>RENAULT</w:t>
      </w:r>
      <w:r w:rsidR="0008035F" w:rsidRPr="0008035F">
        <w:rPr>
          <w:b/>
          <w:bCs/>
        </w:rPr>
        <w:t xml:space="preserve"> LOGAN (SR)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>Год выпуска: 2007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 xml:space="preserve">Идентификационный номер (VIN): </w:t>
      </w:r>
      <w:r w:rsidRPr="0008035F">
        <w:rPr>
          <w:b/>
          <w:bCs/>
          <w:lang w:val="en-US"/>
        </w:rPr>
        <w:t>X</w:t>
      </w:r>
      <w:r w:rsidRPr="0008035F">
        <w:rPr>
          <w:b/>
          <w:bCs/>
        </w:rPr>
        <w:t>7</w:t>
      </w:r>
      <w:r w:rsidRPr="0008035F">
        <w:rPr>
          <w:b/>
          <w:bCs/>
          <w:lang w:val="en-US"/>
        </w:rPr>
        <w:t>LLSRAGH</w:t>
      </w:r>
      <w:r w:rsidRPr="0008035F">
        <w:rPr>
          <w:b/>
          <w:bCs/>
        </w:rPr>
        <w:t>07</w:t>
      </w:r>
      <w:r w:rsidRPr="0008035F">
        <w:rPr>
          <w:b/>
          <w:bCs/>
          <w:lang w:val="en-US"/>
        </w:rPr>
        <w:t>HO</w:t>
      </w:r>
      <w:r w:rsidRPr="0008035F">
        <w:rPr>
          <w:b/>
          <w:bCs/>
        </w:rPr>
        <w:t>90968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>Номер шасси (рамы): ОТСУТСТВУЕТ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 xml:space="preserve">Номер кузова (кабины): X7LLSRAGH7H090968 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>Цвет кузова (кабины): темно-серый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 xml:space="preserve">Номер двигателя: 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>Мощность (кВт/</w:t>
      </w:r>
      <w:proofErr w:type="spellStart"/>
      <w:r w:rsidRPr="0008035F">
        <w:rPr>
          <w:b/>
          <w:bCs/>
        </w:rPr>
        <w:t>л.с</w:t>
      </w:r>
      <w:proofErr w:type="spellEnd"/>
      <w:r w:rsidRPr="0008035F">
        <w:rPr>
          <w:b/>
          <w:bCs/>
        </w:rPr>
        <w:t>.): 55/75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>Рабочий объем (см³):1390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 xml:space="preserve">Паспорт транспортного средства (ПТС): </w:t>
      </w:r>
    </w:p>
    <w:p w:rsidR="0008035F" w:rsidRPr="0008035F" w:rsidRDefault="0008035F" w:rsidP="0008035F">
      <w:pPr>
        <w:jc w:val="both"/>
        <w:rPr>
          <w:b/>
          <w:bCs/>
        </w:rPr>
      </w:pPr>
      <w:r w:rsidRPr="0008035F">
        <w:rPr>
          <w:b/>
          <w:bCs/>
        </w:rPr>
        <w:t>Серия 77 ММ № 976728, дата передачи 10.02.2019.</w:t>
      </w:r>
    </w:p>
    <w:p w:rsidR="00DF7A47" w:rsidRDefault="0008035F" w:rsidP="0033259C">
      <w:pPr>
        <w:jc w:val="both"/>
        <w:rPr>
          <w:b/>
          <w:bCs/>
        </w:rPr>
      </w:pPr>
      <w:r w:rsidRPr="0008035F">
        <w:rPr>
          <w:b/>
          <w:bCs/>
        </w:rPr>
        <w:t>Тип транспортного средства: Легковой седан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Громов Евгений Леонидович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21.01.2026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А56-115753/2025</w:t>
      </w:r>
      <w:r w:rsidR="005870E5" w:rsidRPr="005870E5">
        <w:rPr>
          <w:sz w:val="22"/>
          <w:szCs w:val="22"/>
        </w:rPr>
        <w:t>.</w:t>
      </w:r>
    </w:p>
    <w:p w:rsidR="005C16D9" w:rsidRDefault="005C16D9" w:rsidP="0008035F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08035F" w:rsidRPr="0008035F">
        <w:rPr>
          <w:sz w:val="22"/>
          <w:szCs w:val="22"/>
        </w:rPr>
        <w:t>Паспорт</w:t>
      </w:r>
      <w:r w:rsidR="0008035F">
        <w:rPr>
          <w:sz w:val="22"/>
          <w:szCs w:val="22"/>
        </w:rPr>
        <w:t xml:space="preserve"> транспортного средства (ПТС): </w:t>
      </w:r>
      <w:r w:rsidR="0008035F" w:rsidRPr="0008035F">
        <w:rPr>
          <w:sz w:val="22"/>
          <w:szCs w:val="22"/>
        </w:rPr>
        <w:t>Серия 77 ММ № 976728, дата передачи 10.02.2019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Реквизиты основного счета Должника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Банк Получателя: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Филиал "Центральный" ПАО "</w:t>
      </w:r>
      <w:proofErr w:type="spellStart"/>
      <w:r w:rsidRPr="0008035F">
        <w:rPr>
          <w:color w:val="000000"/>
          <w:sz w:val="22"/>
          <w:szCs w:val="22"/>
        </w:rPr>
        <w:t>Совкомбанк</w:t>
      </w:r>
      <w:proofErr w:type="spellEnd"/>
      <w:r w:rsidRPr="0008035F">
        <w:rPr>
          <w:color w:val="000000"/>
          <w:sz w:val="22"/>
          <w:szCs w:val="22"/>
        </w:rPr>
        <w:t>" (Бердск)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 xml:space="preserve">633011, Новосибирская </w:t>
      </w:r>
      <w:proofErr w:type="spellStart"/>
      <w:proofErr w:type="gramStart"/>
      <w:r w:rsidRPr="0008035F">
        <w:rPr>
          <w:color w:val="000000"/>
          <w:sz w:val="22"/>
          <w:szCs w:val="22"/>
        </w:rPr>
        <w:t>обл</w:t>
      </w:r>
      <w:proofErr w:type="spellEnd"/>
      <w:r w:rsidRPr="0008035F">
        <w:rPr>
          <w:color w:val="000000"/>
          <w:sz w:val="22"/>
          <w:szCs w:val="22"/>
        </w:rPr>
        <w:t>.,</w:t>
      </w:r>
      <w:proofErr w:type="spellStart"/>
      <w:r w:rsidRPr="0008035F">
        <w:rPr>
          <w:color w:val="000000"/>
          <w:sz w:val="22"/>
          <w:szCs w:val="22"/>
        </w:rPr>
        <w:t>г.Бердск</w:t>
      </w:r>
      <w:proofErr w:type="spellEnd"/>
      <w:proofErr w:type="gramEnd"/>
      <w:r w:rsidRPr="0008035F">
        <w:rPr>
          <w:color w:val="000000"/>
          <w:sz w:val="22"/>
          <w:szCs w:val="22"/>
        </w:rPr>
        <w:t xml:space="preserve">, </w:t>
      </w:r>
      <w:proofErr w:type="spellStart"/>
      <w:r w:rsidRPr="0008035F">
        <w:rPr>
          <w:color w:val="000000"/>
          <w:sz w:val="22"/>
          <w:szCs w:val="22"/>
        </w:rPr>
        <w:t>ул.Попова</w:t>
      </w:r>
      <w:proofErr w:type="spellEnd"/>
      <w:r w:rsidRPr="0008035F">
        <w:rPr>
          <w:color w:val="000000"/>
          <w:sz w:val="22"/>
          <w:szCs w:val="22"/>
        </w:rPr>
        <w:t>, д.11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БИК 045004763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к/с 30101810150040000763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в Сибирском ГУ ЦБ РФ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ИНН/КПП 4401116480/544543001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08035F" w:rsidRPr="0008035F" w:rsidRDefault="0008035F" w:rsidP="0008035F">
      <w:pPr>
        <w:ind w:left="1134"/>
        <w:rPr>
          <w:color w:val="000000"/>
          <w:sz w:val="22"/>
          <w:szCs w:val="22"/>
        </w:rPr>
      </w:pPr>
      <w:r w:rsidRPr="0008035F">
        <w:rPr>
          <w:color w:val="000000"/>
          <w:sz w:val="22"/>
          <w:szCs w:val="22"/>
        </w:rPr>
        <w:t>Получатель: Громов Евгений Леонидович ИНН 780623097294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60558B" w:rsidRPr="0008035F" w:rsidRDefault="0008035F" w:rsidP="0008035F">
      <w:pPr>
        <w:ind w:left="1134"/>
        <w:rPr>
          <w:noProof/>
          <w:sz w:val="22"/>
          <w:szCs w:val="22"/>
        </w:rPr>
      </w:pPr>
      <w:r w:rsidRPr="0008035F">
        <w:rPr>
          <w:color w:val="000000"/>
          <w:sz w:val="22"/>
          <w:szCs w:val="22"/>
        </w:rPr>
        <w:t>Основной счет: 40817-810-4-5022-1590278</w:t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  <w:r w:rsidRPr="0008035F">
        <w:rPr>
          <w:color w:val="000000"/>
          <w:sz w:val="22"/>
          <w:szCs w:val="22"/>
        </w:rPr>
        <w:tab/>
      </w:r>
    </w:p>
    <w:p w:rsidR="005C16D9" w:rsidRPr="0008035F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  <w:r w:rsidRPr="0008035F">
        <w:rPr>
          <w:sz w:val="22"/>
          <w:szCs w:val="22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</w:t>
      </w:r>
      <w:r w:rsidR="0008035F">
        <w:rPr>
          <w:sz w:val="22"/>
          <w:szCs w:val="22"/>
        </w:rPr>
        <w:t>предмета договора</w:t>
      </w:r>
      <w:r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Громов Евгений Леонидович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03.05.1985 г., СНИЛС 128-443-300 45, ИНН 780623097294, регистрация по месту жительства: 195043, г Санкт-Петербург, Красногвардейский р-н, ул Ковалёвская, д 23 к 1, кв 46),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Галкин  Андрей Александрович 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781710397909,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107-741-269 50,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191036, г. Санкт-Петербург, а/я 67)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АУ НЦРБ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1027806876173,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7813175754,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123056, г. Москва, Вн. Тер. Муниципальный округ Преснинский, ул. Большая Грузинская, д. 61, стр. 2, помещ. 19/9)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Санкт-Петербурга и Ленинградской области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21.01.2026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А56-115753/2025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Галкин  А. А.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08035F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8C36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2026-07-23T14:05:00Z</dcterms:created>
  <dcterms:modified xsi:type="dcterms:W3CDTF">2026-07-23T14:05:00Z</dcterms:modified>
</cp:coreProperties>
</file>