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89" w:rsidRPr="002E3EF9" w:rsidRDefault="00411889" w:rsidP="0041188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ДОГОВОР</w:t>
      </w:r>
    </w:p>
    <w:p w:rsidR="00411889" w:rsidRDefault="00411889" w:rsidP="0041188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КУПЛИ-ПРОДАЖИ ИМУЩЕСТВА №</w:t>
      </w:r>
    </w:p>
    <w:p w:rsidR="00411889" w:rsidRPr="002E3EF9" w:rsidRDefault="00411889" w:rsidP="0041188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г.Калининград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411889" w:rsidRPr="002E3EF9" w:rsidRDefault="00411889" w:rsidP="00411889">
      <w:pPr>
        <w:tabs>
          <w:tab w:val="left" w:pos="7938"/>
        </w:tabs>
        <w:spacing w:after="0" w:line="23" w:lineRule="atLeast"/>
        <w:ind w:right="566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</w:p>
    <w:p w:rsidR="0041188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411889">
        <w:rPr>
          <w:rFonts w:ascii="Times New Roman" w:eastAsia="Times New Roman" w:hAnsi="Times New Roman" w:cs="Times New Roman"/>
          <w:lang w:eastAsia="ru-RU"/>
        </w:rPr>
        <w:t>ООО «</w:t>
      </w:r>
      <w:proofErr w:type="spellStart"/>
      <w:r w:rsidRPr="00411889">
        <w:rPr>
          <w:rFonts w:ascii="Times New Roman" w:eastAsia="Times New Roman" w:hAnsi="Times New Roman" w:cs="Times New Roman"/>
          <w:lang w:eastAsia="ru-RU"/>
        </w:rPr>
        <w:t>Раушен</w:t>
      </w:r>
      <w:proofErr w:type="spellEnd"/>
      <w:r w:rsidRPr="00411889">
        <w:rPr>
          <w:rFonts w:ascii="Times New Roman" w:eastAsia="Times New Roman" w:hAnsi="Times New Roman" w:cs="Times New Roman"/>
          <w:lang w:eastAsia="ru-RU"/>
        </w:rPr>
        <w:t xml:space="preserve"> ДТА» (ОГРН 1063913017805, ИНН 3912012150, 236008, г. Калининград, ул. </w:t>
      </w:r>
      <w:proofErr w:type="spellStart"/>
      <w:r w:rsidRPr="00411889">
        <w:rPr>
          <w:rFonts w:ascii="Times New Roman" w:eastAsia="Times New Roman" w:hAnsi="Times New Roman" w:cs="Times New Roman"/>
          <w:lang w:eastAsia="ru-RU"/>
        </w:rPr>
        <w:t>Верхнеозерная</w:t>
      </w:r>
      <w:proofErr w:type="spellEnd"/>
      <w:r w:rsidRPr="00411889">
        <w:rPr>
          <w:rFonts w:ascii="Times New Roman" w:eastAsia="Times New Roman" w:hAnsi="Times New Roman" w:cs="Times New Roman"/>
          <w:lang w:eastAsia="ru-RU"/>
        </w:rPr>
        <w:t xml:space="preserve">, д. 4, </w:t>
      </w:r>
      <w:proofErr w:type="spellStart"/>
      <w:r w:rsidRPr="00411889">
        <w:rPr>
          <w:rFonts w:ascii="Times New Roman" w:eastAsia="Times New Roman" w:hAnsi="Times New Roman" w:cs="Times New Roman"/>
          <w:lang w:eastAsia="ru-RU"/>
        </w:rPr>
        <w:t>секц</w:t>
      </w:r>
      <w:proofErr w:type="spellEnd"/>
      <w:r w:rsidRPr="00411889">
        <w:rPr>
          <w:rFonts w:ascii="Times New Roman" w:eastAsia="Times New Roman" w:hAnsi="Times New Roman" w:cs="Times New Roman"/>
          <w:lang w:eastAsia="ru-RU"/>
        </w:rPr>
        <w:t>. 3</w:t>
      </w:r>
      <w:r w:rsidRPr="00814368">
        <w:rPr>
          <w:rFonts w:ascii="Times New Roman" w:eastAsia="Times New Roman" w:hAnsi="Times New Roman" w:cs="Times New Roman"/>
          <w:lang w:eastAsia="ru-RU"/>
        </w:rPr>
        <w:t>)</w:t>
      </w:r>
      <w:r w:rsidRPr="004F7CC3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lang w:eastAsia="ru-RU"/>
        </w:rPr>
        <w:t>конкурсного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управляющего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Кациян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Николая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lang w:eastAsia="ru-RU"/>
        </w:rPr>
        <w:t>а, действующего</w:t>
      </w:r>
      <w:r w:rsidRPr="00C73021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Pr="00411889">
        <w:rPr>
          <w:rFonts w:ascii="Times New Roman" w:eastAsia="Times New Roman" w:hAnsi="Times New Roman" w:cs="Times New Roman"/>
          <w:lang w:eastAsia="ru-RU"/>
        </w:rPr>
        <w:t>определения Арбитражного суда Калининградской области от 19.02.2024г. по делу №А21-9058/2016</w:t>
      </w:r>
      <w:r w:rsidRPr="00A775C6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«Продавец», с одной стороны, </w:t>
      </w:r>
    </w:p>
    <w:p w:rsidR="0041188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и, именуемый в дальнейшем «Покупатель, с другой стороны, заключили настоящий договор о нижеследующем:                                  </w:t>
      </w:r>
    </w:p>
    <w:p w:rsidR="00411889" w:rsidRPr="002E3EF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 Покупателю следующее имущество: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9049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E4F29">
        <w:rPr>
          <w:rFonts w:ascii="Times New Roman" w:eastAsia="Times New Roman" w:hAnsi="Times New Roman" w:cs="Times New Roman"/>
          <w:lang w:eastAsia="ru-RU"/>
        </w:rPr>
        <w:t>Лот №</w:t>
      </w:r>
      <w:r w:rsidRPr="002E3EF9">
        <w:rPr>
          <w:rFonts w:ascii="Times New Roman" w:eastAsia="Times New Roman" w:hAnsi="Times New Roman" w:cs="Times New Roman"/>
          <w:lang w:eastAsia="ru-RU"/>
        </w:rPr>
        <w:t>, а Покупатель обязуется принять указанное имущество и уплатить за него денежную сумму (цену), указанную в настоящем договоре.</w:t>
      </w:r>
    </w:p>
    <w:p w:rsidR="00411889" w:rsidRPr="002E3EF9" w:rsidRDefault="00411889" w:rsidP="00411889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Основанием передачи в собственность Покупателю указанного</w:t>
      </w:r>
      <w:r>
        <w:rPr>
          <w:rFonts w:ascii="Times New Roman" w:eastAsia="Times New Roman" w:hAnsi="Times New Roman" w:cs="Times New Roman"/>
          <w:lang w:eastAsia="ru-RU"/>
        </w:rPr>
        <w:t xml:space="preserve"> в настоящем договоре имущества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Продавца является протокол определения </w:t>
      </w:r>
      <w:r w:rsidRPr="003E1C4C">
        <w:rPr>
          <w:rFonts w:ascii="Times New Roman" w:eastAsia="Times New Roman" w:hAnsi="Times New Roman" w:cs="Times New Roman"/>
          <w:lang w:eastAsia="ru-RU"/>
        </w:rPr>
        <w:t>победителя торгов в электронной форме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11889" w:rsidRPr="002E3EF9" w:rsidRDefault="00411889" w:rsidP="00411889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Отчуждаемое имущество принадлежит Продавцу на праве </w:t>
      </w:r>
      <w:r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2E3EF9">
        <w:rPr>
          <w:rFonts w:ascii="Times New Roman" w:eastAsia="Times New Roman" w:hAnsi="Times New Roman" w:cs="Times New Roman"/>
          <w:lang w:eastAsia="ru-RU"/>
        </w:rPr>
        <w:t>.</w:t>
      </w:r>
    </w:p>
    <w:p w:rsidR="00411889" w:rsidRDefault="00411889" w:rsidP="00411889">
      <w:pPr>
        <w:numPr>
          <w:ilvl w:val="1"/>
          <w:numId w:val="1"/>
        </w:numPr>
        <w:spacing w:after="0" w:line="23" w:lineRule="atLeast"/>
        <w:ind w:left="0" w:right="5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Покупателю доподлинно известно, что приобретаемое им имущество обременено / не обременено правами третьих лиц.</w:t>
      </w:r>
    </w:p>
    <w:p w:rsidR="00411889" w:rsidRPr="002E3EF9" w:rsidRDefault="00411889" w:rsidP="00411889">
      <w:pPr>
        <w:spacing w:after="0" w:line="23" w:lineRule="atLeast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2.1.1. Передать отчуждаемое имущество Покупателю в пятидневный срок с момента полной оплаты имущества.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2.1.2. Передачу имущества оформить приемо-сдаточным Актом.  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2.2.2. Уплатить за имущество цену в соответствии с разделом 3 настоящего Договора.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2.2.3. Оказывать Продавцу необходимую помощь в совершении действий, предусмотренных п. 2.1.3 настоящего договора.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numPr>
          <w:ilvl w:val="0"/>
          <w:numId w:val="2"/>
        </w:numPr>
        <w:suppressAutoHyphens/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Ц</w:t>
      </w:r>
      <w:r>
        <w:rPr>
          <w:rFonts w:ascii="Times New Roman" w:eastAsia="Times New Roman" w:hAnsi="Times New Roman" w:cs="Times New Roman"/>
          <w:b/>
          <w:lang w:eastAsia="ru-RU"/>
        </w:rPr>
        <w:t>ена договора и порядок расчетов</w:t>
      </w:r>
    </w:p>
    <w:p w:rsidR="00411889" w:rsidRPr="003E1C4C" w:rsidRDefault="00411889" w:rsidP="00411889">
      <w:pPr>
        <w:tabs>
          <w:tab w:val="left" w:pos="0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3.1. Цена за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имущество определена по результатам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, проведенных в электронной форме на электронной площадке </w:t>
      </w:r>
      <w:r w:rsidRPr="00C709AE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C709AE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C709AE">
        <w:rPr>
          <w:rFonts w:ascii="Times New Roman" w:eastAsia="Times New Roman" w:hAnsi="Times New Roman" w:cs="Times New Roman"/>
          <w:lang w:eastAsia="ru-RU"/>
        </w:rPr>
        <w:t>-Трейд»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411889" w:rsidRPr="003E1C4C" w:rsidRDefault="00411889" w:rsidP="00411889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3.2. Задаток, перечисленный Покупателем за участие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>в торгах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засчитывается в счет оплаты имущества.</w:t>
      </w:r>
    </w:p>
    <w:p w:rsidR="00411889" w:rsidRPr="003E1C4C" w:rsidRDefault="00411889" w:rsidP="00411889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3.3. За вычетом суммы задатка Покупатель обязан уплатить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Продавцу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>не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позднее чем через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настоящего договора.</w:t>
      </w:r>
    </w:p>
    <w:p w:rsidR="00411889" w:rsidRPr="003E1C4C" w:rsidRDefault="00411889" w:rsidP="00411889">
      <w:pPr>
        <w:tabs>
          <w:tab w:val="left" w:pos="0"/>
          <w:tab w:val="left" w:pos="709"/>
        </w:tabs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>3.4. Оплата осуществляется путем перечисления денежных средств Продавцу по следующим реквизитам:</w:t>
      </w:r>
    </w:p>
    <w:p w:rsidR="00411889" w:rsidRPr="00411889" w:rsidRDefault="00411889" w:rsidP="00411889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709AE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Pr="00411889">
        <w:rPr>
          <w:rFonts w:ascii="Times New Roman" w:eastAsia="Times New Roman" w:hAnsi="Times New Roman" w:cs="Times New Roman"/>
          <w:lang w:eastAsia="ru-RU"/>
        </w:rPr>
        <w:t>ООО «</w:t>
      </w:r>
      <w:proofErr w:type="spellStart"/>
      <w:r w:rsidRPr="00411889">
        <w:rPr>
          <w:rFonts w:ascii="Times New Roman" w:eastAsia="Times New Roman" w:hAnsi="Times New Roman" w:cs="Times New Roman"/>
          <w:lang w:eastAsia="ru-RU"/>
        </w:rPr>
        <w:t>Раушен</w:t>
      </w:r>
      <w:proofErr w:type="spellEnd"/>
      <w:r w:rsidRPr="00411889">
        <w:rPr>
          <w:rFonts w:ascii="Times New Roman" w:eastAsia="Times New Roman" w:hAnsi="Times New Roman" w:cs="Times New Roman"/>
          <w:lang w:eastAsia="ru-RU"/>
        </w:rPr>
        <w:t xml:space="preserve"> ДТА»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1889">
        <w:rPr>
          <w:rFonts w:ascii="Times New Roman" w:eastAsia="Times New Roman" w:hAnsi="Times New Roman" w:cs="Times New Roman"/>
          <w:lang w:eastAsia="ru-RU"/>
        </w:rPr>
        <w:t>р/с 40702810520010103258</w:t>
      </w:r>
    </w:p>
    <w:p w:rsidR="00411889" w:rsidRPr="00411889" w:rsidRDefault="00411889" w:rsidP="00411889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411889">
        <w:rPr>
          <w:rFonts w:ascii="Times New Roman" w:eastAsia="Times New Roman" w:hAnsi="Times New Roman" w:cs="Times New Roman"/>
          <w:lang w:eastAsia="ru-RU"/>
        </w:rPr>
        <w:t>ИНН: 3912012150, КПП: 390601001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1889">
        <w:rPr>
          <w:rFonts w:ascii="Times New Roman" w:eastAsia="Times New Roman" w:hAnsi="Times New Roman" w:cs="Times New Roman"/>
          <w:lang w:eastAsia="ru-RU"/>
        </w:rPr>
        <w:t>ОГРН: 1063913017805</w:t>
      </w:r>
    </w:p>
    <w:p w:rsidR="00411889" w:rsidRDefault="00411889" w:rsidP="00411889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411889">
        <w:rPr>
          <w:rFonts w:ascii="Times New Roman" w:eastAsia="Times New Roman" w:hAnsi="Times New Roman" w:cs="Times New Roman"/>
          <w:lang w:eastAsia="ru-RU"/>
        </w:rPr>
        <w:t>Банк: Калининградское отделение N8626 ПАО Сбербанк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1889">
        <w:rPr>
          <w:rFonts w:ascii="Times New Roman" w:eastAsia="Times New Roman" w:hAnsi="Times New Roman" w:cs="Times New Roman"/>
          <w:lang w:eastAsia="ru-RU"/>
        </w:rPr>
        <w:t>БИК: 042748634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1889">
        <w:rPr>
          <w:rFonts w:ascii="Times New Roman" w:eastAsia="Times New Roman" w:hAnsi="Times New Roman" w:cs="Times New Roman"/>
          <w:lang w:eastAsia="ru-RU"/>
        </w:rPr>
        <w:t>к/с 30101810100000000634</w:t>
      </w:r>
    </w:p>
    <w:p w:rsidR="00411889" w:rsidRPr="002E3EF9" w:rsidRDefault="00411889" w:rsidP="00411889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Calibri" w:hAnsi="Times New Roman" w:cs="Times New Roman"/>
        </w:rPr>
      </w:pPr>
    </w:p>
    <w:p w:rsidR="00411889" w:rsidRPr="002E3EF9" w:rsidRDefault="00411889" w:rsidP="00411889">
      <w:pPr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EF9">
        <w:rPr>
          <w:rFonts w:ascii="Times New Roman" w:eastAsia="Times New Roman" w:hAnsi="Times New Roman" w:cs="Times New Roman"/>
          <w:b/>
          <w:bCs/>
          <w:lang w:eastAsia="ru-RU"/>
        </w:rPr>
        <w:t>Переход прав и передача имущества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4.1. Право требования у Покупателя на приобретаемое по настоящему договору имущество возникает с момента полной оплаты имущества являющееся предметом настоящего Договора.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keepNext/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Ответственность сторон.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уведомления об этом Покупателя. </w:t>
      </w:r>
      <w:r w:rsidRPr="002E3EF9">
        <w:rPr>
          <w:rFonts w:ascii="Times New Roman" w:eastAsia="Times New Roman" w:hAnsi="Times New Roman" w:cs="Times New Roman"/>
          <w:lang w:eastAsia="ru-RU"/>
        </w:rPr>
        <w:lastRenderedPageBreak/>
        <w:t>Настоящий Договор прекращает свое действие с момента направления Продавцом указанного уведомления. При этом Покупатель теряет право на получение лота и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засчитывается в счет оплаты Покупателем штрафа за неисполнение обязанности по принятию приобретаемого лота.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6.  Порядок разрешения споров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6.1. Споры и разногласия, которые могут возникнуть при исполнении настоящего договора, будут разрешаться путем переговоров между Сторонами. В случае, если Стороны не придут к соглашению, то неразрешенные споры подлежат рассмотрению судебными органами Калининградской области.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7.1. Настоящий договор составлен в трех экземплярах – по одному для каждой из Сторон и для регистрирующего органа, имеющих равную юридическую силу.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Все исправления и дописывания по тексту настоящего Договора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имеют юридическую силу только в том случае, если они удостоверены подписями Сторон в каждом отдельном случае.</w:t>
      </w:r>
    </w:p>
    <w:p w:rsidR="00411889" w:rsidRPr="002E3EF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 w:firstLine="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Адреса и банковские реквизиты сторон:</w:t>
      </w:r>
    </w:p>
    <w:p w:rsidR="00411889" w:rsidRPr="002E3EF9" w:rsidRDefault="00411889" w:rsidP="00411889">
      <w:pPr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411889" w:rsidRPr="002E3EF9" w:rsidTr="002558E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</w:tc>
      </w:tr>
      <w:tr w:rsidR="00411889" w:rsidRPr="002E3EF9" w:rsidTr="002558E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Default="00411889" w:rsidP="002558EB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411889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411889">
              <w:rPr>
                <w:rFonts w:ascii="Times New Roman" w:eastAsia="Times New Roman" w:hAnsi="Times New Roman" w:cs="Times New Roman"/>
              </w:rPr>
              <w:t>Раушен</w:t>
            </w:r>
            <w:proofErr w:type="spellEnd"/>
            <w:r w:rsidRPr="00411889">
              <w:rPr>
                <w:rFonts w:ascii="Times New Roman" w:eastAsia="Times New Roman" w:hAnsi="Times New Roman" w:cs="Times New Roman"/>
              </w:rPr>
              <w:t xml:space="preserve"> ДТА» (ОГРН 1063913017805, ИНН 3912012150, 236008, г. Калининград, ул. </w:t>
            </w:r>
            <w:proofErr w:type="spellStart"/>
            <w:r w:rsidRPr="00411889">
              <w:rPr>
                <w:rFonts w:ascii="Times New Roman" w:eastAsia="Times New Roman" w:hAnsi="Times New Roman" w:cs="Times New Roman"/>
              </w:rPr>
              <w:t>Верхнеозерная</w:t>
            </w:r>
            <w:proofErr w:type="spellEnd"/>
            <w:r w:rsidRPr="00411889">
              <w:rPr>
                <w:rFonts w:ascii="Times New Roman" w:eastAsia="Times New Roman" w:hAnsi="Times New Roman" w:cs="Times New Roman"/>
              </w:rPr>
              <w:t xml:space="preserve">, д. 4, </w:t>
            </w:r>
            <w:proofErr w:type="spellStart"/>
            <w:r w:rsidRPr="00411889">
              <w:rPr>
                <w:rFonts w:ascii="Times New Roman" w:eastAsia="Times New Roman" w:hAnsi="Times New Roman" w:cs="Times New Roman"/>
              </w:rPr>
              <w:t>секц</w:t>
            </w:r>
            <w:proofErr w:type="spellEnd"/>
            <w:r w:rsidRPr="00411889">
              <w:rPr>
                <w:rFonts w:ascii="Times New Roman" w:eastAsia="Times New Roman" w:hAnsi="Times New Roman" w:cs="Times New Roman"/>
              </w:rPr>
              <w:t>. 3</w:t>
            </w:r>
            <w:r w:rsidRPr="00814368">
              <w:rPr>
                <w:rFonts w:ascii="Times New Roman" w:eastAsia="Times New Roman" w:hAnsi="Times New Roman" w:cs="Times New Roman"/>
              </w:rPr>
              <w:t>)</w:t>
            </w:r>
          </w:p>
          <w:p w:rsidR="00411889" w:rsidRPr="0090499C" w:rsidRDefault="00411889" w:rsidP="002558EB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</w:p>
          <w:p w:rsidR="0041188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9AE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Раушен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ДТА»</w:t>
            </w:r>
          </w:p>
          <w:p w:rsidR="0041188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р/с 40702810520010103258</w:t>
            </w:r>
          </w:p>
          <w:p w:rsidR="0041188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88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НН: 3912012150, КПП: 390601001</w:t>
            </w:r>
          </w:p>
          <w:p w:rsidR="0041188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ОГРН: 1063913017805</w:t>
            </w:r>
          </w:p>
          <w:p w:rsidR="0041188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889">
              <w:rPr>
                <w:rFonts w:ascii="Times New Roman" w:eastAsia="Times New Roman" w:hAnsi="Times New Roman" w:cs="Times New Roman"/>
                <w:lang w:eastAsia="ru-RU"/>
              </w:rPr>
              <w:t>Банк: Калининградско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отделение N8626 ПАО Сбербанк</w:t>
            </w:r>
          </w:p>
          <w:p w:rsidR="0041188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БИК: 042748634</w:t>
            </w:r>
          </w:p>
          <w:p w:rsidR="00411889" w:rsidRPr="002E3EF9" w:rsidRDefault="00411889" w:rsidP="00411889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</w:rPr>
            </w:pPr>
            <w:r w:rsidRPr="00411889">
              <w:rPr>
                <w:rFonts w:ascii="Times New Roman" w:eastAsia="Times New Roman" w:hAnsi="Times New Roman" w:cs="Times New Roman"/>
                <w:lang w:eastAsia="ru-RU"/>
              </w:rPr>
              <w:t>к/с 30101810100000000634</w:t>
            </w:r>
          </w:p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right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  <w:proofErr w:type="spellStart"/>
            <w:r w:rsidRPr="002E3EF9">
              <w:rPr>
                <w:rFonts w:ascii="Times New Roman" w:eastAsia="Times New Roman" w:hAnsi="Times New Roman" w:cs="Times New Roman"/>
              </w:rPr>
              <w:t>Кациян</w:t>
            </w:r>
            <w:proofErr w:type="spellEnd"/>
            <w:r w:rsidRPr="002E3EF9">
              <w:rPr>
                <w:rFonts w:ascii="Times New Roman" w:eastAsia="Times New Roman" w:hAnsi="Times New Roman" w:cs="Times New Roman"/>
              </w:rPr>
              <w:t xml:space="preserve"> Н.С.</w:t>
            </w:r>
          </w:p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Pr="00EE4F2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</w:p>
        </w:tc>
      </w:tr>
    </w:tbl>
    <w:p w:rsidR="00411889" w:rsidRDefault="00411889" w:rsidP="00411889">
      <w:pPr>
        <w:spacing w:after="0" w:line="23" w:lineRule="atLeast"/>
        <w:ind w:right="566" w:firstLine="568"/>
        <w:jc w:val="center"/>
      </w:pPr>
    </w:p>
    <w:p w:rsidR="00411889" w:rsidRPr="00740729" w:rsidRDefault="00411889" w:rsidP="00411889"/>
    <w:p w:rsidR="00411889" w:rsidRDefault="00411889" w:rsidP="00411889"/>
    <w:p w:rsidR="0089407A" w:rsidRDefault="0089407A"/>
    <w:sectPr w:rsidR="0089407A" w:rsidSect="002E3EF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89"/>
    <w:rsid w:val="00411889"/>
    <w:rsid w:val="008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2FF"/>
  <w15:chartTrackingRefBased/>
  <w15:docId w15:val="{F3FB00AF-28B4-4489-ABD8-5CBFAB21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</cp:revision>
  <dcterms:created xsi:type="dcterms:W3CDTF">2025-10-29T19:49:00Z</dcterms:created>
  <dcterms:modified xsi:type="dcterms:W3CDTF">2025-10-29T19:52:00Z</dcterms:modified>
</cp:coreProperties>
</file>