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A9003" w14:textId="03A195C4" w:rsidR="006A4444" w:rsidRPr="001972C9" w:rsidRDefault="00707179" w:rsidP="00E548A4">
      <w:pPr>
        <w:pStyle w:val="a3"/>
        <w:widowControl w:val="0"/>
        <w:spacing w:after="12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b/>
          <w:color w:val="000000" w:themeColor="text1"/>
          <w:sz w:val="22"/>
          <w:szCs w:val="22"/>
        </w:rPr>
        <w:t>Договор</w:t>
      </w:r>
      <w:r w:rsidR="00E548A4" w:rsidRPr="001972C9">
        <w:rPr>
          <w:rFonts w:ascii="Times New Roman" w:hAnsi="Times New Roman"/>
          <w:b/>
          <w:color w:val="000000" w:themeColor="text1"/>
          <w:sz w:val="22"/>
          <w:szCs w:val="22"/>
        </w:rPr>
        <w:br/>
      </w:r>
      <w:r w:rsidRPr="001972C9">
        <w:rPr>
          <w:rFonts w:ascii="Times New Roman" w:hAnsi="Times New Roman"/>
          <w:b/>
          <w:color w:val="000000" w:themeColor="text1"/>
          <w:sz w:val="22"/>
          <w:szCs w:val="22"/>
        </w:rPr>
        <w:t xml:space="preserve">купли-продажи </w:t>
      </w:r>
      <w:r w:rsidR="004B1B4C" w:rsidRPr="001972C9">
        <w:rPr>
          <w:rFonts w:ascii="Times New Roman" w:hAnsi="Times New Roman"/>
          <w:b/>
          <w:color w:val="000000" w:themeColor="text1"/>
          <w:sz w:val="22"/>
          <w:szCs w:val="22"/>
        </w:rPr>
        <w:t>акций юридического лица</w:t>
      </w:r>
      <w:r w:rsidR="00046DD9" w:rsidRPr="001972C9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иностранного государства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1972C9" w14:paraId="037F3AE7" w14:textId="77777777" w:rsidTr="00AA347C">
        <w:trPr>
          <w:jc w:val="center"/>
        </w:trPr>
        <w:tc>
          <w:tcPr>
            <w:tcW w:w="4785" w:type="dxa"/>
          </w:tcPr>
          <w:p w14:paraId="34D67D50" w14:textId="77777777" w:rsidR="00707179" w:rsidRPr="001972C9" w:rsidRDefault="00707179" w:rsidP="00E548A4">
            <w:pPr>
              <w:pStyle w:val="a7"/>
              <w:widowControl w:val="0"/>
              <w:spacing w:after="120"/>
              <w:ind w:right="85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7439EE1" w14:textId="79E3D7B0" w:rsidR="00282359" w:rsidRPr="001972C9" w:rsidRDefault="00282359" w:rsidP="00E548A4">
            <w:pPr>
              <w:pStyle w:val="a7"/>
              <w:widowControl w:val="0"/>
              <w:spacing w:after="120"/>
              <w:ind w:right="85"/>
              <w:jc w:val="left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14:paraId="3D835E8B" w14:textId="77777777" w:rsidR="00707179" w:rsidRPr="001972C9" w:rsidRDefault="00707179" w:rsidP="00E548A4">
            <w:pPr>
              <w:pStyle w:val="a7"/>
              <w:widowControl w:val="0"/>
              <w:spacing w:after="120"/>
              <w:ind w:right="85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832E4C5" w14:textId="06E1E5EE" w:rsidR="00282359" w:rsidRPr="001972C9" w:rsidRDefault="00282359" w:rsidP="00E548A4">
            <w:pPr>
              <w:pStyle w:val="a7"/>
              <w:widowControl w:val="0"/>
              <w:spacing w:after="120"/>
              <w:ind w:right="85"/>
              <w:jc w:val="right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«</w:t>
            </w:r>
            <w:r w:rsidR="005B2C99" w:rsidRPr="001972C9">
              <w:rPr>
                <w:color w:val="000000" w:themeColor="text1"/>
                <w:sz w:val="22"/>
                <w:szCs w:val="22"/>
              </w:rPr>
              <w:t>__</w:t>
            </w:r>
            <w:r w:rsidRPr="001972C9">
              <w:rPr>
                <w:color w:val="000000" w:themeColor="text1"/>
                <w:sz w:val="22"/>
                <w:szCs w:val="22"/>
              </w:rPr>
              <w:t>»</w:t>
            </w:r>
            <w:r w:rsidRPr="001972C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B2C99" w:rsidRPr="001972C9">
              <w:rPr>
                <w:color w:val="000000" w:themeColor="text1"/>
                <w:sz w:val="22"/>
                <w:szCs w:val="22"/>
              </w:rPr>
              <w:t>________</w:t>
            </w:r>
            <w:r w:rsidRPr="001972C9">
              <w:rPr>
                <w:color w:val="000000" w:themeColor="text1"/>
                <w:sz w:val="22"/>
                <w:szCs w:val="22"/>
              </w:rPr>
              <w:t xml:space="preserve"> </w:t>
            </w:r>
            <w:r w:rsidR="004B1B4C" w:rsidRPr="001972C9">
              <w:rPr>
                <w:color w:val="000000" w:themeColor="text1"/>
                <w:sz w:val="22"/>
                <w:szCs w:val="22"/>
              </w:rPr>
              <w:t>2025</w:t>
            </w:r>
            <w:r w:rsidRPr="001972C9">
              <w:rPr>
                <w:color w:val="000000" w:themeColor="text1"/>
                <w:sz w:val="22"/>
                <w:szCs w:val="22"/>
              </w:rPr>
              <w:t xml:space="preserve"> года</w:t>
            </w:r>
          </w:p>
        </w:tc>
      </w:tr>
    </w:tbl>
    <w:p w14:paraId="73C10E98" w14:textId="77777777" w:rsidR="006C1AFC" w:rsidRPr="001972C9" w:rsidRDefault="006C1AFC" w:rsidP="00E548A4">
      <w:pPr>
        <w:widowControl w:val="0"/>
        <w:shd w:val="clear" w:color="auto" w:fill="FFFFFF"/>
        <w:spacing w:after="120"/>
        <w:jc w:val="center"/>
        <w:rPr>
          <w:color w:val="000000" w:themeColor="text1"/>
          <w:sz w:val="22"/>
          <w:szCs w:val="22"/>
        </w:rPr>
      </w:pPr>
    </w:p>
    <w:p w14:paraId="5059D0E8" w14:textId="74E1526B" w:rsidR="008960F2" w:rsidRPr="001972C9" w:rsidRDefault="003A658D" w:rsidP="00E548A4">
      <w:pPr>
        <w:widowControl w:val="0"/>
        <w:shd w:val="clear" w:color="auto" w:fill="FFFFFF"/>
        <w:spacing w:after="120"/>
        <w:ind w:firstLine="709"/>
        <w:jc w:val="both"/>
        <w:rPr>
          <w:color w:val="000000" w:themeColor="text1"/>
          <w:sz w:val="22"/>
          <w:szCs w:val="22"/>
        </w:rPr>
      </w:pPr>
      <w:r w:rsidRPr="001972C9">
        <w:rPr>
          <w:b/>
          <w:color w:val="000000" w:themeColor="text1"/>
          <w:sz w:val="22"/>
          <w:szCs w:val="22"/>
        </w:rPr>
        <w:t>Открытое акционерное общество «Внешнеэкономическое объединение</w:t>
      </w:r>
      <w:r w:rsidR="00F21454" w:rsidRPr="001972C9">
        <w:rPr>
          <w:b/>
          <w:color w:val="000000" w:themeColor="text1"/>
          <w:sz w:val="22"/>
          <w:szCs w:val="22"/>
        </w:rPr>
        <w:br/>
      </w:r>
      <w:r w:rsidRPr="001972C9">
        <w:rPr>
          <w:b/>
          <w:color w:val="000000" w:themeColor="text1"/>
          <w:sz w:val="22"/>
          <w:szCs w:val="22"/>
        </w:rPr>
        <w:t xml:space="preserve">«Технопромэкспорт», </w:t>
      </w:r>
      <w:r w:rsidRPr="001972C9">
        <w:rPr>
          <w:color w:val="000000" w:themeColor="text1"/>
          <w:sz w:val="22"/>
          <w:szCs w:val="22"/>
        </w:rPr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8960F2" w:rsidRPr="001972C9">
        <w:rPr>
          <w:color w:val="000000" w:themeColor="text1"/>
          <w:sz w:val="22"/>
          <w:szCs w:val="22"/>
        </w:rPr>
        <w:t>,</w:t>
      </w:r>
      <w:r w:rsidR="005623A0" w:rsidRPr="001972C9">
        <w:rPr>
          <w:color w:val="000000" w:themeColor="text1"/>
          <w:sz w:val="22"/>
          <w:szCs w:val="22"/>
        </w:rPr>
        <w:t xml:space="preserve"> именуемое далее </w:t>
      </w:r>
      <w:r w:rsidR="005623A0" w:rsidRPr="001972C9">
        <w:rPr>
          <w:b/>
          <w:color w:val="000000" w:themeColor="text1"/>
          <w:sz w:val="22"/>
          <w:szCs w:val="22"/>
        </w:rPr>
        <w:t>«Продавец»</w:t>
      </w:r>
      <w:r w:rsidR="005623A0" w:rsidRPr="001972C9">
        <w:rPr>
          <w:color w:val="000000" w:themeColor="text1"/>
          <w:sz w:val="22"/>
          <w:szCs w:val="22"/>
        </w:rPr>
        <w:t>,</w:t>
      </w:r>
      <w:r w:rsidR="005623A0" w:rsidRPr="001972C9">
        <w:rPr>
          <w:b/>
          <w:color w:val="000000" w:themeColor="text1"/>
          <w:sz w:val="22"/>
          <w:szCs w:val="22"/>
        </w:rPr>
        <w:t xml:space="preserve"> </w:t>
      </w:r>
      <w:r w:rsidR="008960F2" w:rsidRPr="001972C9">
        <w:rPr>
          <w:color w:val="000000" w:themeColor="text1"/>
          <w:sz w:val="22"/>
          <w:szCs w:val="22"/>
        </w:rPr>
        <w:t>с одной стороны, и</w:t>
      </w:r>
    </w:p>
    <w:p w14:paraId="20B03F82" w14:textId="77777777" w:rsidR="003B6121" w:rsidRPr="001972C9" w:rsidRDefault="003B6121" w:rsidP="00E548A4">
      <w:pPr>
        <w:widowControl w:val="0"/>
        <w:shd w:val="clear" w:color="auto" w:fill="FFFFFF"/>
        <w:spacing w:after="120"/>
        <w:ind w:firstLine="709"/>
        <w:jc w:val="both"/>
        <w:rPr>
          <w:color w:val="000000" w:themeColor="text1"/>
          <w:sz w:val="22"/>
          <w:szCs w:val="22"/>
        </w:rPr>
      </w:pPr>
      <w:r w:rsidRPr="001972C9">
        <w:rPr>
          <w:b/>
          <w:color w:val="000000" w:themeColor="text1"/>
          <w:sz w:val="22"/>
          <w:szCs w:val="22"/>
        </w:rPr>
        <w:t>____________</w:t>
      </w:r>
      <w:r w:rsidRPr="001972C9">
        <w:rPr>
          <w:color w:val="000000" w:themeColor="text1"/>
          <w:sz w:val="22"/>
          <w:szCs w:val="22"/>
        </w:rPr>
        <w:t>, именуемое</w:t>
      </w:r>
      <w:r w:rsidR="00D379AF" w:rsidRPr="001972C9">
        <w:rPr>
          <w:color w:val="000000" w:themeColor="text1"/>
          <w:sz w:val="22"/>
          <w:szCs w:val="22"/>
        </w:rPr>
        <w:t>(</w:t>
      </w:r>
      <w:proofErr w:type="spellStart"/>
      <w:r w:rsidR="00D379AF" w:rsidRPr="001972C9">
        <w:rPr>
          <w:color w:val="000000" w:themeColor="text1"/>
          <w:sz w:val="22"/>
          <w:szCs w:val="22"/>
        </w:rPr>
        <w:t>ый</w:t>
      </w:r>
      <w:proofErr w:type="spellEnd"/>
      <w:r w:rsidR="00D379AF" w:rsidRPr="001972C9">
        <w:rPr>
          <w:color w:val="000000" w:themeColor="text1"/>
          <w:sz w:val="22"/>
          <w:szCs w:val="22"/>
        </w:rPr>
        <w:t xml:space="preserve">, </w:t>
      </w:r>
      <w:proofErr w:type="spellStart"/>
      <w:r w:rsidR="00D379AF" w:rsidRPr="001972C9">
        <w:rPr>
          <w:color w:val="000000" w:themeColor="text1"/>
          <w:sz w:val="22"/>
          <w:szCs w:val="22"/>
        </w:rPr>
        <w:t>ая</w:t>
      </w:r>
      <w:proofErr w:type="spellEnd"/>
      <w:r w:rsidR="00D379AF" w:rsidRPr="001972C9">
        <w:rPr>
          <w:color w:val="000000" w:themeColor="text1"/>
          <w:sz w:val="22"/>
          <w:szCs w:val="22"/>
        </w:rPr>
        <w:t>)</w:t>
      </w:r>
      <w:r w:rsidRPr="001972C9">
        <w:rPr>
          <w:color w:val="000000" w:themeColor="text1"/>
          <w:sz w:val="22"/>
          <w:szCs w:val="22"/>
        </w:rPr>
        <w:t xml:space="preserve"> далее </w:t>
      </w:r>
      <w:r w:rsidRPr="001972C9">
        <w:rPr>
          <w:b/>
          <w:color w:val="000000" w:themeColor="text1"/>
          <w:sz w:val="22"/>
          <w:szCs w:val="22"/>
        </w:rPr>
        <w:t>«Покупатель»</w:t>
      </w:r>
      <w:r w:rsidRPr="001972C9">
        <w:rPr>
          <w:color w:val="000000" w:themeColor="text1"/>
          <w:sz w:val="22"/>
          <w:szCs w:val="22"/>
        </w:rPr>
        <w:t>,</w:t>
      </w:r>
      <w:r w:rsidRPr="001972C9">
        <w:rPr>
          <w:b/>
          <w:color w:val="000000" w:themeColor="text1"/>
          <w:sz w:val="22"/>
          <w:szCs w:val="22"/>
        </w:rPr>
        <w:t xml:space="preserve"> </w:t>
      </w:r>
      <w:r w:rsidRPr="001972C9">
        <w:rPr>
          <w:color w:val="000000" w:themeColor="text1"/>
          <w:sz w:val="22"/>
          <w:szCs w:val="22"/>
        </w:rPr>
        <w:t>с другой стороны,</w:t>
      </w:r>
    </w:p>
    <w:p w14:paraId="125C0940" w14:textId="1C6995E5" w:rsidR="003B6121" w:rsidRPr="001972C9" w:rsidRDefault="003B6121" w:rsidP="00E548A4">
      <w:pPr>
        <w:widowControl w:val="0"/>
        <w:shd w:val="clear" w:color="auto" w:fill="FFFFFF"/>
        <w:spacing w:after="120"/>
        <w:ind w:firstLine="709"/>
        <w:jc w:val="both"/>
        <w:rPr>
          <w:color w:val="000000" w:themeColor="text1"/>
          <w:sz w:val="22"/>
          <w:szCs w:val="22"/>
        </w:rPr>
      </w:pPr>
      <w:r w:rsidRPr="001972C9">
        <w:rPr>
          <w:color w:val="000000" w:themeColor="text1"/>
          <w:sz w:val="22"/>
          <w:szCs w:val="22"/>
        </w:rPr>
        <w:t>вместе именуемые далее «</w:t>
      </w:r>
      <w:r w:rsidRPr="001972C9">
        <w:rPr>
          <w:b/>
          <w:color w:val="000000" w:themeColor="text1"/>
          <w:sz w:val="22"/>
          <w:szCs w:val="22"/>
        </w:rPr>
        <w:t>Стороны</w:t>
      </w:r>
      <w:r w:rsidRPr="001972C9">
        <w:rPr>
          <w:color w:val="000000" w:themeColor="text1"/>
          <w:sz w:val="22"/>
          <w:szCs w:val="22"/>
        </w:rPr>
        <w:t>»,</w:t>
      </w:r>
      <w:r w:rsidR="00673DB6" w:rsidRPr="001972C9">
        <w:rPr>
          <w:color w:val="000000" w:themeColor="text1"/>
          <w:sz w:val="22"/>
          <w:szCs w:val="22"/>
        </w:rPr>
        <w:t xml:space="preserve"> </w:t>
      </w:r>
      <w:r w:rsidRPr="001972C9">
        <w:rPr>
          <w:color w:val="000000" w:themeColor="text1"/>
          <w:sz w:val="22"/>
          <w:szCs w:val="22"/>
        </w:rPr>
        <w:t>руководствуясь протоколом №______ от ___________ о результатах проведения торгов по продаже имущества ОАО «</w:t>
      </w:r>
      <w:r w:rsidR="003A658D" w:rsidRPr="001972C9">
        <w:rPr>
          <w:color w:val="000000" w:themeColor="text1"/>
          <w:sz w:val="22"/>
          <w:szCs w:val="22"/>
        </w:rPr>
        <w:t>ВО «Технопромэкспорт»</w:t>
      </w:r>
      <w:r w:rsidRPr="001972C9">
        <w:rPr>
          <w:color w:val="000000" w:themeColor="text1"/>
          <w:sz w:val="22"/>
          <w:szCs w:val="22"/>
        </w:rPr>
        <w:t>,</w:t>
      </w:r>
      <w:r w:rsidR="000B5544" w:rsidRPr="001972C9">
        <w:rPr>
          <w:color w:val="000000" w:themeColor="text1"/>
          <w:sz w:val="22"/>
          <w:szCs w:val="22"/>
        </w:rPr>
        <w:t xml:space="preserve"> </w:t>
      </w:r>
      <w:r w:rsidRPr="001972C9">
        <w:rPr>
          <w:color w:val="000000" w:themeColor="text1"/>
          <w:sz w:val="22"/>
          <w:szCs w:val="22"/>
        </w:rPr>
        <w:t>заключили настоящий договор, именуемый далее «</w:t>
      </w:r>
      <w:r w:rsidRPr="001972C9">
        <w:rPr>
          <w:b/>
          <w:color w:val="000000" w:themeColor="text1"/>
          <w:sz w:val="22"/>
          <w:szCs w:val="22"/>
        </w:rPr>
        <w:t>Договор</w:t>
      </w:r>
      <w:r w:rsidRPr="001972C9">
        <w:rPr>
          <w:color w:val="000000" w:themeColor="text1"/>
          <w:sz w:val="22"/>
          <w:szCs w:val="22"/>
        </w:rPr>
        <w:t>», о нижеследующем.</w:t>
      </w:r>
    </w:p>
    <w:p w14:paraId="6FDB9C9C" w14:textId="77777777" w:rsidR="009F02E0" w:rsidRPr="001972C9" w:rsidRDefault="009F02E0" w:rsidP="00E548A4">
      <w:pPr>
        <w:widowControl w:val="0"/>
        <w:shd w:val="clear" w:color="auto" w:fill="FFFFFF"/>
        <w:spacing w:after="120"/>
        <w:ind w:firstLine="709"/>
        <w:jc w:val="both"/>
        <w:rPr>
          <w:color w:val="000000" w:themeColor="text1"/>
          <w:sz w:val="22"/>
          <w:szCs w:val="22"/>
        </w:rPr>
      </w:pPr>
    </w:p>
    <w:p w14:paraId="57140DFF" w14:textId="1059D22B" w:rsidR="004F338F" w:rsidRPr="001972C9" w:rsidRDefault="00901DB2" w:rsidP="00E548A4">
      <w:pPr>
        <w:pStyle w:val="a3"/>
        <w:widowControl w:val="0"/>
        <w:numPr>
          <w:ilvl w:val="0"/>
          <w:numId w:val="3"/>
        </w:numPr>
        <w:spacing w:after="12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b/>
          <w:color w:val="000000" w:themeColor="text1"/>
          <w:sz w:val="22"/>
          <w:szCs w:val="22"/>
        </w:rPr>
        <w:t>ПРЕДМЕТ ДОГОВОРА</w:t>
      </w:r>
    </w:p>
    <w:p w14:paraId="50083341" w14:textId="7BE0FAAA" w:rsidR="00673DB6" w:rsidRPr="001972C9" w:rsidRDefault="00707179" w:rsidP="00E548A4">
      <w:pPr>
        <w:pStyle w:val="ConsPlusNormal"/>
        <w:numPr>
          <w:ilvl w:val="1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Продавец передает в собственность Покупателя </w:t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50 </w:t>
      </w:r>
      <w:r w:rsidR="00673DB6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(Пятьдесят) </w:t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акций</w:t>
      </w:r>
      <w:r w:rsidR="00673DB6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TPE </w:t>
      </w:r>
      <w:proofErr w:type="spellStart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Scandic</w:t>
      </w:r>
      <w:proofErr w:type="spellEnd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Oy</w:t>
      </w:r>
      <w:proofErr w:type="spellEnd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E75E7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(и</w:t>
      </w:r>
      <w:r w:rsidR="005C0BD5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дентификационный код: 0480539-1; дата регистрации общества 09.01.1981; </w:t>
      </w:r>
      <w:r w:rsidR="009829EE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номер в торговом реестре: 287.400</w:t>
      </w:r>
      <w:r w:rsidR="007E75E7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Финляндская Республика, </w:t>
      </w:r>
      <w:r w:rsidR="009829EE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город </w:t>
      </w:r>
      <w:proofErr w:type="spellStart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Эспоо</w:t>
      </w:r>
      <w:proofErr w:type="spellEnd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а Покупатель принимает </w:t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акции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платит за н</w:t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их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цену, согласованную в п. 2.1 настоящего Договора.</w:t>
      </w:r>
    </w:p>
    <w:p w14:paraId="1740CFE3" w14:textId="77777777" w:rsidR="00E548A4" w:rsidRPr="001972C9" w:rsidRDefault="004B1B4C" w:rsidP="00E548A4">
      <w:pPr>
        <w:pStyle w:val="ConsPlusNormal"/>
        <w:numPr>
          <w:ilvl w:val="1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Заключая </w:t>
      </w:r>
      <w:r w:rsidR="00046DD9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настоящий договор,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подтверждает факт осведомленности о </w:t>
      </w:r>
      <w:r w:rsidR="003C121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том, что 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04.08.</w:t>
      </w:r>
      <w:r w:rsidR="007C3FC2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20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17 ОАО «ВО «Технопромэкспорт» было внесено в Приложение № 1 к Регламенту Совета Европейского союза № 269/2014 от 17.03.2014 «Об ограничительных мерах в отношении действий, подрывающих или ставящих под угрозу территориальную целостность, суверенитет и независимость Украины» (далее Регламент) в соответствии с </w:t>
      </w:r>
      <w:proofErr w:type="spellStart"/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имплементационным</w:t>
      </w:r>
      <w:proofErr w:type="spellEnd"/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регламентом Совета ЕС № 2019/1403 от 04.08.2017.</w:t>
      </w:r>
    </w:p>
    <w:p w14:paraId="57B547E7" w14:textId="75A35D57" w:rsidR="004B1B4C" w:rsidRPr="001972C9" w:rsidRDefault="004B1B4C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На основании Регламента на территории Финляндской Республики действует запрет на распоряжение имуществом должника. Для оформления продажи имущества должника на территории Финляндской Республики необходимо получить разрешение органов государственной власти Финляндской Республики.</w:t>
      </w:r>
      <w:bookmarkEnd w:id="0"/>
    </w:p>
    <w:p w14:paraId="31C3BEE2" w14:textId="77777777" w:rsidR="00707179" w:rsidRPr="001972C9" w:rsidRDefault="00707179" w:rsidP="00E548A4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5EB728" w14:textId="0C83F464" w:rsidR="004F338F" w:rsidRPr="001972C9" w:rsidRDefault="00683465" w:rsidP="00E548A4">
      <w:pPr>
        <w:pStyle w:val="ConsPlusNormal"/>
        <w:numPr>
          <w:ilvl w:val="0"/>
          <w:numId w:val="3"/>
        </w:num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ЦЕНА</w:t>
      </w:r>
      <w:r w:rsidR="00E776F2"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ИМУЩЕСТВА</w:t>
      </w:r>
      <w:r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901DB2"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ПОРЯДОК РАСЧЕТОВ</w:t>
      </w:r>
    </w:p>
    <w:p w14:paraId="6EF7789A" w14:textId="5E75729E" w:rsidR="003A658D" w:rsidRPr="001972C9" w:rsidRDefault="00901DB2" w:rsidP="00E548A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2.1. </w:t>
      </w:r>
      <w:r w:rsidR="00073F21" w:rsidRPr="001972C9">
        <w:rPr>
          <w:rFonts w:ascii="Times New Roman" w:hAnsi="Times New Roman"/>
          <w:color w:val="000000" w:themeColor="text1"/>
          <w:sz w:val="22"/>
          <w:szCs w:val="22"/>
        </w:rPr>
        <w:t>В соответствии с Договором ц</w:t>
      </w: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ена </w:t>
      </w:r>
      <w:r w:rsidR="004B1B4C" w:rsidRPr="001972C9">
        <w:rPr>
          <w:rFonts w:ascii="Times New Roman" w:hAnsi="Times New Roman"/>
          <w:color w:val="000000" w:themeColor="text1"/>
          <w:sz w:val="22"/>
          <w:szCs w:val="22"/>
        </w:rPr>
        <w:t>акций</w:t>
      </w:r>
      <w:r w:rsidR="00E22892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55E8E" w:rsidRPr="001972C9">
        <w:rPr>
          <w:rFonts w:ascii="Times New Roman" w:hAnsi="Times New Roman"/>
          <w:color w:val="000000" w:themeColor="text1"/>
          <w:sz w:val="22"/>
          <w:szCs w:val="22"/>
        </w:rPr>
        <w:t>составляет</w:t>
      </w:r>
      <w:r w:rsidR="000A6F21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B6121" w:rsidRPr="001972C9">
        <w:rPr>
          <w:rFonts w:ascii="Times New Roman" w:hAnsi="Times New Roman"/>
          <w:b/>
          <w:color w:val="000000" w:themeColor="text1"/>
          <w:sz w:val="22"/>
          <w:szCs w:val="22"/>
        </w:rPr>
        <w:t>______________</w:t>
      </w:r>
      <w:r w:rsidR="00A9182F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9182F" w:rsidRPr="001972C9">
        <w:rPr>
          <w:rFonts w:ascii="Times New Roman" w:hAnsi="Times New Roman"/>
          <w:b/>
          <w:color w:val="000000" w:themeColor="text1"/>
          <w:sz w:val="22"/>
          <w:szCs w:val="22"/>
        </w:rPr>
        <w:t>(</w:t>
      </w:r>
      <w:r w:rsidR="003B6121" w:rsidRPr="001972C9">
        <w:rPr>
          <w:rFonts w:ascii="Times New Roman" w:hAnsi="Times New Roman"/>
          <w:b/>
          <w:color w:val="000000" w:themeColor="text1"/>
          <w:sz w:val="22"/>
          <w:szCs w:val="22"/>
        </w:rPr>
        <w:t>___________</w:t>
      </w:r>
      <w:r w:rsidR="009C1198" w:rsidRPr="001972C9">
        <w:rPr>
          <w:rFonts w:ascii="Times New Roman" w:hAnsi="Times New Roman"/>
          <w:b/>
          <w:color w:val="000000" w:themeColor="text1"/>
          <w:sz w:val="22"/>
          <w:szCs w:val="22"/>
        </w:rPr>
        <w:t xml:space="preserve">_) </w:t>
      </w:r>
      <w:r w:rsidR="009C1198" w:rsidRPr="001972C9">
        <w:rPr>
          <w:rFonts w:ascii="Times New Roman" w:hAnsi="Times New Roman"/>
          <w:color w:val="000000" w:themeColor="text1"/>
          <w:sz w:val="22"/>
          <w:szCs w:val="22"/>
        </w:rPr>
        <w:t>руб.</w:t>
      </w:r>
      <w:r w:rsidR="001751A4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B6121" w:rsidRPr="001972C9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1751A4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коп.</w:t>
      </w:r>
      <w:r w:rsidR="00DB3BE9"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, </w:t>
      </w:r>
      <w:r w:rsidR="003A658D"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>(в соответствии с пп.</w:t>
      </w:r>
      <w:r w:rsidR="009C1198"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3A658D"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>15 п. 2 ст. 146 Налогового кодекса РФ НДС не облагается).</w:t>
      </w:r>
    </w:p>
    <w:p w14:paraId="26DA8F4D" w14:textId="77777777" w:rsidR="004F338F" w:rsidRPr="001972C9" w:rsidRDefault="008A2703" w:rsidP="00E548A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>2.</w:t>
      </w:r>
      <w:r w:rsidR="00401824"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>2</w:t>
      </w:r>
      <w:r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. </w:t>
      </w:r>
      <w:r w:rsidR="00AF15ED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Покупатель обязуется исполнить </w:t>
      </w:r>
      <w:r w:rsidR="00C66782"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договорное </w:t>
      </w:r>
      <w:r w:rsidR="002063C1"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денежное </w:t>
      </w:r>
      <w:r w:rsidR="006A4444" w:rsidRPr="001972C9">
        <w:rPr>
          <w:rFonts w:ascii="Times New Roman" w:hAnsi="Times New Roman"/>
          <w:noProof/>
          <w:color w:val="000000" w:themeColor="text1"/>
          <w:sz w:val="22"/>
          <w:szCs w:val="22"/>
        </w:rPr>
        <w:t>обязательство</w:t>
      </w:r>
      <w:r w:rsidR="00901DB2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по </w:t>
      </w:r>
      <w:r w:rsidR="00B039F8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уплате цены </w:t>
      </w:r>
      <w:r w:rsidR="006A4444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в течение тридцати дней со дня </w:t>
      </w:r>
      <w:r w:rsidR="00FE35DF" w:rsidRPr="001972C9">
        <w:rPr>
          <w:rFonts w:ascii="Times New Roman" w:hAnsi="Times New Roman"/>
          <w:color w:val="000000" w:themeColor="text1"/>
          <w:sz w:val="22"/>
          <w:szCs w:val="22"/>
        </w:rPr>
        <w:t>заключения</w:t>
      </w:r>
      <w:r w:rsidR="006A4444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Договора</w:t>
      </w:r>
      <w:r w:rsidR="00C66782" w:rsidRPr="001972C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9B8516B" w14:textId="77777777" w:rsidR="00A61CC8" w:rsidRPr="001972C9" w:rsidRDefault="00A61CC8" w:rsidP="00E548A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color w:val="000000" w:themeColor="text1"/>
          <w:sz w:val="22"/>
          <w:szCs w:val="22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F18448C" w14:textId="77777777" w:rsidR="00A61CC8" w:rsidRPr="001972C9" w:rsidRDefault="00A61CC8" w:rsidP="00E548A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Размер внесенного Покупателем задатка, подлежащего зачету в счет оплаты </w:t>
      </w:r>
      <w:r w:rsidR="00450F0A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акций </w:t>
      </w: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по Договору, составил </w:t>
      </w:r>
      <w:r w:rsidR="00B54C68" w:rsidRPr="001972C9">
        <w:rPr>
          <w:rFonts w:ascii="Times New Roman" w:hAnsi="Times New Roman"/>
          <w:b/>
          <w:color w:val="000000" w:themeColor="text1"/>
          <w:sz w:val="22"/>
          <w:szCs w:val="22"/>
        </w:rPr>
        <w:t>______________</w:t>
      </w:r>
      <w:r w:rsidR="00C579D7" w:rsidRPr="001972C9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Pr="001972C9">
        <w:rPr>
          <w:rFonts w:ascii="Times New Roman" w:hAnsi="Times New Roman"/>
          <w:b/>
          <w:color w:val="000000" w:themeColor="text1"/>
          <w:sz w:val="22"/>
          <w:szCs w:val="22"/>
        </w:rPr>
        <w:t>(</w:t>
      </w:r>
      <w:r w:rsidR="00B54C68" w:rsidRPr="001972C9">
        <w:rPr>
          <w:rFonts w:ascii="Times New Roman" w:hAnsi="Times New Roman"/>
          <w:b/>
          <w:color w:val="000000" w:themeColor="text1"/>
          <w:sz w:val="22"/>
          <w:szCs w:val="22"/>
        </w:rPr>
        <w:t>_____________</w:t>
      </w:r>
      <w:r w:rsidR="000E3678" w:rsidRPr="001972C9">
        <w:rPr>
          <w:rFonts w:ascii="Times New Roman" w:hAnsi="Times New Roman"/>
          <w:b/>
          <w:color w:val="000000" w:themeColor="text1"/>
          <w:sz w:val="22"/>
          <w:szCs w:val="22"/>
        </w:rPr>
        <w:t xml:space="preserve">) </w:t>
      </w:r>
      <w:r w:rsidR="000E3678" w:rsidRPr="001972C9">
        <w:rPr>
          <w:rFonts w:ascii="Times New Roman" w:hAnsi="Times New Roman"/>
          <w:color w:val="000000" w:themeColor="text1"/>
          <w:sz w:val="22"/>
          <w:szCs w:val="22"/>
        </w:rPr>
        <w:t>руб.</w:t>
      </w:r>
      <w:r w:rsidR="00C579D7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54C68" w:rsidRPr="001972C9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0E3678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коп</w:t>
      </w:r>
      <w:r w:rsidR="00C579D7" w:rsidRPr="001972C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10A7E10" w14:textId="3D434891" w:rsidR="00A61CC8" w:rsidRPr="001972C9" w:rsidRDefault="00A61CC8" w:rsidP="00E548A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2.4. С учетом пунктов 2.1, 2.2., 2.3 </w:t>
      </w:r>
      <w:r w:rsidR="000B42C2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Pr="001972C9">
        <w:rPr>
          <w:rFonts w:ascii="Times New Roman" w:hAnsi="Times New Roman"/>
          <w:color w:val="000000" w:themeColor="text1"/>
          <w:sz w:val="22"/>
          <w:szCs w:val="22"/>
        </w:rPr>
        <w:t>Договора денежная сумма, подлежащая уплате Покупателем в пользу Продавца для надлежащего испол</w:t>
      </w:r>
      <w:r w:rsidR="004E276C" w:rsidRPr="001972C9">
        <w:rPr>
          <w:rFonts w:ascii="Times New Roman" w:hAnsi="Times New Roman"/>
          <w:color w:val="000000" w:themeColor="text1"/>
          <w:sz w:val="22"/>
          <w:szCs w:val="22"/>
        </w:rPr>
        <w:t>нения договорного денежного обя</w:t>
      </w: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зательства по уплате цены, составляет </w:t>
      </w:r>
      <w:r w:rsidR="00B54C68" w:rsidRPr="001972C9">
        <w:rPr>
          <w:rFonts w:ascii="Times New Roman" w:hAnsi="Times New Roman"/>
          <w:b/>
          <w:color w:val="000000" w:themeColor="text1"/>
          <w:sz w:val="22"/>
          <w:szCs w:val="22"/>
        </w:rPr>
        <w:t>__________</w:t>
      </w:r>
      <w:r w:rsidR="004E276C" w:rsidRPr="001972C9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Pr="001972C9">
        <w:rPr>
          <w:rFonts w:ascii="Times New Roman" w:hAnsi="Times New Roman"/>
          <w:b/>
          <w:color w:val="000000" w:themeColor="text1"/>
          <w:sz w:val="22"/>
          <w:szCs w:val="22"/>
        </w:rPr>
        <w:t>(</w:t>
      </w:r>
      <w:r w:rsidR="00B54C68" w:rsidRPr="001972C9">
        <w:rPr>
          <w:rFonts w:ascii="Times New Roman" w:hAnsi="Times New Roman"/>
          <w:b/>
          <w:color w:val="000000" w:themeColor="text1"/>
          <w:sz w:val="22"/>
          <w:szCs w:val="22"/>
        </w:rPr>
        <w:t>________________</w:t>
      </w:r>
      <w:r w:rsidR="004E276C" w:rsidRPr="001972C9">
        <w:rPr>
          <w:rFonts w:ascii="Times New Roman" w:hAnsi="Times New Roman"/>
          <w:b/>
          <w:color w:val="000000" w:themeColor="text1"/>
          <w:sz w:val="22"/>
          <w:szCs w:val="22"/>
        </w:rPr>
        <w:t xml:space="preserve">) </w:t>
      </w:r>
      <w:r w:rsidR="004E276C" w:rsidRPr="001972C9">
        <w:rPr>
          <w:rFonts w:ascii="Times New Roman" w:hAnsi="Times New Roman"/>
          <w:color w:val="000000" w:themeColor="text1"/>
          <w:sz w:val="22"/>
          <w:szCs w:val="22"/>
        </w:rPr>
        <w:t>руб</w:t>
      </w:r>
      <w:r w:rsidR="000E3678" w:rsidRPr="001972C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4E276C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54C68" w:rsidRPr="001972C9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0E3678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коп</w:t>
      </w:r>
      <w:r w:rsidRPr="001972C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A92DF11" w14:textId="247CF572" w:rsidR="00A61CC8" w:rsidRPr="001972C9" w:rsidRDefault="00A61CC8" w:rsidP="00E548A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2.5. Обязательство Покупателя по уплате цены </w:t>
      </w:r>
      <w:r w:rsidR="004B1B4C" w:rsidRPr="001972C9">
        <w:rPr>
          <w:rFonts w:ascii="Times New Roman" w:hAnsi="Times New Roman"/>
          <w:color w:val="000000" w:themeColor="text1"/>
          <w:sz w:val="22"/>
          <w:szCs w:val="22"/>
        </w:rPr>
        <w:t>акций</w:t>
      </w: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считается исполненным с даты поступления 100% денежных средств на расчетный счет Продавца.</w:t>
      </w:r>
    </w:p>
    <w:p w14:paraId="68E0DB92" w14:textId="77777777" w:rsidR="00046DD9" w:rsidRPr="001972C9" w:rsidRDefault="00046DD9" w:rsidP="00E548A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1624DCE" w14:textId="75608555" w:rsidR="004F338F" w:rsidRPr="001972C9" w:rsidRDefault="00901DB2" w:rsidP="00E548A4">
      <w:pPr>
        <w:pStyle w:val="ConsPlusNormal"/>
        <w:numPr>
          <w:ilvl w:val="0"/>
          <w:numId w:val="3"/>
        </w:num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ПЕРЕДАЧА </w:t>
      </w:r>
      <w:r w:rsidR="00DB3BE9"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ИМУЩЕСТВА</w:t>
      </w:r>
      <w:r w:rsidR="00683465"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ПЕРЕХОД ПРАВА СОБСТВЕННОСТИ</w:t>
      </w:r>
    </w:p>
    <w:p w14:paraId="11A0F151" w14:textId="1627EF2D" w:rsidR="00454527" w:rsidRPr="001972C9" w:rsidRDefault="00454527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 w:rsidR="00EB6BE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E22892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Продавец обязуется представить Покупателю все документы, </w:t>
      </w:r>
      <w:r w:rsidR="003506D7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имеющиеся у него на момент отчуждения акций.</w:t>
      </w:r>
    </w:p>
    <w:p w14:paraId="01B137C2" w14:textId="77777777" w:rsidR="00F57A87" w:rsidRPr="001972C9" w:rsidRDefault="003868C3" w:rsidP="00E548A4">
      <w:pPr>
        <w:pStyle w:val="ConsPlusNormal"/>
        <w:spacing w:after="120"/>
        <w:jc w:val="both"/>
        <w:rPr>
          <w:rStyle w:val="af1"/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 w:rsidR="00EB6BE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F63A6D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Все расходы, связанные с </w:t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оформлением</w:t>
      </w:r>
      <w:r w:rsidR="003506D7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перехода права собственности</w:t>
      </w:r>
      <w:r w:rsidR="003C121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</w:t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50 акций</w:t>
      </w:r>
      <w:r w:rsidR="003C121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TPE </w:t>
      </w:r>
      <w:proofErr w:type="spellStart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Scandic</w:t>
      </w:r>
      <w:proofErr w:type="spellEnd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Oy</w:t>
      </w:r>
      <w:proofErr w:type="spellEnd"/>
      <w:r w:rsidR="004B1B4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несет </w:t>
      </w:r>
      <w:r w:rsidR="009829EE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</w:t>
      </w:r>
      <w:r w:rsidR="009829EE" w:rsidRPr="001972C9">
        <w:rPr>
          <w:rStyle w:val="af1"/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230C87D" w14:textId="55060509" w:rsidR="00F63A6D" w:rsidRPr="001972C9" w:rsidRDefault="00F57A87" w:rsidP="00E548A4">
      <w:pPr>
        <w:pStyle w:val="ConsPlusNormal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Style w:val="af1"/>
          <w:rFonts w:ascii="Times New Roman" w:hAnsi="Times New Roman" w:cs="Times New Roman"/>
          <w:color w:val="000000" w:themeColor="text1"/>
          <w:sz w:val="22"/>
          <w:szCs w:val="22"/>
        </w:rPr>
        <w:t xml:space="preserve">3.3. В </w:t>
      </w:r>
      <w:r w:rsidR="00D2727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случае необходимости оформления 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каких-либо документов и/или совершения каких-либо действий для обеспечения перехода права собственности к Покупателю</w:t>
      </w:r>
      <w:r w:rsidR="00D2727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законодательством </w:t>
      </w:r>
      <w:proofErr w:type="spellStart"/>
      <w:r w:rsidR="00D2727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Финлядской</w:t>
      </w:r>
      <w:proofErr w:type="spellEnd"/>
      <w:r w:rsidR="00D2727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Республики стороны 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взаимно </w:t>
      </w:r>
      <w:r w:rsidR="00D2727C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обязуются оказывать содействие</w:t>
      </w:r>
      <w:r w:rsidR="009829EE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прилагать разумные усилия для выполнения всех необходимых действий.</w:t>
      </w:r>
    </w:p>
    <w:p w14:paraId="4502A0EA" w14:textId="77777777" w:rsidR="00F57A87" w:rsidRPr="001972C9" w:rsidRDefault="00F57A87" w:rsidP="00E548A4">
      <w:pPr>
        <w:pStyle w:val="ConsPlusNormal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3106D3" w14:textId="7084151A" w:rsidR="004F338F" w:rsidRPr="001972C9" w:rsidRDefault="00901DB2" w:rsidP="00E548A4">
      <w:pPr>
        <w:pStyle w:val="ConsPlusNormal"/>
        <w:numPr>
          <w:ilvl w:val="0"/>
          <w:numId w:val="3"/>
        </w:num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ОТВЕТСТВЕННОСТЬ СТОРОН</w:t>
      </w:r>
    </w:p>
    <w:p w14:paraId="575606D3" w14:textId="50518ABE" w:rsidR="004F338F" w:rsidRPr="001972C9" w:rsidRDefault="00901DB2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4.1. В случае неисполнения или ненадлежащего исполнения </w:t>
      </w:r>
      <w:r w:rsidR="00CC654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договорных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обязательств</w:t>
      </w:r>
      <w:r w:rsidR="00A32692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C654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торона</w:t>
      </w:r>
      <w:r w:rsidR="00CC654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, допустившая их неисполнение или ненадлежащее исполнение, обязуется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возме</w:t>
      </w:r>
      <w:r w:rsidR="00CC654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стить 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другой </w:t>
      </w:r>
      <w:r w:rsidR="00CC654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тороне причиненные убытки в соответствии с законодательством</w:t>
      </w:r>
      <w:r w:rsidR="000B554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8555830" w14:textId="261F15CB" w:rsidR="00B31D76" w:rsidRPr="001972C9" w:rsidRDefault="00037F23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0B554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B31D76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Продавец</w:t>
      </w:r>
      <w:r w:rsidR="000B554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и/или</w:t>
      </w:r>
      <w:r w:rsidR="00B83788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конкурсный управляющий Лазаренко Леонид Евгеньевич</w:t>
      </w:r>
      <w:r w:rsidR="00B31D76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нес</w:t>
      </w:r>
      <w:r w:rsidR="00B83788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B31D76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т ответственности перед Покупателем в случае н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евозможност</w:t>
      </w:r>
      <w:r w:rsidR="00B31D76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9025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оформления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Финляндской Республике перехода прав на акции</w:t>
      </w:r>
      <w:r w:rsidR="00B31D76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5951F25" w14:textId="561FE332" w:rsidR="00037F23" w:rsidRPr="001972C9" w:rsidRDefault="00B83788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0B554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. Н</w:t>
      </w:r>
      <w:r w:rsidR="00037F23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ичтожность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недействительность и </w:t>
      </w:r>
      <w:r w:rsidR="000B554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другие </w:t>
      </w:r>
      <w:r w:rsidR="0035469F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случаи отсутствия юридической силы у </w:t>
      </w:r>
      <w:r w:rsidR="00037F23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настоящего договора согласно законодательству Финляндской Республики не явля</w:t>
      </w:r>
      <w:r w:rsidR="0035469F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ю</w:t>
      </w:r>
      <w:r w:rsidR="00037F23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тся основанием для привлечения Продавца</w:t>
      </w:r>
      <w:r w:rsidR="0035469F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B554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и/</w:t>
      </w:r>
      <w:r w:rsidR="0035469F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или его конкурсного управляющего Лазаренко Леонида Евгеньевича</w:t>
      </w:r>
      <w:r w:rsidR="00037F23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 любому виду ответственности</w:t>
      </w:r>
      <w:r w:rsidR="000B554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50629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и не явля</w:t>
      </w:r>
      <w:r w:rsidR="0035469F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ю</w:t>
      </w:r>
      <w:r w:rsidR="00A50629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тся основанием для отказа от договора.</w:t>
      </w:r>
    </w:p>
    <w:p w14:paraId="2FD4256E" w14:textId="4C0D8DE7" w:rsidR="00A50629" w:rsidRPr="001972C9" w:rsidRDefault="00A50629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0B5544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BB5E69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Конкурсный управляющий Лазаренко Леонид Евгеньевич 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освобождается от ответственности в случае невозможности возврата </w:t>
      </w:r>
      <w:r w:rsidR="0015582A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покупной цены при расторжении</w:t>
      </w:r>
      <w:r w:rsidR="002209D2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ином прекращении настоящего </w:t>
      </w:r>
      <w:r w:rsidR="0015582A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договора.</w:t>
      </w:r>
    </w:p>
    <w:p w14:paraId="1A50AAEA" w14:textId="77777777" w:rsidR="004F338F" w:rsidRPr="001972C9" w:rsidRDefault="004F338F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B999D1" w14:textId="767F9704" w:rsidR="004F338F" w:rsidRPr="001972C9" w:rsidRDefault="00901DB2" w:rsidP="00E548A4">
      <w:pPr>
        <w:pStyle w:val="ConsPlusNormal"/>
        <w:numPr>
          <w:ilvl w:val="0"/>
          <w:numId w:val="3"/>
        </w:num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ИЗМЕНЕНИЕ И РАСТОРЖЕНИЕ ДОГОВОРА</w:t>
      </w:r>
    </w:p>
    <w:p w14:paraId="40436806" w14:textId="77777777" w:rsidR="004F338F" w:rsidRPr="001972C9" w:rsidRDefault="00901DB2" w:rsidP="00E548A4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3"/>
        <w:rPr>
          <w:color w:val="000000" w:themeColor="text1"/>
          <w:sz w:val="22"/>
          <w:szCs w:val="22"/>
        </w:rPr>
      </w:pPr>
      <w:r w:rsidRPr="001972C9">
        <w:rPr>
          <w:color w:val="000000" w:themeColor="text1"/>
          <w:sz w:val="22"/>
          <w:szCs w:val="22"/>
        </w:rPr>
        <w:t xml:space="preserve">5.1. </w:t>
      </w:r>
      <w:r w:rsidR="00CC6541" w:rsidRPr="001972C9">
        <w:rPr>
          <w:color w:val="000000" w:themeColor="text1"/>
          <w:sz w:val="22"/>
          <w:szCs w:val="22"/>
        </w:rPr>
        <w:t>Изменение и расторжение Договора возможны по соглашению Сторон</w:t>
      </w:r>
      <w:r w:rsidRPr="001972C9">
        <w:rPr>
          <w:color w:val="000000" w:themeColor="text1"/>
          <w:sz w:val="22"/>
          <w:szCs w:val="22"/>
        </w:rPr>
        <w:t>.</w:t>
      </w:r>
    </w:p>
    <w:p w14:paraId="74FA9055" w14:textId="77777777" w:rsidR="00CC6541" w:rsidRPr="001972C9" w:rsidRDefault="00CC6541" w:rsidP="00E548A4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3"/>
        <w:rPr>
          <w:color w:val="000000" w:themeColor="text1"/>
          <w:sz w:val="22"/>
          <w:szCs w:val="22"/>
        </w:rPr>
      </w:pPr>
      <w:r w:rsidRPr="001972C9">
        <w:rPr>
          <w:color w:val="000000" w:themeColor="text1"/>
          <w:sz w:val="22"/>
          <w:szCs w:val="22"/>
        </w:rPr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14:paraId="4B800B22" w14:textId="7313EF60" w:rsidR="00CC6541" w:rsidRPr="001972C9" w:rsidRDefault="00CC6541" w:rsidP="00E548A4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3"/>
        <w:rPr>
          <w:color w:val="000000" w:themeColor="text1"/>
          <w:sz w:val="22"/>
          <w:szCs w:val="22"/>
        </w:rPr>
      </w:pPr>
      <w:r w:rsidRPr="001972C9">
        <w:rPr>
          <w:color w:val="000000" w:themeColor="text1"/>
          <w:sz w:val="22"/>
          <w:szCs w:val="22"/>
        </w:rPr>
        <w:t xml:space="preserve">5.3. При изменении Договора обязательства </w:t>
      </w:r>
      <w:r w:rsidR="00130DDF" w:rsidRPr="001972C9">
        <w:rPr>
          <w:color w:val="000000" w:themeColor="text1"/>
          <w:sz w:val="22"/>
          <w:szCs w:val="22"/>
        </w:rPr>
        <w:t>С</w:t>
      </w:r>
      <w:r w:rsidRPr="001972C9">
        <w:rPr>
          <w:color w:val="000000" w:themeColor="text1"/>
          <w:sz w:val="22"/>
          <w:szCs w:val="22"/>
        </w:rPr>
        <w:t>торон сохраняются в измененном виде</w:t>
      </w:r>
      <w:r w:rsidR="00130DDF" w:rsidRPr="001972C9">
        <w:rPr>
          <w:color w:val="000000" w:themeColor="text1"/>
          <w:sz w:val="22"/>
          <w:szCs w:val="22"/>
        </w:rPr>
        <w:t>, а при его</w:t>
      </w:r>
      <w:r w:rsidRPr="001972C9">
        <w:rPr>
          <w:color w:val="000000" w:themeColor="text1"/>
          <w:sz w:val="22"/>
          <w:szCs w:val="22"/>
        </w:rPr>
        <w:t xml:space="preserve"> расторжении обязательства </w:t>
      </w:r>
      <w:r w:rsidR="00130DDF" w:rsidRPr="001972C9">
        <w:rPr>
          <w:color w:val="000000" w:themeColor="text1"/>
          <w:sz w:val="22"/>
          <w:szCs w:val="22"/>
        </w:rPr>
        <w:t>С</w:t>
      </w:r>
      <w:r w:rsidR="00835511" w:rsidRPr="001972C9">
        <w:rPr>
          <w:color w:val="000000" w:themeColor="text1"/>
          <w:sz w:val="22"/>
          <w:szCs w:val="22"/>
        </w:rPr>
        <w:t>торон прекращаются за исключением обязательств, связанных с расторжением договора.</w:t>
      </w:r>
    </w:p>
    <w:p w14:paraId="0A37F3BE" w14:textId="11A1AA57" w:rsidR="00CC6541" w:rsidRPr="001972C9" w:rsidRDefault="00130DDF" w:rsidP="00E548A4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3"/>
        <w:rPr>
          <w:color w:val="000000" w:themeColor="text1"/>
          <w:sz w:val="22"/>
          <w:szCs w:val="22"/>
        </w:rPr>
      </w:pPr>
      <w:r w:rsidRPr="001972C9">
        <w:rPr>
          <w:color w:val="000000" w:themeColor="text1"/>
          <w:sz w:val="22"/>
          <w:szCs w:val="22"/>
        </w:rPr>
        <w:t>5.</w:t>
      </w:r>
      <w:r w:rsidR="00F63A6D" w:rsidRPr="001972C9">
        <w:rPr>
          <w:color w:val="000000" w:themeColor="text1"/>
          <w:sz w:val="22"/>
          <w:szCs w:val="22"/>
        </w:rPr>
        <w:t>4</w:t>
      </w:r>
      <w:r w:rsidRPr="001972C9">
        <w:rPr>
          <w:color w:val="000000" w:themeColor="text1"/>
          <w:sz w:val="22"/>
          <w:szCs w:val="22"/>
        </w:rPr>
        <w:t>.</w:t>
      </w:r>
      <w:r w:rsidR="00CC6541" w:rsidRPr="001972C9">
        <w:rPr>
          <w:color w:val="000000" w:themeColor="text1"/>
          <w:sz w:val="22"/>
          <w:szCs w:val="22"/>
        </w:rPr>
        <w:t xml:space="preserve"> В случае изменения или расторжения </w:t>
      </w:r>
      <w:r w:rsidRPr="001972C9">
        <w:rPr>
          <w:color w:val="000000" w:themeColor="text1"/>
          <w:sz w:val="22"/>
          <w:szCs w:val="22"/>
        </w:rPr>
        <w:t xml:space="preserve">Договора </w:t>
      </w:r>
      <w:r w:rsidR="00CC6541" w:rsidRPr="001972C9">
        <w:rPr>
          <w:color w:val="000000" w:themeColor="text1"/>
          <w:sz w:val="22"/>
          <w:szCs w:val="22"/>
        </w:rPr>
        <w:t xml:space="preserve">обязательства считаются измененными или прекращенными с момента заключения соглашения </w:t>
      </w:r>
      <w:r w:rsidRPr="001972C9">
        <w:rPr>
          <w:color w:val="000000" w:themeColor="text1"/>
          <w:sz w:val="22"/>
          <w:szCs w:val="22"/>
        </w:rPr>
        <w:t>С</w:t>
      </w:r>
      <w:r w:rsidR="00CC6541" w:rsidRPr="001972C9">
        <w:rPr>
          <w:color w:val="000000" w:themeColor="text1"/>
          <w:sz w:val="22"/>
          <w:szCs w:val="22"/>
        </w:rPr>
        <w:t xml:space="preserve">торон об изменении или о расторжении </w:t>
      </w:r>
      <w:r w:rsidRPr="001972C9">
        <w:rPr>
          <w:color w:val="000000" w:themeColor="text1"/>
          <w:sz w:val="22"/>
          <w:szCs w:val="22"/>
        </w:rPr>
        <w:t>Д</w:t>
      </w:r>
      <w:r w:rsidR="00CC6541" w:rsidRPr="001972C9">
        <w:rPr>
          <w:color w:val="000000" w:themeColor="text1"/>
          <w:sz w:val="22"/>
          <w:szCs w:val="22"/>
        </w:rPr>
        <w:t xml:space="preserve">оговора, если иное не вытекает из соглашения или характера изменения </w:t>
      </w:r>
      <w:r w:rsidRPr="001972C9">
        <w:rPr>
          <w:color w:val="000000" w:themeColor="text1"/>
          <w:sz w:val="22"/>
          <w:szCs w:val="22"/>
        </w:rPr>
        <w:t>Д</w:t>
      </w:r>
      <w:r w:rsidR="00CC6541" w:rsidRPr="001972C9">
        <w:rPr>
          <w:color w:val="000000" w:themeColor="text1"/>
          <w:sz w:val="22"/>
          <w:szCs w:val="22"/>
        </w:rPr>
        <w:t xml:space="preserve">оговора, а при изменении или расторжении </w:t>
      </w:r>
      <w:r w:rsidRPr="001972C9">
        <w:rPr>
          <w:color w:val="000000" w:themeColor="text1"/>
          <w:sz w:val="22"/>
          <w:szCs w:val="22"/>
        </w:rPr>
        <w:t>Д</w:t>
      </w:r>
      <w:r w:rsidR="00CC6541" w:rsidRPr="001972C9">
        <w:rPr>
          <w:color w:val="000000" w:themeColor="text1"/>
          <w:sz w:val="22"/>
          <w:szCs w:val="22"/>
        </w:rPr>
        <w:t xml:space="preserve">оговора в судебном порядке </w:t>
      </w:r>
      <w:r w:rsidRPr="001972C9">
        <w:rPr>
          <w:color w:val="000000" w:themeColor="text1"/>
          <w:sz w:val="22"/>
          <w:szCs w:val="22"/>
        </w:rPr>
        <w:t>–</w:t>
      </w:r>
      <w:r w:rsidR="00CC6541" w:rsidRPr="001972C9">
        <w:rPr>
          <w:color w:val="000000" w:themeColor="text1"/>
          <w:sz w:val="22"/>
          <w:szCs w:val="22"/>
        </w:rPr>
        <w:t xml:space="preserve"> с момента вступления в законную силу решения суда об изменении или о расторжении </w:t>
      </w:r>
      <w:r w:rsidRPr="001972C9">
        <w:rPr>
          <w:color w:val="000000" w:themeColor="text1"/>
          <w:sz w:val="22"/>
          <w:szCs w:val="22"/>
        </w:rPr>
        <w:t>Д</w:t>
      </w:r>
      <w:r w:rsidR="00CC6541" w:rsidRPr="001972C9">
        <w:rPr>
          <w:color w:val="000000" w:themeColor="text1"/>
          <w:sz w:val="22"/>
          <w:szCs w:val="22"/>
        </w:rPr>
        <w:t>оговора.</w:t>
      </w:r>
    </w:p>
    <w:p w14:paraId="0210968A" w14:textId="131E1532" w:rsidR="0015582A" w:rsidRPr="001972C9" w:rsidRDefault="0015582A" w:rsidP="00E548A4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3"/>
        <w:rPr>
          <w:color w:val="000000" w:themeColor="text1"/>
          <w:sz w:val="22"/>
          <w:szCs w:val="22"/>
        </w:rPr>
      </w:pPr>
      <w:r w:rsidRPr="001972C9">
        <w:rPr>
          <w:color w:val="000000" w:themeColor="text1"/>
          <w:sz w:val="22"/>
          <w:szCs w:val="22"/>
        </w:rPr>
        <w:t>5.5.</w:t>
      </w:r>
      <w:r w:rsidR="002209D2" w:rsidRPr="001972C9">
        <w:rPr>
          <w:color w:val="000000" w:themeColor="text1"/>
          <w:sz w:val="22"/>
          <w:szCs w:val="22"/>
        </w:rPr>
        <w:t xml:space="preserve"> Руководствуясь пунктом </w:t>
      </w:r>
      <w:r w:rsidR="00D24790" w:rsidRPr="001972C9">
        <w:rPr>
          <w:color w:val="000000" w:themeColor="text1"/>
          <w:sz w:val="22"/>
          <w:szCs w:val="22"/>
        </w:rPr>
        <w:t xml:space="preserve">7 статьи 450.1 Гражданского кодекса РФ, стороны определили, что право </w:t>
      </w:r>
      <w:r w:rsidR="00F5761E" w:rsidRPr="001972C9">
        <w:rPr>
          <w:color w:val="000000" w:themeColor="text1"/>
          <w:sz w:val="22"/>
          <w:szCs w:val="22"/>
        </w:rPr>
        <w:t xml:space="preserve">Покупателя </w:t>
      </w:r>
      <w:r w:rsidR="00D24790" w:rsidRPr="001972C9">
        <w:rPr>
          <w:color w:val="000000" w:themeColor="text1"/>
          <w:sz w:val="22"/>
          <w:szCs w:val="22"/>
        </w:rPr>
        <w:t>на отказ (расторжение) настоящего договора в</w:t>
      </w:r>
      <w:r w:rsidRPr="001972C9">
        <w:rPr>
          <w:color w:val="000000" w:themeColor="text1"/>
          <w:sz w:val="22"/>
          <w:szCs w:val="22"/>
        </w:rPr>
        <w:t xml:space="preserve"> случае невозможности</w:t>
      </w:r>
      <w:r w:rsidR="00D24790" w:rsidRPr="001972C9">
        <w:rPr>
          <w:color w:val="000000" w:themeColor="text1"/>
          <w:sz w:val="22"/>
          <w:szCs w:val="22"/>
        </w:rPr>
        <w:t xml:space="preserve"> его</w:t>
      </w:r>
      <w:r w:rsidRPr="001972C9">
        <w:rPr>
          <w:color w:val="000000" w:themeColor="text1"/>
          <w:sz w:val="22"/>
          <w:szCs w:val="22"/>
        </w:rPr>
        <w:t xml:space="preserve"> исполнения в соответствии с законодательством Финляндской Республики</w:t>
      </w:r>
      <w:r w:rsidR="00D24790" w:rsidRPr="001972C9">
        <w:rPr>
          <w:color w:val="000000" w:themeColor="text1"/>
          <w:sz w:val="22"/>
          <w:szCs w:val="22"/>
        </w:rPr>
        <w:t xml:space="preserve"> в части оформления перехода прав на акции</w:t>
      </w:r>
      <w:r w:rsidR="00E6379B" w:rsidRPr="001972C9">
        <w:rPr>
          <w:color w:val="000000" w:themeColor="text1"/>
          <w:sz w:val="22"/>
          <w:szCs w:val="22"/>
        </w:rPr>
        <w:t xml:space="preserve"> может быть</w:t>
      </w:r>
      <w:r w:rsidR="00F5761E" w:rsidRPr="001972C9">
        <w:rPr>
          <w:color w:val="000000" w:themeColor="text1"/>
          <w:sz w:val="22"/>
          <w:szCs w:val="22"/>
        </w:rPr>
        <w:t xml:space="preserve"> осуществлено не позднее</w:t>
      </w:r>
      <w:r w:rsidR="00C52AEB" w:rsidRPr="001972C9">
        <w:rPr>
          <w:color w:val="000000" w:themeColor="text1"/>
          <w:sz w:val="22"/>
          <w:szCs w:val="22"/>
        </w:rPr>
        <w:t xml:space="preserve"> 6</w:t>
      </w:r>
      <w:r w:rsidR="00F5761E" w:rsidRPr="001972C9">
        <w:rPr>
          <w:color w:val="000000" w:themeColor="text1"/>
          <w:sz w:val="22"/>
          <w:szCs w:val="22"/>
        </w:rPr>
        <w:t xml:space="preserve"> </w:t>
      </w:r>
      <w:r w:rsidR="00C52AEB" w:rsidRPr="001972C9">
        <w:rPr>
          <w:color w:val="000000" w:themeColor="text1"/>
          <w:sz w:val="22"/>
          <w:szCs w:val="22"/>
        </w:rPr>
        <w:t>(</w:t>
      </w:r>
      <w:r w:rsidR="00F5761E" w:rsidRPr="001972C9">
        <w:rPr>
          <w:color w:val="000000" w:themeColor="text1"/>
          <w:sz w:val="22"/>
          <w:szCs w:val="22"/>
        </w:rPr>
        <w:t>шести</w:t>
      </w:r>
      <w:r w:rsidR="00C52AEB" w:rsidRPr="001972C9">
        <w:rPr>
          <w:color w:val="000000" w:themeColor="text1"/>
          <w:sz w:val="22"/>
          <w:szCs w:val="22"/>
        </w:rPr>
        <w:t>)</w:t>
      </w:r>
      <w:r w:rsidR="00F5761E" w:rsidRPr="001972C9">
        <w:rPr>
          <w:color w:val="000000" w:themeColor="text1"/>
          <w:sz w:val="22"/>
          <w:szCs w:val="22"/>
        </w:rPr>
        <w:t xml:space="preserve"> месяцев </w:t>
      </w:r>
      <w:r w:rsidRPr="001972C9">
        <w:rPr>
          <w:color w:val="000000" w:themeColor="text1"/>
          <w:sz w:val="22"/>
          <w:szCs w:val="22"/>
        </w:rPr>
        <w:t xml:space="preserve">с момента </w:t>
      </w:r>
      <w:r w:rsidR="006B77A0" w:rsidRPr="001972C9">
        <w:rPr>
          <w:color w:val="000000" w:themeColor="text1"/>
          <w:sz w:val="22"/>
          <w:szCs w:val="22"/>
        </w:rPr>
        <w:t>заключения Договора</w:t>
      </w:r>
      <w:r w:rsidRPr="001972C9">
        <w:rPr>
          <w:color w:val="000000" w:themeColor="text1"/>
          <w:sz w:val="22"/>
          <w:szCs w:val="22"/>
        </w:rPr>
        <w:t>.</w:t>
      </w:r>
    </w:p>
    <w:p w14:paraId="1F8E7214" w14:textId="77777777" w:rsidR="006C1AFC" w:rsidRPr="001972C9" w:rsidRDefault="006C1AFC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BB29A1" w14:textId="17D15C4E" w:rsidR="004F338F" w:rsidRPr="001972C9" w:rsidRDefault="00901DB2" w:rsidP="00E548A4">
      <w:pPr>
        <w:pStyle w:val="ConsPlusNormal"/>
        <w:numPr>
          <w:ilvl w:val="0"/>
          <w:numId w:val="3"/>
        </w:num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ЗАКЛЮЧИТЕЛЬНЫЕ ПОЛОЖЕНИЯ</w:t>
      </w:r>
    </w:p>
    <w:p w14:paraId="32078940" w14:textId="77777777" w:rsidR="00AF6252" w:rsidRPr="001972C9" w:rsidRDefault="00901DB2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6.1. </w:t>
      </w:r>
      <w:r w:rsidR="00B51031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66291E2F" w14:textId="77777777" w:rsidR="004F338F" w:rsidRPr="001972C9" w:rsidRDefault="00901DB2" w:rsidP="00E548A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6.2. </w:t>
      </w:r>
      <w:r w:rsidR="00240CFA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Все приложения и дополнительные соглашения к Договору должны быть подписаны </w:t>
      </w:r>
      <w:r w:rsidR="00240CFA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Сторонами, и с момента подписания становятся </w:t>
      </w:r>
      <w:r w:rsidR="00240CFA" w:rsidRPr="001972C9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неотъемлемыми частями </w:t>
      </w:r>
      <w:r w:rsidR="00240CFA"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Договора</w:t>
      </w:r>
      <w:r w:rsidRPr="001972C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277EB48" w14:textId="77777777" w:rsidR="00033C9D" w:rsidRPr="001972C9" w:rsidRDefault="00901DB2" w:rsidP="00E548A4">
      <w:pPr>
        <w:pStyle w:val="ac"/>
        <w:widowControl w:val="0"/>
        <w:ind w:left="0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6.3. </w:t>
      </w:r>
      <w:r w:rsidR="00877E0A" w:rsidRPr="001972C9">
        <w:rPr>
          <w:rFonts w:ascii="Times New Roman" w:hAnsi="Times New Roman"/>
          <w:color w:val="000000" w:themeColor="text1"/>
          <w:sz w:val="22"/>
          <w:szCs w:val="22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числе посредством переговоров.</w:t>
      </w:r>
    </w:p>
    <w:p w14:paraId="5D8A0CCF" w14:textId="2B448283" w:rsidR="00877E0A" w:rsidRPr="001972C9" w:rsidRDefault="00877E0A" w:rsidP="00E548A4">
      <w:pPr>
        <w:pStyle w:val="ac"/>
        <w:widowControl w:val="0"/>
        <w:ind w:left="0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При невозможности достижения Сторонами соглашения споры или разногласия, возникшие между Сторонами, подлежат рассмотрению в </w:t>
      </w:r>
      <w:r w:rsidR="00377D85" w:rsidRPr="001972C9">
        <w:rPr>
          <w:rFonts w:ascii="Times New Roman" w:hAnsi="Times New Roman"/>
          <w:color w:val="000000" w:themeColor="text1"/>
          <w:sz w:val="22"/>
          <w:szCs w:val="22"/>
        </w:rPr>
        <w:t>А</w:t>
      </w:r>
      <w:r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рбитражном суде </w:t>
      </w:r>
      <w:r w:rsidR="00106AF6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города </w:t>
      </w:r>
      <w:r w:rsidR="00A32692" w:rsidRPr="001972C9">
        <w:rPr>
          <w:rFonts w:ascii="Times New Roman" w:hAnsi="Times New Roman"/>
          <w:color w:val="000000" w:themeColor="text1"/>
          <w:sz w:val="22"/>
          <w:szCs w:val="22"/>
        </w:rPr>
        <w:t>Моск</w:t>
      </w:r>
      <w:r w:rsidR="00106AF6" w:rsidRPr="001972C9">
        <w:rPr>
          <w:rFonts w:ascii="Times New Roman" w:hAnsi="Times New Roman"/>
          <w:color w:val="000000" w:themeColor="text1"/>
          <w:sz w:val="22"/>
          <w:szCs w:val="22"/>
        </w:rPr>
        <w:t>вы</w:t>
      </w:r>
      <w:r w:rsidR="00F57A87" w:rsidRPr="001972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57A87" w:rsidRPr="001972C9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(вариант для Покупателя – физического лица: в </w:t>
      </w:r>
      <w:r w:rsidR="00D2727C" w:rsidRPr="001972C9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Пресненском районном суде </w:t>
      </w:r>
      <w:r w:rsidR="009829EE" w:rsidRPr="001972C9">
        <w:rPr>
          <w:rFonts w:ascii="Times New Roman" w:hAnsi="Times New Roman"/>
          <w:i/>
          <w:iCs/>
          <w:color w:val="000000" w:themeColor="text1"/>
          <w:sz w:val="22"/>
          <w:szCs w:val="22"/>
        </w:rPr>
        <w:t>г. Москвы</w:t>
      </w:r>
      <w:r w:rsidR="00F57A87" w:rsidRPr="001972C9">
        <w:rPr>
          <w:rFonts w:ascii="Times New Roman" w:hAnsi="Times New Roman"/>
          <w:i/>
          <w:iCs/>
          <w:color w:val="000000" w:themeColor="text1"/>
          <w:sz w:val="22"/>
          <w:szCs w:val="22"/>
        </w:rPr>
        <w:t>).</w:t>
      </w:r>
    </w:p>
    <w:p w14:paraId="141A515F" w14:textId="55CEECE2" w:rsidR="00105B19" w:rsidRPr="001972C9" w:rsidRDefault="00105B19" w:rsidP="00E548A4">
      <w:pPr>
        <w:pStyle w:val="ac"/>
        <w:widowControl w:val="0"/>
        <w:ind w:left="0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972C9">
        <w:rPr>
          <w:rFonts w:ascii="Times New Roman" w:hAnsi="Times New Roman"/>
          <w:color w:val="000000" w:themeColor="text1"/>
          <w:sz w:val="22"/>
          <w:szCs w:val="22"/>
        </w:rPr>
        <w:t>6.4.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14:paraId="50B059C4" w14:textId="1C7FFE8D" w:rsidR="004F338F" w:rsidRPr="001972C9" w:rsidRDefault="002A1226" w:rsidP="00E548A4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color w:val="000000" w:themeColor="text1"/>
          <w:sz w:val="22"/>
          <w:szCs w:val="22"/>
        </w:rPr>
      </w:pPr>
      <w:r w:rsidRPr="001972C9">
        <w:rPr>
          <w:color w:val="000000" w:themeColor="text1"/>
          <w:sz w:val="22"/>
          <w:szCs w:val="22"/>
        </w:rPr>
        <w:t>6.</w:t>
      </w:r>
      <w:r w:rsidR="00F63A6D" w:rsidRPr="001972C9">
        <w:rPr>
          <w:color w:val="000000" w:themeColor="text1"/>
          <w:sz w:val="22"/>
          <w:szCs w:val="22"/>
        </w:rPr>
        <w:t>7</w:t>
      </w:r>
      <w:r w:rsidR="00901DB2" w:rsidRPr="001972C9">
        <w:rPr>
          <w:color w:val="000000" w:themeColor="text1"/>
          <w:sz w:val="22"/>
          <w:szCs w:val="22"/>
        </w:rPr>
        <w:t xml:space="preserve">. </w:t>
      </w:r>
      <w:r w:rsidR="007B593F" w:rsidRPr="001972C9">
        <w:rPr>
          <w:color w:val="000000" w:themeColor="text1"/>
          <w:sz w:val="22"/>
          <w:szCs w:val="22"/>
        </w:rPr>
        <w:t>Настоящий Договор может быть подписан в любом количестве экземпляров</w:t>
      </w:r>
      <w:r w:rsidR="00F57A87" w:rsidRPr="001972C9">
        <w:rPr>
          <w:color w:val="000000" w:themeColor="text1"/>
          <w:sz w:val="22"/>
          <w:szCs w:val="22"/>
        </w:rPr>
        <w:t>.</w:t>
      </w:r>
    </w:p>
    <w:p w14:paraId="18708D25" w14:textId="77777777" w:rsidR="00EA5A30" w:rsidRPr="001972C9" w:rsidRDefault="00EA5A30" w:rsidP="00E548A4">
      <w:pPr>
        <w:widowControl w:val="0"/>
        <w:spacing w:after="120"/>
        <w:jc w:val="center"/>
        <w:rPr>
          <w:color w:val="000000" w:themeColor="text1"/>
          <w:sz w:val="22"/>
          <w:szCs w:val="22"/>
        </w:rPr>
      </w:pPr>
    </w:p>
    <w:p w14:paraId="30E38F39" w14:textId="4D4F97D7" w:rsidR="00C50866" w:rsidRPr="001972C9" w:rsidRDefault="00C50866" w:rsidP="00E548A4">
      <w:pPr>
        <w:pStyle w:val="af6"/>
        <w:widowControl w:val="0"/>
        <w:numPr>
          <w:ilvl w:val="0"/>
          <w:numId w:val="3"/>
        </w:numPr>
        <w:spacing w:after="12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1972C9">
        <w:rPr>
          <w:b/>
          <w:color w:val="000000" w:themeColor="text1"/>
          <w:sz w:val="22"/>
          <w:szCs w:val="22"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EA5A30" w:rsidRPr="001972C9" w14:paraId="4731F137" w14:textId="77777777" w:rsidTr="00EA5A30">
        <w:trPr>
          <w:trHeight w:val="4578"/>
          <w:jc w:val="center"/>
        </w:trPr>
        <w:tc>
          <w:tcPr>
            <w:tcW w:w="4983" w:type="dxa"/>
          </w:tcPr>
          <w:p w14:paraId="2ED5D762" w14:textId="77777777" w:rsidR="00EA5A30" w:rsidRPr="001972C9" w:rsidRDefault="00EA5A30" w:rsidP="00E548A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1972C9">
              <w:rPr>
                <w:b/>
                <w:color w:val="000000" w:themeColor="text1"/>
                <w:sz w:val="22"/>
                <w:szCs w:val="22"/>
              </w:rPr>
              <w:t>Продавец</w:t>
            </w:r>
          </w:p>
          <w:p w14:paraId="5CB49A40" w14:textId="77777777" w:rsidR="00EA5A30" w:rsidRPr="001972C9" w:rsidRDefault="00EA5A30" w:rsidP="00E548A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</w:p>
          <w:p w14:paraId="178E6650" w14:textId="77777777" w:rsidR="003A658D" w:rsidRPr="001972C9" w:rsidRDefault="003A658D" w:rsidP="00E548A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1972C9">
              <w:rPr>
                <w:b/>
                <w:color w:val="000000" w:themeColor="text1"/>
                <w:sz w:val="22"/>
                <w:szCs w:val="22"/>
              </w:rPr>
              <w:t>ОАО «Внешнеэкономическое объединение</w:t>
            </w:r>
          </w:p>
          <w:p w14:paraId="4CF7D577" w14:textId="77777777" w:rsidR="003A658D" w:rsidRPr="001972C9" w:rsidRDefault="003A658D" w:rsidP="00E548A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1972C9">
              <w:rPr>
                <w:b/>
                <w:color w:val="000000" w:themeColor="text1"/>
                <w:sz w:val="22"/>
                <w:szCs w:val="22"/>
              </w:rPr>
              <w:t>«Технопромэкспорт»</w:t>
            </w:r>
          </w:p>
          <w:p w14:paraId="58D5A257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16C1D247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Почтовый адрес: 119019, Россия, Москва, Новый Арбат, д.15, стр.2</w:t>
            </w:r>
          </w:p>
          <w:p w14:paraId="24ACAC23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ИНН/КПП должника 7705713236/770401001</w:t>
            </w:r>
          </w:p>
          <w:p w14:paraId="0F5472FD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ОГРН должника 1067746244026</w:t>
            </w:r>
          </w:p>
          <w:p w14:paraId="35CC1732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р/с № 40702810700000004944</w:t>
            </w:r>
          </w:p>
          <w:p w14:paraId="71A2B759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Банк: «ВБРР» (АО)</w:t>
            </w:r>
          </w:p>
          <w:p w14:paraId="0A60B78A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БИК: 044525880</w:t>
            </w:r>
          </w:p>
          <w:p w14:paraId="3B6DD351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к/с № 30101810900000000880</w:t>
            </w:r>
          </w:p>
          <w:p w14:paraId="7F50AE60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Конкурсный управляющий</w:t>
            </w:r>
          </w:p>
          <w:p w14:paraId="553EA4EA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5F499194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____</w:t>
            </w:r>
            <w:r w:rsidR="003A658D" w:rsidRPr="001972C9">
              <w:rPr>
                <w:color w:val="000000" w:themeColor="text1"/>
                <w:sz w:val="22"/>
                <w:szCs w:val="22"/>
              </w:rPr>
              <w:t>__________________ /Л</w:t>
            </w:r>
            <w:r w:rsidRPr="001972C9">
              <w:rPr>
                <w:color w:val="000000" w:themeColor="text1"/>
                <w:sz w:val="22"/>
                <w:szCs w:val="22"/>
              </w:rPr>
              <w:t>.</w:t>
            </w:r>
            <w:r w:rsidR="003A658D" w:rsidRPr="001972C9">
              <w:rPr>
                <w:color w:val="000000" w:themeColor="text1"/>
                <w:sz w:val="22"/>
                <w:szCs w:val="22"/>
              </w:rPr>
              <w:t>Е</w:t>
            </w:r>
            <w:r w:rsidRPr="001972C9">
              <w:rPr>
                <w:color w:val="000000" w:themeColor="text1"/>
                <w:sz w:val="22"/>
                <w:szCs w:val="22"/>
              </w:rPr>
              <w:t xml:space="preserve">. </w:t>
            </w:r>
            <w:r w:rsidR="003A658D" w:rsidRPr="001972C9">
              <w:rPr>
                <w:color w:val="000000" w:themeColor="text1"/>
                <w:sz w:val="22"/>
                <w:szCs w:val="22"/>
              </w:rPr>
              <w:t>Лазаренко</w:t>
            </w:r>
            <w:r w:rsidRPr="001972C9">
              <w:rPr>
                <w:color w:val="000000" w:themeColor="text1"/>
                <w:sz w:val="22"/>
                <w:szCs w:val="22"/>
              </w:rPr>
              <w:t>/</w:t>
            </w:r>
          </w:p>
          <w:p w14:paraId="2462BC2D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587" w:type="dxa"/>
          </w:tcPr>
          <w:p w14:paraId="0F179089" w14:textId="77777777" w:rsidR="00EA5A30" w:rsidRPr="001972C9" w:rsidRDefault="00EA5A30" w:rsidP="00E548A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1972C9">
              <w:rPr>
                <w:b/>
                <w:color w:val="000000" w:themeColor="text1"/>
                <w:sz w:val="22"/>
                <w:szCs w:val="22"/>
              </w:rPr>
              <w:t>Покупатель</w:t>
            </w:r>
          </w:p>
          <w:p w14:paraId="16107F42" w14:textId="77777777" w:rsidR="00EA5A30" w:rsidRPr="001972C9" w:rsidRDefault="00EA5A30" w:rsidP="00E548A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</w:p>
          <w:p w14:paraId="11EED641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5A840B63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16B5BB18" w14:textId="77777777" w:rsidR="003A658D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54D7514C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 xml:space="preserve">ИНН </w:t>
            </w:r>
          </w:p>
          <w:p w14:paraId="6356B8AF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 xml:space="preserve">КПП </w:t>
            </w:r>
          </w:p>
          <w:p w14:paraId="10F7F6E1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Р/</w:t>
            </w:r>
            <w:proofErr w:type="spellStart"/>
            <w:r w:rsidRPr="001972C9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1972C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3C6DF65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4F74EE5F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 xml:space="preserve">БИК </w:t>
            </w:r>
          </w:p>
          <w:p w14:paraId="53E993B1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К/</w:t>
            </w:r>
            <w:proofErr w:type="spellStart"/>
            <w:r w:rsidRPr="001972C9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1972C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2D3DDB2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54ECBAD2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18C7FD3B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4B4A8C56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05F69929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605E6C2B" w14:textId="77777777" w:rsidR="00EA5A30" w:rsidRPr="001972C9" w:rsidRDefault="003A658D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_______________</w:t>
            </w:r>
            <w:r w:rsidR="00EA5A30" w:rsidRPr="001972C9">
              <w:rPr>
                <w:color w:val="000000" w:themeColor="text1"/>
                <w:sz w:val="22"/>
                <w:szCs w:val="22"/>
              </w:rPr>
              <w:t xml:space="preserve"> / _________________/</w:t>
            </w:r>
          </w:p>
          <w:p w14:paraId="2168A941" w14:textId="77777777" w:rsidR="00EA5A30" w:rsidRPr="001972C9" w:rsidRDefault="00EA5A30" w:rsidP="00E548A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972C9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4EAE9AF7" w14:textId="77777777" w:rsidR="00402911" w:rsidRPr="001972C9" w:rsidRDefault="00402911" w:rsidP="00E548A4">
      <w:pPr>
        <w:widowControl w:val="0"/>
        <w:spacing w:after="120"/>
        <w:rPr>
          <w:color w:val="000000" w:themeColor="text1"/>
          <w:sz w:val="22"/>
          <w:szCs w:val="22"/>
        </w:rPr>
      </w:pPr>
    </w:p>
    <w:sectPr w:rsidR="00402911" w:rsidRPr="001972C9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E4E31" w14:textId="77777777" w:rsidR="006B77A0" w:rsidRDefault="006B77A0" w:rsidP="00EE0E2D">
      <w:r>
        <w:separator/>
      </w:r>
    </w:p>
  </w:endnote>
  <w:endnote w:type="continuationSeparator" w:id="0">
    <w:p w14:paraId="0BEB0577" w14:textId="77777777" w:rsidR="006B77A0" w:rsidRDefault="006B77A0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1CAC" w14:textId="77777777" w:rsidR="006B77A0" w:rsidRDefault="006B77A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6B77A0" w:rsidRDefault="006B77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464A1" w14:textId="77777777" w:rsidR="006B77A0" w:rsidRDefault="006B77A0" w:rsidP="00EE0E2D">
      <w:r>
        <w:separator/>
      </w:r>
    </w:p>
  </w:footnote>
  <w:footnote w:type="continuationSeparator" w:id="0">
    <w:p w14:paraId="49A5F734" w14:textId="77777777" w:rsidR="006B77A0" w:rsidRDefault="006B77A0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116013919"/>
      <w:docPartObj>
        <w:docPartGallery w:val="Page Numbers (Top of Page)"/>
        <w:docPartUnique/>
      </w:docPartObj>
    </w:sdtPr>
    <w:sdtEndPr/>
    <w:sdtContent>
      <w:p w14:paraId="1468604B" w14:textId="6BDF8393" w:rsidR="006B77A0" w:rsidRPr="00E0690B" w:rsidRDefault="006B77A0">
        <w:pPr>
          <w:pStyle w:val="aa"/>
          <w:jc w:val="center"/>
          <w:rPr>
            <w:sz w:val="22"/>
            <w:szCs w:val="22"/>
          </w:rPr>
        </w:pPr>
        <w:r w:rsidRPr="00E0690B">
          <w:rPr>
            <w:sz w:val="22"/>
            <w:szCs w:val="22"/>
          </w:rPr>
          <w:fldChar w:fldCharType="begin"/>
        </w:r>
        <w:r w:rsidRPr="00E0690B">
          <w:rPr>
            <w:sz w:val="22"/>
            <w:szCs w:val="22"/>
          </w:rPr>
          <w:instrText xml:space="preserve"> PAGE   \* MERGEFORMAT </w:instrText>
        </w:r>
        <w:r w:rsidRPr="00E0690B">
          <w:rPr>
            <w:sz w:val="22"/>
            <w:szCs w:val="22"/>
          </w:rPr>
          <w:fldChar w:fldCharType="separate"/>
        </w:r>
        <w:r w:rsidRPr="00E0690B">
          <w:rPr>
            <w:noProof/>
            <w:sz w:val="22"/>
            <w:szCs w:val="22"/>
          </w:rPr>
          <w:t>2</w:t>
        </w:r>
        <w:r w:rsidRPr="00E0690B">
          <w:rPr>
            <w:sz w:val="22"/>
            <w:szCs w:val="22"/>
          </w:rPr>
          <w:fldChar w:fldCharType="end"/>
        </w:r>
      </w:p>
    </w:sdtContent>
  </w:sdt>
  <w:p w14:paraId="0342E2DC" w14:textId="77777777" w:rsidR="006B77A0" w:rsidRPr="00E0690B" w:rsidRDefault="006B77A0">
    <w:pPr>
      <w:pStyle w:val="a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D4EFB"/>
    <w:multiLevelType w:val="hybridMultilevel"/>
    <w:tmpl w:val="5F52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6984"/>
    <w:multiLevelType w:val="hybridMultilevel"/>
    <w:tmpl w:val="8A42A6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02508"/>
    <w:multiLevelType w:val="multilevel"/>
    <w:tmpl w:val="BA70C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5D6F83"/>
    <w:multiLevelType w:val="hybridMultilevel"/>
    <w:tmpl w:val="971EF88C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7BB6"/>
    <w:rsid w:val="00011593"/>
    <w:rsid w:val="00033C9D"/>
    <w:rsid w:val="00037F23"/>
    <w:rsid w:val="0004287B"/>
    <w:rsid w:val="0004547A"/>
    <w:rsid w:val="00046DD9"/>
    <w:rsid w:val="000546B2"/>
    <w:rsid w:val="00061878"/>
    <w:rsid w:val="00062EBC"/>
    <w:rsid w:val="00066453"/>
    <w:rsid w:val="00072B9E"/>
    <w:rsid w:val="00073F21"/>
    <w:rsid w:val="000800B2"/>
    <w:rsid w:val="0009059D"/>
    <w:rsid w:val="000A6F21"/>
    <w:rsid w:val="000B42C2"/>
    <w:rsid w:val="000B5544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5582A"/>
    <w:rsid w:val="0017116E"/>
    <w:rsid w:val="00173AEE"/>
    <w:rsid w:val="001751A4"/>
    <w:rsid w:val="001809A8"/>
    <w:rsid w:val="001820F1"/>
    <w:rsid w:val="00192EDB"/>
    <w:rsid w:val="001952A2"/>
    <w:rsid w:val="001972C9"/>
    <w:rsid w:val="001B637C"/>
    <w:rsid w:val="001D49AD"/>
    <w:rsid w:val="001E539E"/>
    <w:rsid w:val="002063C1"/>
    <w:rsid w:val="002209D2"/>
    <w:rsid w:val="0022391D"/>
    <w:rsid w:val="00240CFA"/>
    <w:rsid w:val="00275458"/>
    <w:rsid w:val="00282359"/>
    <w:rsid w:val="00283D16"/>
    <w:rsid w:val="002844EE"/>
    <w:rsid w:val="00284AF6"/>
    <w:rsid w:val="002A04F8"/>
    <w:rsid w:val="002A1226"/>
    <w:rsid w:val="002A5223"/>
    <w:rsid w:val="002B6CA8"/>
    <w:rsid w:val="002E562C"/>
    <w:rsid w:val="0030421C"/>
    <w:rsid w:val="00310051"/>
    <w:rsid w:val="00320A55"/>
    <w:rsid w:val="00330067"/>
    <w:rsid w:val="00340CE5"/>
    <w:rsid w:val="0034653A"/>
    <w:rsid w:val="003506D7"/>
    <w:rsid w:val="003528CC"/>
    <w:rsid w:val="0035469F"/>
    <w:rsid w:val="00360984"/>
    <w:rsid w:val="0037218F"/>
    <w:rsid w:val="00372F0F"/>
    <w:rsid w:val="00377D85"/>
    <w:rsid w:val="003868C3"/>
    <w:rsid w:val="003908F4"/>
    <w:rsid w:val="003A0DB8"/>
    <w:rsid w:val="003A658D"/>
    <w:rsid w:val="003B3D3D"/>
    <w:rsid w:val="003B6121"/>
    <w:rsid w:val="003C1211"/>
    <w:rsid w:val="003C66E9"/>
    <w:rsid w:val="003C7887"/>
    <w:rsid w:val="003D1934"/>
    <w:rsid w:val="003D74F6"/>
    <w:rsid w:val="003E3038"/>
    <w:rsid w:val="003E487E"/>
    <w:rsid w:val="003F494B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0F0A"/>
    <w:rsid w:val="00451ACC"/>
    <w:rsid w:val="00454527"/>
    <w:rsid w:val="00455ADC"/>
    <w:rsid w:val="004619F2"/>
    <w:rsid w:val="004747E6"/>
    <w:rsid w:val="004767A6"/>
    <w:rsid w:val="00485227"/>
    <w:rsid w:val="0048539D"/>
    <w:rsid w:val="004951D8"/>
    <w:rsid w:val="0049777B"/>
    <w:rsid w:val="004A7A44"/>
    <w:rsid w:val="004B1B4C"/>
    <w:rsid w:val="004B4988"/>
    <w:rsid w:val="004C7365"/>
    <w:rsid w:val="004E276C"/>
    <w:rsid w:val="004E4F91"/>
    <w:rsid w:val="004E5DD2"/>
    <w:rsid w:val="004F0104"/>
    <w:rsid w:val="004F338F"/>
    <w:rsid w:val="005045F5"/>
    <w:rsid w:val="00522144"/>
    <w:rsid w:val="00525552"/>
    <w:rsid w:val="00527415"/>
    <w:rsid w:val="00530E8B"/>
    <w:rsid w:val="005317E4"/>
    <w:rsid w:val="005326EE"/>
    <w:rsid w:val="00536136"/>
    <w:rsid w:val="00544F5F"/>
    <w:rsid w:val="005567E5"/>
    <w:rsid w:val="0055687A"/>
    <w:rsid w:val="005623A0"/>
    <w:rsid w:val="005806C8"/>
    <w:rsid w:val="0059756C"/>
    <w:rsid w:val="005A69AE"/>
    <w:rsid w:val="005B2C99"/>
    <w:rsid w:val="005B7CD6"/>
    <w:rsid w:val="005C0BD5"/>
    <w:rsid w:val="005C7B8F"/>
    <w:rsid w:val="005C7C08"/>
    <w:rsid w:val="005D02F8"/>
    <w:rsid w:val="00601BB0"/>
    <w:rsid w:val="006271AA"/>
    <w:rsid w:val="006312BE"/>
    <w:rsid w:val="00632E33"/>
    <w:rsid w:val="0064706C"/>
    <w:rsid w:val="00655E8E"/>
    <w:rsid w:val="00673DB6"/>
    <w:rsid w:val="00683465"/>
    <w:rsid w:val="00686DAE"/>
    <w:rsid w:val="00686E43"/>
    <w:rsid w:val="006A29D6"/>
    <w:rsid w:val="006A4444"/>
    <w:rsid w:val="006B4634"/>
    <w:rsid w:val="006B77A0"/>
    <w:rsid w:val="006C1AFC"/>
    <w:rsid w:val="006D5638"/>
    <w:rsid w:val="006E6B95"/>
    <w:rsid w:val="006F6B59"/>
    <w:rsid w:val="00707179"/>
    <w:rsid w:val="00724F99"/>
    <w:rsid w:val="00725193"/>
    <w:rsid w:val="00726B56"/>
    <w:rsid w:val="00740470"/>
    <w:rsid w:val="0074133E"/>
    <w:rsid w:val="007420BD"/>
    <w:rsid w:val="0075135F"/>
    <w:rsid w:val="00764F9A"/>
    <w:rsid w:val="007664FF"/>
    <w:rsid w:val="007868AD"/>
    <w:rsid w:val="00795B23"/>
    <w:rsid w:val="007A364A"/>
    <w:rsid w:val="007A63A6"/>
    <w:rsid w:val="007A75F0"/>
    <w:rsid w:val="007B593F"/>
    <w:rsid w:val="007B7CFF"/>
    <w:rsid w:val="007C3D9C"/>
    <w:rsid w:val="007C3FC2"/>
    <w:rsid w:val="007D5784"/>
    <w:rsid w:val="007E2BE7"/>
    <w:rsid w:val="007E39B7"/>
    <w:rsid w:val="007E54BA"/>
    <w:rsid w:val="007E75E7"/>
    <w:rsid w:val="007F6737"/>
    <w:rsid w:val="0080696A"/>
    <w:rsid w:val="008171F0"/>
    <w:rsid w:val="00823F1F"/>
    <w:rsid w:val="008262BE"/>
    <w:rsid w:val="00835511"/>
    <w:rsid w:val="00844120"/>
    <w:rsid w:val="0084575D"/>
    <w:rsid w:val="0085120D"/>
    <w:rsid w:val="008560A2"/>
    <w:rsid w:val="00864F40"/>
    <w:rsid w:val="00865F39"/>
    <w:rsid w:val="00875D2A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4E40"/>
    <w:rsid w:val="00936D88"/>
    <w:rsid w:val="009408BA"/>
    <w:rsid w:val="00945BB0"/>
    <w:rsid w:val="0095199E"/>
    <w:rsid w:val="009829EE"/>
    <w:rsid w:val="0098394D"/>
    <w:rsid w:val="009841A8"/>
    <w:rsid w:val="0098467F"/>
    <w:rsid w:val="00987BEF"/>
    <w:rsid w:val="00990254"/>
    <w:rsid w:val="009955FD"/>
    <w:rsid w:val="009A5237"/>
    <w:rsid w:val="009A7B77"/>
    <w:rsid w:val="009C1198"/>
    <w:rsid w:val="009C49D5"/>
    <w:rsid w:val="009D203A"/>
    <w:rsid w:val="009E129E"/>
    <w:rsid w:val="009F02E0"/>
    <w:rsid w:val="009F3133"/>
    <w:rsid w:val="00A016A1"/>
    <w:rsid w:val="00A26AC7"/>
    <w:rsid w:val="00A276B2"/>
    <w:rsid w:val="00A27732"/>
    <w:rsid w:val="00A32692"/>
    <w:rsid w:val="00A47B58"/>
    <w:rsid w:val="00A50629"/>
    <w:rsid w:val="00A54D34"/>
    <w:rsid w:val="00A61CC8"/>
    <w:rsid w:val="00A738F1"/>
    <w:rsid w:val="00A834EF"/>
    <w:rsid w:val="00A85AAE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2B97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31D76"/>
    <w:rsid w:val="00B364B7"/>
    <w:rsid w:val="00B51031"/>
    <w:rsid w:val="00B54C68"/>
    <w:rsid w:val="00B56F45"/>
    <w:rsid w:val="00B65A62"/>
    <w:rsid w:val="00B83788"/>
    <w:rsid w:val="00B95DBC"/>
    <w:rsid w:val="00BB5E69"/>
    <w:rsid w:val="00BB730E"/>
    <w:rsid w:val="00BB7ECC"/>
    <w:rsid w:val="00BC0550"/>
    <w:rsid w:val="00BF3151"/>
    <w:rsid w:val="00BF51E7"/>
    <w:rsid w:val="00BF6346"/>
    <w:rsid w:val="00C07A7E"/>
    <w:rsid w:val="00C157DD"/>
    <w:rsid w:val="00C37ED5"/>
    <w:rsid w:val="00C444F8"/>
    <w:rsid w:val="00C50778"/>
    <w:rsid w:val="00C50866"/>
    <w:rsid w:val="00C52AEB"/>
    <w:rsid w:val="00C579D7"/>
    <w:rsid w:val="00C66782"/>
    <w:rsid w:val="00C814BC"/>
    <w:rsid w:val="00CB5C1C"/>
    <w:rsid w:val="00CB737E"/>
    <w:rsid w:val="00CC0BA9"/>
    <w:rsid w:val="00CC2A8E"/>
    <w:rsid w:val="00CC4109"/>
    <w:rsid w:val="00CC6541"/>
    <w:rsid w:val="00CD543A"/>
    <w:rsid w:val="00CE5E49"/>
    <w:rsid w:val="00D24790"/>
    <w:rsid w:val="00D25394"/>
    <w:rsid w:val="00D2727C"/>
    <w:rsid w:val="00D356E0"/>
    <w:rsid w:val="00D379AF"/>
    <w:rsid w:val="00D43C23"/>
    <w:rsid w:val="00D44F1A"/>
    <w:rsid w:val="00D65396"/>
    <w:rsid w:val="00D732F6"/>
    <w:rsid w:val="00D82640"/>
    <w:rsid w:val="00D92758"/>
    <w:rsid w:val="00D96783"/>
    <w:rsid w:val="00D97B45"/>
    <w:rsid w:val="00D97B89"/>
    <w:rsid w:val="00DB315E"/>
    <w:rsid w:val="00DB3BE9"/>
    <w:rsid w:val="00DB7B6E"/>
    <w:rsid w:val="00DD0248"/>
    <w:rsid w:val="00DE357D"/>
    <w:rsid w:val="00E049ED"/>
    <w:rsid w:val="00E0690B"/>
    <w:rsid w:val="00E1237F"/>
    <w:rsid w:val="00E22892"/>
    <w:rsid w:val="00E25699"/>
    <w:rsid w:val="00E32F05"/>
    <w:rsid w:val="00E50916"/>
    <w:rsid w:val="00E548A4"/>
    <w:rsid w:val="00E556B7"/>
    <w:rsid w:val="00E57D85"/>
    <w:rsid w:val="00E6379B"/>
    <w:rsid w:val="00E768E3"/>
    <w:rsid w:val="00E776F2"/>
    <w:rsid w:val="00E8411F"/>
    <w:rsid w:val="00E87A1E"/>
    <w:rsid w:val="00E87E66"/>
    <w:rsid w:val="00EA5A30"/>
    <w:rsid w:val="00EB6BE1"/>
    <w:rsid w:val="00EC1321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1454"/>
    <w:rsid w:val="00F27DD7"/>
    <w:rsid w:val="00F424DD"/>
    <w:rsid w:val="00F47B5A"/>
    <w:rsid w:val="00F5276C"/>
    <w:rsid w:val="00F5761E"/>
    <w:rsid w:val="00F57A87"/>
    <w:rsid w:val="00F61FBA"/>
    <w:rsid w:val="00F63A6D"/>
    <w:rsid w:val="00F724CE"/>
    <w:rsid w:val="00F771EB"/>
    <w:rsid w:val="00F81EFD"/>
    <w:rsid w:val="00FA02FC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232DD07A-9118-414F-B568-4CAE7705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paragraph" w:styleId="af6">
    <w:name w:val="List Paragraph"/>
    <w:basedOn w:val="a"/>
    <w:uiPriority w:val="34"/>
    <w:qFormat/>
    <w:rsid w:val="0067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EAD4C-C37D-49DA-B51F-C94952D2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6687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u10252</cp:lastModifiedBy>
  <cp:revision>2</cp:revision>
  <cp:lastPrinted>2025-02-28T08:55:00Z</cp:lastPrinted>
  <dcterms:created xsi:type="dcterms:W3CDTF">2025-03-03T10:02:00Z</dcterms:created>
  <dcterms:modified xsi:type="dcterms:W3CDTF">2025-03-03T10:02:00Z</dcterms:modified>
</cp:coreProperties>
</file>