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785A" w14:textId="77777777" w:rsidR="00FD5A03" w:rsidRPr="00BC0BDC" w:rsidRDefault="009F4809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ДОГОВОР №__</w:t>
      </w:r>
    </w:p>
    <w:p w14:paraId="1EF6F308" w14:textId="387F0A23" w:rsidR="00FD5A03" w:rsidRPr="00BC0BDC" w:rsidRDefault="00825026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 xml:space="preserve">уступки права требования (цессии) </w:t>
      </w:r>
    </w:p>
    <w:p w14:paraId="02D647B0" w14:textId="77777777" w:rsidR="00FD5A03" w:rsidRPr="00BC0BDC" w:rsidRDefault="00FD5A03">
      <w:pPr>
        <w:jc w:val="center"/>
        <w:rPr>
          <w:b/>
          <w:bCs/>
          <w:sz w:val="18"/>
          <w:szCs w:val="18"/>
        </w:rPr>
      </w:pPr>
    </w:p>
    <w:p w14:paraId="7188CCE1" w14:textId="77777777" w:rsidR="00FD5A03" w:rsidRPr="00BC0BDC" w:rsidRDefault="009F4809">
      <w:pPr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г. </w:t>
      </w:r>
      <w:r w:rsidR="004B536C" w:rsidRPr="00BC0BDC">
        <w:rPr>
          <w:bCs/>
          <w:sz w:val="18"/>
          <w:szCs w:val="18"/>
        </w:rPr>
        <w:t>_________</w:t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  <w:t>«____» ________ 20__ г.</w:t>
      </w:r>
    </w:p>
    <w:p w14:paraId="2828B872" w14:textId="77777777" w:rsidR="00FD5A03" w:rsidRPr="00BC0BDC" w:rsidRDefault="00FD5A03">
      <w:pPr>
        <w:jc w:val="both"/>
        <w:rPr>
          <w:b/>
          <w:bCs/>
          <w:sz w:val="18"/>
          <w:szCs w:val="18"/>
        </w:rPr>
      </w:pPr>
    </w:p>
    <w:p w14:paraId="3D38BCC3" w14:textId="55465380" w:rsidR="009F4809" w:rsidRPr="00BC0BDC" w:rsidRDefault="00E90388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ОБЩЕСТВО С ОГРАНИЧЕННОЙ ОТВЕТСТВЕННОСТЬЮ «РИАЛ», в лице конкурсного управляющего </w:t>
      </w:r>
      <w:proofErr w:type="spellStart"/>
      <w:r w:rsidRPr="00BC0BDC">
        <w:rPr>
          <w:bCs/>
          <w:sz w:val="18"/>
          <w:szCs w:val="18"/>
        </w:rPr>
        <w:t>Сичевого</w:t>
      </w:r>
      <w:proofErr w:type="spellEnd"/>
      <w:r w:rsidRPr="00BC0BDC">
        <w:rPr>
          <w:bCs/>
          <w:sz w:val="18"/>
          <w:szCs w:val="18"/>
        </w:rPr>
        <w:t xml:space="preserve"> Константина Михайловича (ИНН 444200379051, СНИЛС 051-971-735 71, регистрационный номер арбитражного управляющего в сводном реестре 7565)</w:t>
      </w:r>
      <w:r w:rsidR="009F4809" w:rsidRPr="00BC0BDC">
        <w:rPr>
          <w:bCs/>
          <w:sz w:val="18"/>
          <w:szCs w:val="18"/>
        </w:rPr>
        <w:t xml:space="preserve">, </w:t>
      </w:r>
      <w:r w:rsidR="00825026" w:rsidRPr="00BC0BDC">
        <w:rPr>
          <w:bCs/>
          <w:sz w:val="18"/>
          <w:szCs w:val="18"/>
        </w:rPr>
        <w:t xml:space="preserve">член Союза АУ НЦРБ (ИНН 7813175754, ОГРН 1027806876173, адрес: 123056, г. Москва, </w:t>
      </w:r>
      <w:proofErr w:type="spellStart"/>
      <w:r w:rsidR="00825026" w:rsidRPr="00BC0BDC">
        <w:rPr>
          <w:bCs/>
          <w:sz w:val="18"/>
          <w:szCs w:val="18"/>
        </w:rPr>
        <w:t>вн.тер.г</w:t>
      </w:r>
      <w:proofErr w:type="spellEnd"/>
      <w:r w:rsidR="00825026" w:rsidRPr="00BC0BDC">
        <w:rPr>
          <w:bCs/>
          <w:sz w:val="18"/>
          <w:szCs w:val="18"/>
        </w:rPr>
        <w:t xml:space="preserve">. </w:t>
      </w:r>
      <w:proofErr w:type="spellStart"/>
      <w:r w:rsidR="00825026" w:rsidRPr="00BC0BDC">
        <w:rPr>
          <w:bCs/>
          <w:sz w:val="18"/>
          <w:szCs w:val="18"/>
        </w:rPr>
        <w:t>м.о</w:t>
      </w:r>
      <w:proofErr w:type="spellEnd"/>
      <w:r w:rsidR="00825026" w:rsidRPr="00BC0BDC">
        <w:rPr>
          <w:bCs/>
          <w:sz w:val="18"/>
          <w:szCs w:val="18"/>
        </w:rPr>
        <w:t>. Пресненский, ул. Большая Грузинская, д. 61, стр. 2, пом. 19/9</w:t>
      </w:r>
      <w:r w:rsidR="009F4809" w:rsidRPr="00BC0BDC">
        <w:rPr>
          <w:bCs/>
          <w:sz w:val="18"/>
          <w:szCs w:val="18"/>
        </w:rPr>
        <w:t xml:space="preserve">), действующего </w:t>
      </w:r>
      <w:r w:rsidRPr="00BC0BDC">
        <w:rPr>
          <w:bCs/>
          <w:sz w:val="18"/>
          <w:szCs w:val="18"/>
        </w:rPr>
        <w:t xml:space="preserve">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 в рамках дела о несостоятельности (банкротстве) №А20-2704/2018), </w:t>
      </w:r>
      <w:r w:rsidR="009F4809" w:rsidRPr="00BC0BDC">
        <w:rPr>
          <w:bCs/>
          <w:sz w:val="18"/>
          <w:szCs w:val="18"/>
        </w:rPr>
        <w:t>именуемое в дальнейшем «</w:t>
      </w:r>
      <w:r w:rsidR="00825026" w:rsidRPr="00BC0BDC">
        <w:rPr>
          <w:bCs/>
          <w:sz w:val="18"/>
          <w:szCs w:val="18"/>
        </w:rPr>
        <w:t>Цедент</w:t>
      </w:r>
      <w:r w:rsidR="009F4809" w:rsidRPr="00BC0BDC">
        <w:rPr>
          <w:bCs/>
          <w:sz w:val="18"/>
          <w:szCs w:val="18"/>
        </w:rPr>
        <w:t>», с одной стороны, и</w:t>
      </w:r>
    </w:p>
    <w:p w14:paraId="44AE6C64" w14:textId="396248B7" w:rsidR="00FD5A03" w:rsidRPr="00BC0BDC" w:rsidRDefault="009F4809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____________________, в лице __________, действующего на основании _____, именуемое в дальнейшем «</w:t>
      </w:r>
      <w:r w:rsidR="008D418B" w:rsidRPr="00BC0BDC">
        <w:rPr>
          <w:bCs/>
          <w:sz w:val="18"/>
          <w:szCs w:val="18"/>
        </w:rPr>
        <w:t>Цессионарий</w:t>
      </w:r>
      <w:r w:rsidRPr="00BC0BDC">
        <w:rPr>
          <w:bCs/>
          <w:sz w:val="18"/>
          <w:szCs w:val="18"/>
        </w:rPr>
        <w:t>», с другой стороны, совместно именуемые «Стороны», заключили настоящий Договор</w:t>
      </w:r>
      <w:r w:rsidR="008D418B" w:rsidRPr="00BC0BDC">
        <w:rPr>
          <w:bCs/>
          <w:sz w:val="18"/>
          <w:szCs w:val="18"/>
        </w:rPr>
        <w:t xml:space="preserve"> цессии </w:t>
      </w:r>
      <w:r w:rsidR="008D418B" w:rsidRPr="00BC0BDC">
        <w:rPr>
          <w:rFonts w:eastAsia="Times New Roman CYR"/>
          <w:sz w:val="18"/>
          <w:szCs w:val="18"/>
        </w:rPr>
        <w:t xml:space="preserve">(далее – Договор) </w:t>
      </w:r>
      <w:r w:rsidRPr="00BC0BDC">
        <w:rPr>
          <w:bCs/>
          <w:sz w:val="18"/>
          <w:szCs w:val="18"/>
        </w:rPr>
        <w:t>о нижеследующем.</w:t>
      </w:r>
    </w:p>
    <w:p w14:paraId="72811337" w14:textId="77777777" w:rsidR="009F4809" w:rsidRPr="00BC0BDC" w:rsidRDefault="009F4809" w:rsidP="009F4809">
      <w:pPr>
        <w:ind w:firstLine="709"/>
        <w:jc w:val="both"/>
        <w:rPr>
          <w:bCs/>
          <w:sz w:val="18"/>
          <w:szCs w:val="18"/>
        </w:rPr>
      </w:pPr>
    </w:p>
    <w:p w14:paraId="5CCB0B7B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Предмет договора</w:t>
      </w:r>
    </w:p>
    <w:p w14:paraId="74845A1A" w14:textId="2A8CB82D" w:rsidR="00FD5A03" w:rsidRPr="00BC0BDC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По результатам электронных торгов </w:t>
      </w:r>
      <w:r w:rsidR="001B44AB" w:rsidRPr="00BC0BDC">
        <w:rPr>
          <w:bCs/>
          <w:sz w:val="18"/>
          <w:szCs w:val="18"/>
        </w:rPr>
        <w:t xml:space="preserve">в форме публичного предложения </w:t>
      </w:r>
      <w:r w:rsidRPr="00BC0BDC">
        <w:rPr>
          <w:bCs/>
          <w:sz w:val="18"/>
          <w:szCs w:val="18"/>
        </w:rPr>
        <w:t xml:space="preserve">(далее – «Торги») имуществом </w:t>
      </w:r>
      <w:r w:rsidR="007C157B" w:rsidRPr="00BC0BDC">
        <w:rPr>
          <w:bCs/>
          <w:sz w:val="18"/>
          <w:szCs w:val="18"/>
        </w:rPr>
        <w:t xml:space="preserve">Цедента </w:t>
      </w:r>
      <w:r w:rsidRPr="00BC0BDC">
        <w:rPr>
          <w:bCs/>
          <w:sz w:val="18"/>
          <w:szCs w:val="18"/>
        </w:rPr>
        <w:t>по лоту № __ (Протокол № __ от «__» ____ 20__</w:t>
      </w:r>
      <w:r w:rsidR="001B44AB" w:rsidRPr="00BC0BDC">
        <w:rPr>
          <w:bCs/>
          <w:sz w:val="18"/>
          <w:szCs w:val="18"/>
        </w:rPr>
        <w:t xml:space="preserve"> </w:t>
      </w:r>
      <w:r w:rsidRPr="00BC0BDC">
        <w:rPr>
          <w:bCs/>
          <w:sz w:val="18"/>
          <w:szCs w:val="18"/>
        </w:rPr>
        <w:t>г</w:t>
      </w:r>
      <w:r w:rsidR="001B44AB" w:rsidRPr="00BC0BDC">
        <w:rPr>
          <w:bCs/>
          <w:sz w:val="18"/>
          <w:szCs w:val="18"/>
        </w:rPr>
        <w:t>.</w:t>
      </w:r>
      <w:r w:rsidRPr="00BC0BDC">
        <w:rPr>
          <w:bCs/>
          <w:sz w:val="18"/>
          <w:szCs w:val="18"/>
        </w:rPr>
        <w:t xml:space="preserve">), проводимых в порядке и на условиях, указанных в сообщении о проведении Торгов, опубликованном в газете «Коммерсантъ» от «___» _____ 20_ года № ____, </w:t>
      </w:r>
      <w:r w:rsidR="001B44AB" w:rsidRPr="00BC0BDC">
        <w:rPr>
          <w:bCs/>
          <w:sz w:val="18"/>
          <w:szCs w:val="18"/>
        </w:rPr>
        <w:t>Цедент уступает, а Цессионарий принимает в полном объеме следующие права требования</w:t>
      </w:r>
      <w:r w:rsidRPr="00BC0BDC">
        <w:rPr>
          <w:bCs/>
          <w:sz w:val="18"/>
          <w:szCs w:val="18"/>
        </w:rPr>
        <w:t>:</w:t>
      </w:r>
    </w:p>
    <w:p w14:paraId="4377E03E" w14:textId="111197D0" w:rsidR="00A7707F" w:rsidRPr="00BC0BDC" w:rsidRDefault="00E90388" w:rsidP="00A7707F">
      <w:pPr>
        <w:ind w:firstLine="709"/>
        <w:jc w:val="both"/>
        <w:rPr>
          <w:bCs/>
          <w:sz w:val="18"/>
          <w:szCs w:val="18"/>
        </w:rPr>
      </w:pPr>
      <w:r w:rsidRPr="00BC0BDC">
        <w:rPr>
          <w:sz w:val="18"/>
          <w:szCs w:val="18"/>
        </w:rPr>
        <w:t>__________________</w:t>
      </w:r>
      <w:r w:rsidR="009F4809" w:rsidRPr="00BC0BDC">
        <w:rPr>
          <w:bCs/>
          <w:sz w:val="18"/>
          <w:szCs w:val="18"/>
        </w:rPr>
        <w:t xml:space="preserve"> (далее –</w:t>
      </w:r>
      <w:r w:rsidR="00A7707F" w:rsidRPr="00BC0BDC">
        <w:rPr>
          <w:bCs/>
          <w:sz w:val="18"/>
          <w:szCs w:val="18"/>
        </w:rPr>
        <w:t xml:space="preserve"> Должник</w:t>
      </w:r>
      <w:r w:rsidR="009F4809" w:rsidRPr="00BC0BDC">
        <w:rPr>
          <w:bCs/>
          <w:sz w:val="18"/>
          <w:szCs w:val="18"/>
        </w:rPr>
        <w:t>).</w:t>
      </w:r>
    </w:p>
    <w:p w14:paraId="27301DED" w14:textId="282F99E4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</w:t>
      </w:r>
      <w:r w:rsidR="00E90388" w:rsidRPr="00BC0BDC">
        <w:rPr>
          <w:bCs/>
          <w:sz w:val="18"/>
          <w:szCs w:val="18"/>
        </w:rPr>
        <w:t>___</w:t>
      </w:r>
      <w:r w:rsidRPr="00BC0BDC">
        <w:rPr>
          <w:bCs/>
          <w:sz w:val="18"/>
          <w:szCs w:val="18"/>
        </w:rPr>
        <w:t xml:space="preserve"> в соответствии с Протоколом о результатах проведения торгов № _____ от _____ г.</w:t>
      </w:r>
    </w:p>
    <w:p w14:paraId="49D3C387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Права требования переходят к Цессионарию, в полном объеме.</w:t>
      </w:r>
    </w:p>
    <w:p w14:paraId="05371464" w14:textId="73F074B1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bCs/>
          <w:sz w:val="18"/>
          <w:szCs w:val="18"/>
        </w:rPr>
        <w:t xml:space="preserve">Указанный в п. 1.1. размер задолженности Должника перед Правообладателем подтверждается </w:t>
      </w:r>
      <w:r w:rsidR="00E90388" w:rsidRPr="00BC0BDC">
        <w:rPr>
          <w:bCs/>
          <w:sz w:val="18"/>
          <w:szCs w:val="18"/>
        </w:rPr>
        <w:t>__________________</w:t>
      </w:r>
      <w:r w:rsidRPr="00BC0BDC">
        <w:rPr>
          <w:sz w:val="18"/>
          <w:szCs w:val="18"/>
        </w:rPr>
        <w:t>.</w:t>
      </w:r>
    </w:p>
    <w:p w14:paraId="2D160543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0D4B960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Цена договора</w:t>
      </w:r>
    </w:p>
    <w:p w14:paraId="1D44260A" w14:textId="6CBADFD1" w:rsidR="00A7707F" w:rsidRPr="00BC0BDC" w:rsidRDefault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Задаток в сумме __ (__) руб. __ коп., внесенный </w:t>
      </w:r>
      <w:r w:rsidR="007C157B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на счет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 xml:space="preserve">, засчитывается в счет оплаты имущества.  </w:t>
      </w:r>
    </w:p>
    <w:p w14:paraId="7D7C40DA" w14:textId="39EFE4C4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 учетом п. 2.</w:t>
      </w:r>
      <w:r w:rsidR="00A7707F" w:rsidRPr="00BC0BDC">
        <w:rPr>
          <w:bCs/>
          <w:sz w:val="18"/>
          <w:szCs w:val="18"/>
        </w:rPr>
        <w:t>3</w:t>
      </w:r>
      <w:r w:rsidRPr="00BC0BDC">
        <w:rPr>
          <w:bCs/>
          <w:sz w:val="18"/>
          <w:szCs w:val="18"/>
        </w:rPr>
        <w:t xml:space="preserve">. настоящего договора </w:t>
      </w:r>
      <w:r w:rsidR="007C157B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BC0BDC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Цессионарий </w:t>
      </w:r>
      <w:r w:rsidR="009F4809" w:rsidRPr="00BC0BDC">
        <w:rPr>
          <w:bCs/>
          <w:sz w:val="18"/>
          <w:szCs w:val="18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BC0BDC">
        <w:rPr>
          <w:bCs/>
          <w:sz w:val="18"/>
          <w:szCs w:val="18"/>
        </w:rPr>
        <w:t>Цедента</w:t>
      </w:r>
      <w:r w:rsidR="009F4809" w:rsidRPr="00BC0BDC">
        <w:rPr>
          <w:bCs/>
          <w:sz w:val="18"/>
          <w:szCs w:val="18"/>
        </w:rPr>
        <w:t>, указанным в настоя</w:t>
      </w:r>
      <w:r w:rsidR="009F4809" w:rsidRPr="00BC0BDC">
        <w:rPr>
          <w:bCs/>
          <w:sz w:val="18"/>
          <w:szCs w:val="18"/>
          <w:highlight w:val="white"/>
        </w:rPr>
        <w:t>щем Договоре.</w:t>
      </w:r>
    </w:p>
    <w:p w14:paraId="40F81B6D" w14:textId="216853B8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Обязательство </w:t>
      </w:r>
      <w:r w:rsidR="007C157B" w:rsidRPr="00BC0BDC">
        <w:rPr>
          <w:bCs/>
          <w:sz w:val="18"/>
          <w:szCs w:val="18"/>
        </w:rPr>
        <w:t xml:space="preserve">Цессионария </w:t>
      </w:r>
      <w:r w:rsidRPr="00BC0BDC">
        <w:rPr>
          <w:bCs/>
          <w:sz w:val="18"/>
          <w:szCs w:val="18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>.</w:t>
      </w:r>
    </w:p>
    <w:p w14:paraId="27C6E9BD" w14:textId="59292E33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уплаты суммы, указанной в п. 2.4.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sz w:val="18"/>
          <w:szCs w:val="18"/>
        </w:rPr>
        <w:t>Оплата производится в безналичной форме, путем перечисления денежных средств на расчетный счет Цедента, указанный в разделе 10 настоящего Договора.</w:t>
      </w:r>
    </w:p>
    <w:p w14:paraId="09410243" w14:textId="77777777" w:rsidR="00F554D5" w:rsidRPr="00BC0BDC" w:rsidRDefault="00F554D5" w:rsidP="00F554D5">
      <w:pPr>
        <w:pStyle w:val="ad"/>
        <w:ind w:left="709"/>
        <w:rPr>
          <w:bCs/>
          <w:sz w:val="18"/>
          <w:szCs w:val="18"/>
        </w:rPr>
      </w:pPr>
    </w:p>
    <w:p w14:paraId="1E0079C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Передача имущества</w:t>
      </w:r>
    </w:p>
    <w:p w14:paraId="24157DB4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BC0BDC" w:rsidRDefault="00A7707F" w:rsidP="00A7707F">
      <w:pPr>
        <w:pStyle w:val="ad"/>
        <w:ind w:left="709"/>
        <w:rPr>
          <w:bCs/>
          <w:sz w:val="18"/>
          <w:szCs w:val="18"/>
        </w:rPr>
      </w:pPr>
    </w:p>
    <w:p w14:paraId="46E90FAC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Права и обязанности сторон</w:t>
      </w:r>
    </w:p>
    <w:p w14:paraId="760B108C" w14:textId="4059358D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7C157B" w:rsidRPr="00BC0BDC">
        <w:rPr>
          <w:bCs/>
          <w:sz w:val="18"/>
          <w:szCs w:val="18"/>
        </w:rPr>
        <w:t xml:space="preserve">Цедент </w:t>
      </w:r>
      <w:r w:rsidRPr="00BC0BDC">
        <w:rPr>
          <w:bCs/>
          <w:sz w:val="18"/>
          <w:szCs w:val="18"/>
        </w:rPr>
        <w:t>обязуется:</w:t>
      </w:r>
    </w:p>
    <w:p w14:paraId="2186CD9D" w14:textId="2C96150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Передать </w:t>
      </w:r>
      <w:r w:rsidR="007C157B" w:rsidRPr="00BC0BDC">
        <w:rPr>
          <w:bCs/>
          <w:sz w:val="18"/>
          <w:szCs w:val="18"/>
        </w:rPr>
        <w:t xml:space="preserve">Цессионарию </w:t>
      </w:r>
      <w:r w:rsidRPr="00BC0BDC">
        <w:rPr>
          <w:bCs/>
          <w:sz w:val="18"/>
          <w:szCs w:val="18"/>
        </w:rPr>
        <w:t>по акту приема-передачи,</w:t>
      </w:r>
      <w:r w:rsidR="00E259B0" w:rsidRPr="00BC0BDC">
        <w:rPr>
          <w:bCs/>
          <w:sz w:val="18"/>
          <w:szCs w:val="18"/>
        </w:rPr>
        <w:t xml:space="preserve"> все имеющиеся документы, удостоверяющие права (требования) Цедента к Должнику</w:t>
      </w:r>
      <w:r w:rsidRPr="00BC0BDC">
        <w:rPr>
          <w:bCs/>
          <w:sz w:val="18"/>
          <w:szCs w:val="18"/>
        </w:rPr>
        <w:t>.</w:t>
      </w:r>
    </w:p>
    <w:p w14:paraId="4B8AB229" w14:textId="04CD4FE9" w:rsidR="00FD5A03" w:rsidRPr="00BC0BDC" w:rsidRDefault="007C157B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Цедент </w:t>
      </w:r>
      <w:r w:rsidR="009F4809" w:rsidRPr="00BC0BDC">
        <w:rPr>
          <w:bCs/>
          <w:sz w:val="18"/>
          <w:szCs w:val="18"/>
        </w:rPr>
        <w:t>в праве:</w:t>
      </w:r>
    </w:p>
    <w:p w14:paraId="22E1BC97" w14:textId="3E95E4E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Расторгнуть настоящий Договора в одностороннем порядке в случае нарушения </w:t>
      </w:r>
      <w:r w:rsidR="00BD6841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положений </w:t>
      </w:r>
      <w:proofErr w:type="spellStart"/>
      <w:r w:rsidRPr="00BC0BDC">
        <w:rPr>
          <w:bCs/>
          <w:sz w:val="18"/>
          <w:szCs w:val="18"/>
        </w:rPr>
        <w:t>п.п</w:t>
      </w:r>
      <w:proofErr w:type="spellEnd"/>
      <w:r w:rsidRPr="00BC0BDC">
        <w:rPr>
          <w:bCs/>
          <w:sz w:val="18"/>
          <w:szCs w:val="18"/>
        </w:rPr>
        <w:t>. 2.</w:t>
      </w:r>
      <w:r w:rsidR="00A7707F" w:rsidRPr="00BC0BDC">
        <w:rPr>
          <w:bCs/>
          <w:sz w:val="18"/>
          <w:szCs w:val="18"/>
        </w:rPr>
        <w:t>4</w:t>
      </w:r>
      <w:r w:rsidRPr="00BC0BDC">
        <w:rPr>
          <w:bCs/>
          <w:sz w:val="18"/>
          <w:szCs w:val="18"/>
        </w:rPr>
        <w:t>.</w:t>
      </w:r>
      <w:r w:rsidR="00A7707F" w:rsidRPr="00BC0BDC">
        <w:rPr>
          <w:bCs/>
          <w:sz w:val="18"/>
          <w:szCs w:val="18"/>
        </w:rPr>
        <w:t xml:space="preserve"> -</w:t>
      </w:r>
      <w:r w:rsidRPr="00BC0BDC">
        <w:rPr>
          <w:bCs/>
          <w:sz w:val="18"/>
          <w:szCs w:val="18"/>
        </w:rPr>
        <w:t xml:space="preserve"> 2.</w:t>
      </w:r>
      <w:r w:rsidR="00A7707F" w:rsidRPr="00BC0BDC">
        <w:rPr>
          <w:bCs/>
          <w:sz w:val="18"/>
          <w:szCs w:val="18"/>
        </w:rPr>
        <w:t>5</w:t>
      </w:r>
      <w:r w:rsidRPr="00BC0BDC">
        <w:rPr>
          <w:bCs/>
          <w:sz w:val="18"/>
          <w:szCs w:val="18"/>
        </w:rPr>
        <w:t>. настоящего Договора без предварительного направления уведомления.</w:t>
      </w:r>
    </w:p>
    <w:p w14:paraId="490CC3B2" w14:textId="5930F1A6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обязуется:</w:t>
      </w:r>
    </w:p>
    <w:p w14:paraId="09BC7183" w14:textId="45B34858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lastRenderedPageBreak/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BC0BDC">
        <w:rPr>
          <w:bCs/>
          <w:sz w:val="18"/>
          <w:szCs w:val="18"/>
        </w:rPr>
        <w:t xml:space="preserve"> </w:t>
      </w:r>
    </w:p>
    <w:p w14:paraId="1D5B6D02" w14:textId="0C1FF7ED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Принять </w:t>
      </w:r>
      <w:r w:rsidR="00E259B0" w:rsidRPr="00BC0BDC">
        <w:rPr>
          <w:bCs/>
          <w:sz w:val="18"/>
          <w:szCs w:val="18"/>
        </w:rPr>
        <w:t>документы</w:t>
      </w:r>
      <w:r w:rsidRPr="00BC0BDC">
        <w:rPr>
          <w:bCs/>
          <w:sz w:val="18"/>
          <w:szCs w:val="18"/>
        </w:rPr>
        <w:t xml:space="preserve"> в день подписания акта приема-передачи.</w:t>
      </w:r>
    </w:p>
    <w:p w14:paraId="5771A4F7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DD27D42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Ответственность сторон при обстоятельствах непреодолимой силы</w:t>
      </w:r>
    </w:p>
    <w:p w14:paraId="4F1C2B89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5D2AC21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Разрешение споров</w:t>
      </w:r>
    </w:p>
    <w:p w14:paraId="3E223D7D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 </w:t>
      </w:r>
      <w:r w:rsidR="00E259B0" w:rsidRPr="00BC0BDC">
        <w:rPr>
          <w:bCs/>
          <w:sz w:val="18"/>
          <w:szCs w:val="18"/>
        </w:rPr>
        <w:t>неурегулировании</w:t>
      </w:r>
      <w:r w:rsidRPr="00BC0BDC">
        <w:rPr>
          <w:bCs/>
          <w:sz w:val="18"/>
          <w:szCs w:val="18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0AACB6C2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C32CED" w:rsidRPr="00BC0BDC">
        <w:rPr>
          <w:bCs/>
          <w:sz w:val="18"/>
          <w:szCs w:val="18"/>
        </w:rPr>
        <w:t>Кабардино-Балкарской Республики</w:t>
      </w:r>
      <w:r w:rsidRPr="00BC0BDC">
        <w:rPr>
          <w:bCs/>
          <w:sz w:val="18"/>
          <w:szCs w:val="18"/>
        </w:rPr>
        <w:t>.</w:t>
      </w:r>
    </w:p>
    <w:p w14:paraId="7F7CB6A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426CD67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Изменение и прекращение действия договора</w:t>
      </w:r>
    </w:p>
    <w:p w14:paraId="4FA2B5A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07CE88B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Стороны договорились, что в случае, если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166FF4D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Срок действия договора</w:t>
      </w:r>
    </w:p>
    <w:p w14:paraId="60101E96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считается заключенным с момента его подписания.</w:t>
      </w:r>
    </w:p>
    <w:p w14:paraId="65725BD2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0CF2FFBE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Заключительные положения</w:t>
      </w:r>
    </w:p>
    <w:p w14:paraId="6149D1E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04734E0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Настоящий договор составлен в </w:t>
      </w:r>
      <w:r w:rsidR="00BD6841" w:rsidRPr="00BC0BDC">
        <w:rPr>
          <w:bCs/>
          <w:sz w:val="18"/>
          <w:szCs w:val="18"/>
        </w:rPr>
        <w:t>двух</w:t>
      </w:r>
      <w:r w:rsidRPr="00BC0BDC">
        <w:rPr>
          <w:bCs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8DB6B83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BC0BDC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BC0BDC" w:rsidRDefault="007C157B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Cs/>
                <w:sz w:val="18"/>
                <w:szCs w:val="18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77777777" w:rsidR="00FD5A03" w:rsidRPr="00BC0BDC" w:rsidRDefault="009F4809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Покупатель</w:t>
            </w:r>
          </w:p>
        </w:tc>
      </w:tr>
      <w:tr w:rsidR="009F4809" w:rsidRPr="00BC0BDC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0C0C01AB" w:rsidR="009F4809" w:rsidRPr="00BC0BDC" w:rsidRDefault="009F4809" w:rsidP="009F4809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ООО «</w:t>
            </w:r>
            <w:r w:rsidR="00BC0BDC" w:rsidRPr="00BC0BDC">
              <w:rPr>
                <w:bCs/>
                <w:sz w:val="18"/>
                <w:szCs w:val="18"/>
              </w:rPr>
              <w:t>РИАЛ</w:t>
            </w:r>
            <w:r w:rsidRPr="00BC0BDC">
              <w:rPr>
                <w:sz w:val="18"/>
                <w:szCs w:val="18"/>
              </w:rPr>
              <w:t>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559C1E3" w14:textId="67B25247" w:rsidR="009F4809" w:rsidRPr="00BC0BDC" w:rsidRDefault="00BC0BDC" w:rsidP="009F4809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color w:val="000000"/>
                <w:sz w:val="18"/>
                <w:szCs w:val="18"/>
              </w:rPr>
              <w:t>361044, Кабардино-Балкарская Республика, г. Прохладный, ул. Промышленная, 60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48D193C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lastRenderedPageBreak/>
              <w:t>ИНН 0716008561 КПП 071601001</w:t>
            </w:r>
          </w:p>
          <w:p w14:paraId="340DC992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color w:val="000000"/>
                <w:sz w:val="18"/>
                <w:szCs w:val="18"/>
              </w:rPr>
              <w:t xml:space="preserve">ОГРН </w:t>
            </w:r>
            <w:r w:rsidRPr="00BC0BDC">
              <w:rPr>
                <w:sz w:val="18"/>
                <w:szCs w:val="18"/>
              </w:rPr>
              <w:t>1100716000549</w:t>
            </w:r>
          </w:p>
          <w:p w14:paraId="0FFAB76A" w14:textId="77777777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р/с 40702810201090001658</w:t>
            </w:r>
            <w:r w:rsidRPr="00BC0BDC">
              <w:rPr>
                <w:sz w:val="18"/>
                <w:szCs w:val="18"/>
              </w:rPr>
              <w:br/>
              <w:t>в Филиале ПАО «Банк Уралсиб» в г. Уфа</w:t>
            </w:r>
          </w:p>
          <w:p w14:paraId="205B1B07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к/с 30101810600000000770</w:t>
            </w:r>
          </w:p>
          <w:p w14:paraId="622893E3" w14:textId="77777777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БИК 048073770</w:t>
            </w:r>
          </w:p>
          <w:p w14:paraId="6A8A5448" w14:textId="77777777" w:rsidR="00BD6841" w:rsidRPr="00BC0BDC" w:rsidRDefault="00BD6841" w:rsidP="009F4809">
            <w:pPr>
              <w:rPr>
                <w:sz w:val="18"/>
                <w:szCs w:val="18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5A03" w:rsidRPr="00BC0BDC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Конкурсный управляющий</w:t>
            </w:r>
          </w:p>
          <w:p w14:paraId="4E4FE68C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6A4C72F5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11E302A3" w14:textId="0B7F625D" w:rsidR="00FD5A03" w:rsidRPr="00BC0BDC" w:rsidRDefault="00BC0BDC" w:rsidP="00BD6841">
            <w:pPr>
              <w:jc w:val="right"/>
              <w:rPr>
                <w:bCs/>
                <w:sz w:val="18"/>
                <w:szCs w:val="18"/>
              </w:rPr>
            </w:pPr>
            <w:r w:rsidRPr="00BC0BDC">
              <w:rPr>
                <w:b/>
                <w:sz w:val="18"/>
                <w:szCs w:val="18"/>
              </w:rPr>
              <w:t xml:space="preserve">К.М. </w:t>
            </w:r>
            <w:proofErr w:type="spellStart"/>
            <w:r w:rsidRPr="00BC0BDC">
              <w:rPr>
                <w:b/>
                <w:sz w:val="18"/>
                <w:szCs w:val="18"/>
              </w:rPr>
              <w:t>Сичевой</w:t>
            </w:r>
            <w:proofErr w:type="spellEnd"/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BC0BDC" w:rsidRDefault="00FD5A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A9D76E8" w14:textId="77777777" w:rsidR="00FD5A03" w:rsidRPr="00BC0BDC" w:rsidRDefault="00FD5A03">
      <w:pPr>
        <w:ind w:left="357"/>
        <w:jc w:val="center"/>
        <w:rPr>
          <w:b/>
          <w:bCs/>
          <w:sz w:val="18"/>
          <w:szCs w:val="18"/>
        </w:rPr>
      </w:pPr>
    </w:p>
    <w:p w14:paraId="45E77F6B" w14:textId="77777777" w:rsidR="00FD5A03" w:rsidRPr="00BC0BDC" w:rsidRDefault="00FD5A03">
      <w:pPr>
        <w:pStyle w:val="ad"/>
        <w:ind w:left="0" w:firstLine="709"/>
        <w:rPr>
          <w:bCs/>
          <w:sz w:val="18"/>
          <w:szCs w:val="18"/>
        </w:rPr>
      </w:pPr>
    </w:p>
    <w:p w14:paraId="5D0FFD3E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sectPr w:rsidR="00FD5A03" w:rsidRPr="00BC0BDC" w:rsidSect="009F4809">
      <w:headerReference w:type="default" r:id="rId8"/>
      <w:pgSz w:w="11906" w:h="16838"/>
      <w:pgMar w:top="993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654E" w14:textId="77777777" w:rsidR="00217577" w:rsidRDefault="009F4809">
      <w:r>
        <w:separator/>
      </w:r>
    </w:p>
  </w:endnote>
  <w:endnote w:type="continuationSeparator" w:id="0">
    <w:p w14:paraId="45D2DCF4" w14:textId="77777777" w:rsidR="00217577" w:rsidRDefault="009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A920" w14:textId="77777777" w:rsidR="00217577" w:rsidRDefault="009F4809">
      <w:r>
        <w:separator/>
      </w:r>
    </w:p>
  </w:footnote>
  <w:footnote w:type="continuationSeparator" w:id="0">
    <w:p w14:paraId="41762196" w14:textId="77777777" w:rsidR="00217577" w:rsidRDefault="009F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AE6" w14:textId="77777777" w:rsidR="00FD5A03" w:rsidRDefault="00FD5A03">
    <w:pPr>
      <w:pStyle w:val="af"/>
      <w:jc w:val="right"/>
    </w:pPr>
  </w:p>
  <w:p w14:paraId="2853230E" w14:textId="77777777" w:rsidR="00FD5A03" w:rsidRDefault="00FD5A03">
    <w:pPr>
      <w:pStyle w:val="af"/>
      <w:jc w:val="right"/>
    </w:pPr>
  </w:p>
  <w:p w14:paraId="1874A056" w14:textId="77777777" w:rsidR="00FD5A03" w:rsidRDefault="009F4809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078746844">
    <w:abstractNumId w:val="1"/>
  </w:num>
  <w:num w:numId="2" w16cid:durableId="10770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3"/>
    <w:rsid w:val="00073163"/>
    <w:rsid w:val="001B44AB"/>
    <w:rsid w:val="00217577"/>
    <w:rsid w:val="00440EBF"/>
    <w:rsid w:val="004B536C"/>
    <w:rsid w:val="007C157B"/>
    <w:rsid w:val="00825026"/>
    <w:rsid w:val="008D418B"/>
    <w:rsid w:val="009F4809"/>
    <w:rsid w:val="00A7707F"/>
    <w:rsid w:val="00BC0BDC"/>
    <w:rsid w:val="00BD6841"/>
    <w:rsid w:val="00C32CED"/>
    <w:rsid w:val="00DB50F0"/>
    <w:rsid w:val="00E259B0"/>
    <w:rsid w:val="00E90388"/>
    <w:rsid w:val="00EF0D3B"/>
    <w:rsid w:val="00F554D5"/>
    <w:rsid w:val="00F56FFE"/>
    <w:rsid w:val="00FB27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F0B8-5944-48DF-A5E1-E7AD2F4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2</cp:revision>
  <cp:lastPrinted>2021-08-06T08:12:00Z</cp:lastPrinted>
  <dcterms:created xsi:type="dcterms:W3CDTF">2025-02-17T09:08:00Z</dcterms:created>
  <dcterms:modified xsi:type="dcterms:W3CDTF">2025-02-17T09:08:00Z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