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2DEDF" w14:textId="77777777" w:rsidR="00E52683" w:rsidRPr="00A72F19" w:rsidRDefault="00677BC7" w:rsidP="00677BC7">
      <w:pPr>
        <w:jc w:val="center"/>
        <w:rPr>
          <w:rFonts w:ascii="Times New Roman" w:hAnsi="Times New Roman"/>
          <w:b/>
          <w:sz w:val="20"/>
          <w:szCs w:val="20"/>
        </w:rPr>
      </w:pPr>
      <w:r w:rsidRPr="00A72F19">
        <w:rPr>
          <w:rFonts w:ascii="Times New Roman" w:hAnsi="Times New Roman"/>
          <w:b/>
          <w:sz w:val="20"/>
          <w:szCs w:val="20"/>
        </w:rPr>
        <w:t>ДОГОВОР КУПЛИ-ПРОДАЖИ</w:t>
      </w:r>
    </w:p>
    <w:p w14:paraId="2A9CD4AC" w14:textId="602AB861" w:rsidR="00677BC7" w:rsidRPr="00A72F19" w:rsidRDefault="00C025DA" w:rsidP="00677BC7">
      <w:pPr>
        <w:jc w:val="both"/>
        <w:rPr>
          <w:rFonts w:ascii="Times New Roman" w:hAnsi="Times New Roman"/>
          <w:sz w:val="20"/>
          <w:szCs w:val="20"/>
        </w:rPr>
      </w:pPr>
      <w:r w:rsidRPr="00A72F19">
        <w:rPr>
          <w:rFonts w:ascii="Times New Roman" w:hAnsi="Times New Roman"/>
          <w:sz w:val="20"/>
          <w:szCs w:val="20"/>
        </w:rPr>
        <w:t>г.</w:t>
      </w:r>
      <w:r w:rsidR="003B5E6A" w:rsidRPr="00A72F19">
        <w:rPr>
          <w:rFonts w:ascii="Times New Roman" w:hAnsi="Times New Roman"/>
          <w:sz w:val="20"/>
          <w:szCs w:val="20"/>
        </w:rPr>
        <w:t xml:space="preserve"> </w:t>
      </w:r>
      <w:r w:rsidR="00A72F19" w:rsidRPr="00A72F19">
        <w:rPr>
          <w:rFonts w:ascii="Times New Roman" w:hAnsi="Times New Roman"/>
          <w:sz w:val="20"/>
          <w:szCs w:val="20"/>
        </w:rPr>
        <w:t>Архангельск</w:t>
      </w:r>
      <w:r w:rsidR="00677BC7" w:rsidRPr="00A72F1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</w:t>
      </w:r>
      <w:r w:rsidR="00D57A42" w:rsidRPr="00A72F19">
        <w:rPr>
          <w:rFonts w:ascii="Times New Roman" w:hAnsi="Times New Roman"/>
          <w:sz w:val="20"/>
          <w:szCs w:val="20"/>
        </w:rPr>
        <w:t xml:space="preserve">                              </w:t>
      </w:r>
      <w:r w:rsidR="00677BC7" w:rsidRPr="00A72F19">
        <w:rPr>
          <w:rFonts w:ascii="Times New Roman" w:hAnsi="Times New Roman"/>
          <w:sz w:val="20"/>
          <w:szCs w:val="20"/>
        </w:rPr>
        <w:t xml:space="preserve">    </w:t>
      </w:r>
      <w:r w:rsidR="000A6A42" w:rsidRPr="00A72F19">
        <w:rPr>
          <w:rFonts w:ascii="Times New Roman" w:hAnsi="Times New Roman"/>
          <w:sz w:val="20"/>
          <w:szCs w:val="20"/>
        </w:rPr>
        <w:t>_</w:t>
      </w:r>
      <w:proofErr w:type="gramStart"/>
      <w:r w:rsidR="000A6A42" w:rsidRPr="00A72F19">
        <w:rPr>
          <w:rFonts w:ascii="Times New Roman" w:hAnsi="Times New Roman"/>
          <w:sz w:val="20"/>
          <w:szCs w:val="20"/>
        </w:rPr>
        <w:t>_</w:t>
      </w:r>
      <w:r w:rsidR="00677BC7" w:rsidRPr="00A72F19">
        <w:rPr>
          <w:rFonts w:ascii="Times New Roman" w:hAnsi="Times New Roman"/>
          <w:sz w:val="20"/>
          <w:szCs w:val="20"/>
        </w:rPr>
        <w:t>.</w:t>
      </w:r>
      <w:r w:rsidR="000A6A42" w:rsidRPr="00A72F19">
        <w:rPr>
          <w:rFonts w:ascii="Times New Roman" w:hAnsi="Times New Roman"/>
          <w:sz w:val="20"/>
          <w:szCs w:val="20"/>
        </w:rPr>
        <w:t>_</w:t>
      </w:r>
      <w:proofErr w:type="gramEnd"/>
      <w:r w:rsidR="000A6A42" w:rsidRPr="00A72F19">
        <w:rPr>
          <w:rFonts w:ascii="Times New Roman" w:hAnsi="Times New Roman"/>
          <w:sz w:val="20"/>
          <w:szCs w:val="20"/>
        </w:rPr>
        <w:t>_</w:t>
      </w:r>
      <w:r w:rsidR="00677BC7" w:rsidRPr="00A72F19">
        <w:rPr>
          <w:rFonts w:ascii="Times New Roman" w:hAnsi="Times New Roman"/>
          <w:sz w:val="20"/>
          <w:szCs w:val="20"/>
        </w:rPr>
        <w:t>.20</w:t>
      </w:r>
      <w:r w:rsidR="00A72F19" w:rsidRPr="00A72F19">
        <w:rPr>
          <w:rFonts w:ascii="Times New Roman" w:hAnsi="Times New Roman"/>
          <w:sz w:val="20"/>
          <w:szCs w:val="20"/>
        </w:rPr>
        <w:t xml:space="preserve">24 </w:t>
      </w:r>
      <w:r w:rsidR="00677BC7" w:rsidRPr="00A72F19">
        <w:rPr>
          <w:rFonts w:ascii="Times New Roman" w:hAnsi="Times New Roman"/>
          <w:sz w:val="20"/>
          <w:szCs w:val="20"/>
        </w:rPr>
        <w:t>г.</w:t>
      </w:r>
    </w:p>
    <w:p w14:paraId="5D97A525" w14:textId="77777777" w:rsidR="00482E25" w:rsidRPr="00A72F19" w:rsidRDefault="00482E25" w:rsidP="00677BC7">
      <w:pPr>
        <w:jc w:val="both"/>
        <w:rPr>
          <w:rFonts w:ascii="Times New Roman" w:hAnsi="Times New Roman"/>
          <w:sz w:val="20"/>
          <w:szCs w:val="20"/>
        </w:rPr>
      </w:pPr>
    </w:p>
    <w:p w14:paraId="1DA77467" w14:textId="4C64EA2F" w:rsidR="002006B8" w:rsidRPr="00A72F19" w:rsidRDefault="00A72F19" w:rsidP="000A6A42">
      <w:pPr>
        <w:ind w:firstLine="550"/>
        <w:jc w:val="both"/>
        <w:rPr>
          <w:rFonts w:ascii="Times New Roman" w:hAnsi="Times New Roman"/>
          <w:sz w:val="20"/>
          <w:szCs w:val="20"/>
        </w:rPr>
      </w:pPr>
      <w:r w:rsidRPr="00A72F19">
        <w:rPr>
          <w:rFonts w:ascii="Times New Roman" w:hAnsi="Times New Roman"/>
          <w:b/>
          <w:sz w:val="20"/>
          <w:szCs w:val="20"/>
        </w:rPr>
        <w:t xml:space="preserve">Конкурсный управляющий </w:t>
      </w:r>
      <w:bookmarkStart w:id="0" w:name="_Hlk161670295"/>
      <w:r w:rsidRPr="00A72F19">
        <w:rPr>
          <w:rFonts w:ascii="Times New Roman" w:hAnsi="Times New Roman"/>
          <w:b/>
          <w:sz w:val="20"/>
          <w:szCs w:val="20"/>
        </w:rPr>
        <w:t xml:space="preserve">главы </w:t>
      </w:r>
      <w:r w:rsidRPr="00A72F19">
        <w:rPr>
          <w:rFonts w:ascii="Times New Roman" w:hAnsi="Times New Roman"/>
          <w:color w:val="000000"/>
          <w:sz w:val="20"/>
          <w:szCs w:val="20"/>
        </w:rPr>
        <w:t xml:space="preserve">крестьянского (фермерского) хозяйства Третьякова Алексея Ивановича </w:t>
      </w:r>
      <w:bookmarkEnd w:id="0"/>
      <w:r w:rsidRPr="00A72F19">
        <w:rPr>
          <w:rFonts w:ascii="Times New Roman" w:hAnsi="Times New Roman"/>
          <w:color w:val="000000"/>
          <w:sz w:val="20"/>
          <w:szCs w:val="20"/>
        </w:rPr>
        <w:t>(ОГРИП 304290808200113; ИНН 290801071542, 165521, Архангельская область, Верхнетоемский район, с. Вознесенское, ул. Преображенская, д. 15) Губанов Александр Сергеевич (ИНН 291802660380, СНИЛС 112-198-519 39) - член Союза арбитражных управляющих "Национальный центр реструктуризации и банкротства" (ОГРН 1027806876173, ИНН 7813175754, 123056, г. Москва, ул. Большая Грузинская, д. 61, стр. 2, помещ. 19/9)</w:t>
      </w:r>
      <w:r w:rsidRPr="00A72F19">
        <w:rPr>
          <w:rFonts w:ascii="Times New Roman" w:hAnsi="Times New Roman"/>
          <w:sz w:val="20"/>
          <w:szCs w:val="20"/>
        </w:rPr>
        <w:t>,</w:t>
      </w:r>
      <w:r w:rsidR="00677BC7" w:rsidRPr="00A72F19">
        <w:rPr>
          <w:rFonts w:ascii="Times New Roman" w:hAnsi="Times New Roman"/>
          <w:sz w:val="20"/>
          <w:szCs w:val="20"/>
        </w:rPr>
        <w:t xml:space="preserve"> с одной стороны и </w:t>
      </w:r>
      <w:r w:rsidR="00677BC7" w:rsidRPr="00A72F19">
        <w:rPr>
          <w:rFonts w:ascii="Times New Roman" w:hAnsi="Times New Roman"/>
          <w:b/>
          <w:sz w:val="20"/>
          <w:szCs w:val="20"/>
        </w:rPr>
        <w:t xml:space="preserve"> </w:t>
      </w:r>
      <w:r w:rsidR="000A6A42" w:rsidRPr="00A72F19">
        <w:rPr>
          <w:rFonts w:ascii="Times New Roman" w:hAnsi="Times New Roman"/>
          <w:b/>
          <w:sz w:val="20"/>
          <w:szCs w:val="20"/>
        </w:rPr>
        <w:t>_____________________</w:t>
      </w:r>
      <w:r w:rsidR="000228BA" w:rsidRPr="00A72F19">
        <w:rPr>
          <w:rFonts w:ascii="Times New Roman" w:hAnsi="Times New Roman"/>
          <w:sz w:val="20"/>
          <w:szCs w:val="20"/>
        </w:rPr>
        <w:t>,</w:t>
      </w:r>
      <w:r w:rsidR="000228BA" w:rsidRPr="00A72F19">
        <w:rPr>
          <w:rFonts w:ascii="Times New Roman" w:hAnsi="Times New Roman"/>
          <w:b/>
          <w:sz w:val="20"/>
          <w:szCs w:val="20"/>
        </w:rPr>
        <w:t xml:space="preserve"> </w:t>
      </w:r>
      <w:r w:rsidR="00E53DC2" w:rsidRPr="00A72F19">
        <w:rPr>
          <w:rFonts w:ascii="Times New Roman" w:hAnsi="Times New Roman"/>
          <w:sz w:val="20"/>
          <w:szCs w:val="20"/>
        </w:rPr>
        <w:t>имен</w:t>
      </w:r>
      <w:r w:rsidR="00364330" w:rsidRPr="00A72F19">
        <w:rPr>
          <w:rFonts w:ascii="Times New Roman" w:hAnsi="Times New Roman"/>
          <w:sz w:val="20"/>
          <w:szCs w:val="20"/>
        </w:rPr>
        <w:t>уем</w:t>
      </w:r>
      <w:r w:rsidR="000A6A42" w:rsidRPr="00A72F19">
        <w:rPr>
          <w:rFonts w:ascii="Times New Roman" w:hAnsi="Times New Roman"/>
          <w:sz w:val="20"/>
          <w:szCs w:val="20"/>
        </w:rPr>
        <w:t>ое(-</w:t>
      </w:r>
      <w:proofErr w:type="spellStart"/>
      <w:r w:rsidR="000A6A42" w:rsidRPr="00A72F19">
        <w:rPr>
          <w:rFonts w:ascii="Times New Roman" w:hAnsi="Times New Roman"/>
          <w:sz w:val="20"/>
          <w:szCs w:val="20"/>
        </w:rPr>
        <w:t>ый</w:t>
      </w:r>
      <w:proofErr w:type="spellEnd"/>
      <w:r w:rsidR="000A6A42" w:rsidRPr="00A72F19">
        <w:rPr>
          <w:rFonts w:ascii="Times New Roman" w:hAnsi="Times New Roman"/>
          <w:sz w:val="20"/>
          <w:szCs w:val="20"/>
        </w:rPr>
        <w:t>)</w:t>
      </w:r>
      <w:r w:rsidR="00364330" w:rsidRPr="00A72F19">
        <w:rPr>
          <w:rFonts w:ascii="Times New Roman" w:hAnsi="Times New Roman"/>
          <w:sz w:val="20"/>
          <w:szCs w:val="20"/>
        </w:rPr>
        <w:t xml:space="preserve"> в дальнейшем </w:t>
      </w:r>
      <w:r w:rsidR="00364330" w:rsidRPr="00A72F19">
        <w:rPr>
          <w:rFonts w:ascii="Times New Roman" w:hAnsi="Times New Roman"/>
          <w:b/>
          <w:sz w:val="20"/>
          <w:szCs w:val="20"/>
        </w:rPr>
        <w:t>«Покупатель»,</w:t>
      </w:r>
      <w:r w:rsidR="00551058" w:rsidRPr="00A72F19">
        <w:rPr>
          <w:rFonts w:ascii="Times New Roman" w:hAnsi="Times New Roman"/>
          <w:b/>
          <w:sz w:val="20"/>
          <w:szCs w:val="20"/>
        </w:rPr>
        <w:t xml:space="preserve"> </w:t>
      </w:r>
      <w:r w:rsidR="0087524D" w:rsidRPr="00A72F19">
        <w:rPr>
          <w:rFonts w:ascii="Times New Roman" w:hAnsi="Times New Roman"/>
          <w:sz w:val="20"/>
          <w:szCs w:val="20"/>
        </w:rPr>
        <w:t xml:space="preserve">в лице </w:t>
      </w:r>
      <w:r w:rsidR="000A6A42" w:rsidRPr="00A72F19">
        <w:rPr>
          <w:rFonts w:ascii="Times New Roman" w:hAnsi="Times New Roman"/>
          <w:sz w:val="20"/>
          <w:szCs w:val="20"/>
        </w:rPr>
        <w:t>_________________________</w:t>
      </w:r>
      <w:r w:rsidR="0087524D" w:rsidRPr="00A72F19">
        <w:rPr>
          <w:rFonts w:ascii="Times New Roman" w:hAnsi="Times New Roman"/>
          <w:sz w:val="20"/>
          <w:szCs w:val="20"/>
        </w:rPr>
        <w:t xml:space="preserve">, действующего на основании </w:t>
      </w:r>
      <w:r w:rsidR="000A6A42" w:rsidRPr="00A72F19">
        <w:rPr>
          <w:rFonts w:ascii="Times New Roman" w:hAnsi="Times New Roman"/>
          <w:sz w:val="20"/>
          <w:szCs w:val="20"/>
        </w:rPr>
        <w:t>____________________________</w:t>
      </w:r>
      <w:r w:rsidR="0087524D" w:rsidRPr="00A72F19">
        <w:rPr>
          <w:rFonts w:ascii="Times New Roman" w:hAnsi="Times New Roman"/>
          <w:sz w:val="20"/>
          <w:szCs w:val="20"/>
        </w:rPr>
        <w:t xml:space="preserve">, </w:t>
      </w:r>
      <w:r w:rsidR="00364330" w:rsidRPr="00A72F19">
        <w:rPr>
          <w:rFonts w:ascii="Times New Roman" w:hAnsi="Times New Roman"/>
          <w:sz w:val="20"/>
          <w:szCs w:val="20"/>
        </w:rPr>
        <w:t>с другой</w:t>
      </w:r>
      <w:r w:rsidR="00364330" w:rsidRPr="00A72F19">
        <w:rPr>
          <w:rFonts w:ascii="Times New Roman" w:hAnsi="Times New Roman"/>
          <w:b/>
          <w:sz w:val="20"/>
          <w:szCs w:val="20"/>
        </w:rPr>
        <w:t xml:space="preserve"> </w:t>
      </w:r>
      <w:r w:rsidR="00364330" w:rsidRPr="00A72F19">
        <w:rPr>
          <w:rFonts w:ascii="Times New Roman" w:hAnsi="Times New Roman"/>
          <w:sz w:val="20"/>
          <w:szCs w:val="20"/>
        </w:rPr>
        <w:t>стороны,</w:t>
      </w:r>
      <w:r w:rsidR="00364330" w:rsidRPr="00A72F19">
        <w:rPr>
          <w:rFonts w:ascii="Times New Roman" w:hAnsi="Times New Roman"/>
          <w:b/>
          <w:sz w:val="20"/>
          <w:szCs w:val="20"/>
        </w:rPr>
        <w:t xml:space="preserve"> </w:t>
      </w:r>
      <w:r w:rsidR="00364330" w:rsidRPr="00A72F19">
        <w:rPr>
          <w:rFonts w:ascii="Times New Roman" w:hAnsi="Times New Roman"/>
          <w:sz w:val="20"/>
          <w:szCs w:val="20"/>
        </w:rPr>
        <w:t>заключили настоящий договор о нижеследующем:</w:t>
      </w:r>
    </w:p>
    <w:p w14:paraId="3C2965D7" w14:textId="77777777" w:rsidR="00CD0139" w:rsidRPr="00A72F19" w:rsidRDefault="00CD0139" w:rsidP="000A6A42">
      <w:pPr>
        <w:ind w:firstLine="550"/>
        <w:jc w:val="both"/>
        <w:rPr>
          <w:rFonts w:ascii="Times New Roman" w:hAnsi="Times New Roman"/>
          <w:sz w:val="20"/>
          <w:szCs w:val="20"/>
        </w:rPr>
      </w:pPr>
    </w:p>
    <w:p w14:paraId="1B34BB74" w14:textId="77777777" w:rsidR="00E66D48" w:rsidRPr="00A72F19" w:rsidRDefault="00364330" w:rsidP="000A6A42">
      <w:pPr>
        <w:numPr>
          <w:ilvl w:val="0"/>
          <w:numId w:val="1"/>
        </w:numPr>
        <w:jc w:val="center"/>
        <w:rPr>
          <w:rFonts w:ascii="Times New Roman" w:hAnsi="Times New Roman"/>
          <w:b/>
          <w:sz w:val="20"/>
          <w:szCs w:val="20"/>
        </w:rPr>
      </w:pPr>
      <w:r w:rsidRPr="00A72F19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31E77A21" w14:textId="77777777" w:rsidR="001F07E3" w:rsidRPr="00A72F19" w:rsidRDefault="0064239C" w:rsidP="0064239C">
      <w:pPr>
        <w:numPr>
          <w:ilvl w:val="1"/>
          <w:numId w:val="1"/>
        </w:numPr>
        <w:tabs>
          <w:tab w:val="num" w:pos="0"/>
          <w:tab w:val="left" w:pos="990"/>
        </w:tabs>
        <w:ind w:left="0" w:firstLine="550"/>
        <w:jc w:val="both"/>
        <w:rPr>
          <w:rFonts w:ascii="Times New Roman" w:hAnsi="Times New Roman"/>
          <w:sz w:val="20"/>
          <w:szCs w:val="20"/>
        </w:rPr>
      </w:pPr>
      <w:r w:rsidRPr="00A72F19">
        <w:rPr>
          <w:rFonts w:ascii="Times New Roman" w:hAnsi="Times New Roman"/>
          <w:sz w:val="20"/>
          <w:szCs w:val="20"/>
        </w:rPr>
        <w:t xml:space="preserve">Продавец обязуется </w:t>
      </w:r>
      <w:r w:rsidR="00723015" w:rsidRPr="00A72F19">
        <w:rPr>
          <w:rFonts w:ascii="Times New Roman" w:hAnsi="Times New Roman"/>
          <w:sz w:val="20"/>
          <w:szCs w:val="20"/>
        </w:rPr>
        <w:t>продать</w:t>
      </w:r>
      <w:r w:rsidRPr="00A72F19">
        <w:rPr>
          <w:rFonts w:ascii="Times New Roman" w:hAnsi="Times New Roman"/>
          <w:sz w:val="20"/>
          <w:szCs w:val="20"/>
        </w:rPr>
        <w:t xml:space="preserve">, а Покупатель </w:t>
      </w:r>
      <w:r w:rsidR="00723015" w:rsidRPr="00A72F19">
        <w:rPr>
          <w:rFonts w:ascii="Times New Roman" w:hAnsi="Times New Roman"/>
          <w:sz w:val="20"/>
          <w:szCs w:val="20"/>
        </w:rPr>
        <w:t>принять</w:t>
      </w:r>
      <w:r w:rsidRPr="00A72F19">
        <w:rPr>
          <w:rFonts w:ascii="Times New Roman" w:hAnsi="Times New Roman"/>
          <w:sz w:val="20"/>
          <w:szCs w:val="20"/>
        </w:rPr>
        <w:t xml:space="preserve"> и оплатить</w:t>
      </w:r>
      <w:r w:rsidR="001F07E3" w:rsidRPr="00A72F19">
        <w:rPr>
          <w:rFonts w:ascii="Times New Roman" w:hAnsi="Times New Roman"/>
          <w:sz w:val="20"/>
          <w:szCs w:val="20"/>
        </w:rPr>
        <w:t>:</w:t>
      </w:r>
    </w:p>
    <w:p w14:paraId="51081C85" w14:textId="7FD98831" w:rsidR="0064239C" w:rsidRPr="00A72F19" w:rsidRDefault="000818AD" w:rsidP="001F07E3">
      <w:pPr>
        <w:tabs>
          <w:tab w:val="left" w:pos="990"/>
          <w:tab w:val="num" w:pos="1220"/>
        </w:tabs>
        <w:ind w:left="55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_______________________________________________________________________________</w:t>
      </w:r>
      <w:r w:rsidR="0064239C" w:rsidRPr="00A72F19">
        <w:rPr>
          <w:rFonts w:ascii="Times New Roman" w:hAnsi="Times New Roman"/>
          <w:sz w:val="20"/>
          <w:szCs w:val="20"/>
        </w:rPr>
        <w:t>, далее «</w:t>
      </w:r>
      <w:r w:rsidR="000A6A42" w:rsidRPr="00A72F19">
        <w:rPr>
          <w:rFonts w:ascii="Times New Roman" w:hAnsi="Times New Roman"/>
          <w:sz w:val="20"/>
          <w:szCs w:val="20"/>
        </w:rPr>
        <w:t>Имущество</w:t>
      </w:r>
      <w:r w:rsidR="00C025DA" w:rsidRPr="00A72F19">
        <w:rPr>
          <w:rFonts w:ascii="Times New Roman" w:hAnsi="Times New Roman"/>
          <w:sz w:val="20"/>
          <w:szCs w:val="20"/>
        </w:rPr>
        <w:t>»</w:t>
      </w:r>
      <w:r w:rsidR="000A6A42" w:rsidRPr="00A72F19">
        <w:rPr>
          <w:rFonts w:ascii="Times New Roman" w:hAnsi="Times New Roman"/>
          <w:sz w:val="20"/>
          <w:szCs w:val="20"/>
        </w:rPr>
        <w:t>.</w:t>
      </w:r>
    </w:p>
    <w:p w14:paraId="3F3AE9D1" w14:textId="77777777" w:rsidR="00BC7D86" w:rsidRPr="00A72F19" w:rsidRDefault="00BC7D86" w:rsidP="00CD0139">
      <w:pPr>
        <w:numPr>
          <w:ilvl w:val="1"/>
          <w:numId w:val="1"/>
        </w:numPr>
        <w:tabs>
          <w:tab w:val="clear" w:pos="1220"/>
          <w:tab w:val="num" w:pos="993"/>
        </w:tabs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A72F19">
        <w:rPr>
          <w:rFonts w:ascii="Times New Roman" w:hAnsi="Times New Roman"/>
          <w:sz w:val="20"/>
          <w:szCs w:val="20"/>
        </w:rPr>
        <w:t>На момент заключения договора имущество принадлежит продавцу на праве собст</w:t>
      </w:r>
      <w:r w:rsidR="00CD0139" w:rsidRPr="00A72F19">
        <w:rPr>
          <w:rFonts w:ascii="Times New Roman" w:hAnsi="Times New Roman"/>
          <w:sz w:val="20"/>
          <w:szCs w:val="20"/>
        </w:rPr>
        <w:t>венности, имущество не продано</w:t>
      </w:r>
      <w:r w:rsidRPr="00A72F19">
        <w:rPr>
          <w:rFonts w:ascii="Times New Roman" w:hAnsi="Times New Roman"/>
          <w:sz w:val="20"/>
          <w:szCs w:val="20"/>
        </w:rPr>
        <w:t xml:space="preserve">, в споре и под арестом не состоит. </w:t>
      </w:r>
    </w:p>
    <w:p w14:paraId="5228C60D" w14:textId="265E128E" w:rsidR="00CD0139" w:rsidRPr="00A72F19" w:rsidRDefault="00CD0139" w:rsidP="008D31E0">
      <w:pPr>
        <w:numPr>
          <w:ilvl w:val="1"/>
          <w:numId w:val="1"/>
        </w:numPr>
        <w:tabs>
          <w:tab w:val="clear" w:pos="1220"/>
          <w:tab w:val="left" w:pos="851"/>
        </w:tabs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A72F19">
        <w:rPr>
          <w:rFonts w:ascii="Times New Roman" w:hAnsi="Times New Roman"/>
          <w:sz w:val="20"/>
          <w:szCs w:val="20"/>
        </w:rPr>
        <w:t xml:space="preserve">Покупатель уведомлен о том, что </w:t>
      </w:r>
      <w:r w:rsidR="001F07E3" w:rsidRPr="00A72F19">
        <w:rPr>
          <w:rFonts w:ascii="Times New Roman" w:hAnsi="Times New Roman"/>
          <w:sz w:val="20"/>
          <w:szCs w:val="20"/>
        </w:rPr>
        <w:t xml:space="preserve">часть </w:t>
      </w:r>
      <w:r w:rsidRPr="00A72F19">
        <w:rPr>
          <w:rFonts w:ascii="Times New Roman" w:hAnsi="Times New Roman"/>
          <w:sz w:val="20"/>
          <w:szCs w:val="20"/>
        </w:rPr>
        <w:t>имуществ</w:t>
      </w:r>
      <w:r w:rsidR="001F07E3" w:rsidRPr="00A72F19">
        <w:rPr>
          <w:rFonts w:ascii="Times New Roman" w:hAnsi="Times New Roman"/>
          <w:sz w:val="20"/>
          <w:szCs w:val="20"/>
        </w:rPr>
        <w:t>а</w:t>
      </w:r>
      <w:r w:rsidRPr="00A72F19">
        <w:rPr>
          <w:rFonts w:ascii="Times New Roman" w:hAnsi="Times New Roman"/>
          <w:sz w:val="20"/>
          <w:szCs w:val="20"/>
        </w:rPr>
        <w:t xml:space="preserve"> находится в залоге. Согласно пункту 12 Постановления Пленума ВАС РФ от 23.07.2009 №58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Законом о банкротстве, приводит к прекращению права залога в силу закона применительно к подпункту  4 пункта 1 статьи 352 ГК РФ, абзацу шестому пункта 5 статьи 18.1 Закона о банкротстве.</w:t>
      </w:r>
    </w:p>
    <w:p w14:paraId="76E80466" w14:textId="77777777" w:rsidR="00BC7D86" w:rsidRPr="00A72F19" w:rsidRDefault="00BC7D86" w:rsidP="00BC7D86">
      <w:pPr>
        <w:numPr>
          <w:ilvl w:val="0"/>
          <w:numId w:val="1"/>
        </w:numPr>
        <w:tabs>
          <w:tab w:val="num" w:pos="0"/>
          <w:tab w:val="left" w:pos="990"/>
        </w:tabs>
        <w:ind w:left="0" w:firstLine="550"/>
        <w:jc w:val="center"/>
        <w:rPr>
          <w:rFonts w:ascii="Times New Roman" w:hAnsi="Times New Roman"/>
          <w:b/>
          <w:sz w:val="20"/>
          <w:szCs w:val="20"/>
        </w:rPr>
      </w:pPr>
      <w:r w:rsidRPr="00A72F19">
        <w:rPr>
          <w:rFonts w:ascii="Times New Roman" w:hAnsi="Times New Roman"/>
          <w:b/>
          <w:sz w:val="20"/>
          <w:szCs w:val="20"/>
        </w:rPr>
        <w:t>ПОРЯДОК ПЕРЕДАЧИ ИМУЩЕСТВА</w:t>
      </w:r>
    </w:p>
    <w:p w14:paraId="3DFDA26F" w14:textId="77777777" w:rsidR="00BC7D86" w:rsidRPr="00A72F19" w:rsidRDefault="00BC7D86" w:rsidP="00A050EF">
      <w:pPr>
        <w:numPr>
          <w:ilvl w:val="1"/>
          <w:numId w:val="1"/>
        </w:numPr>
        <w:tabs>
          <w:tab w:val="clear" w:pos="1220"/>
          <w:tab w:val="num" w:pos="993"/>
        </w:tabs>
        <w:ind w:left="993"/>
        <w:rPr>
          <w:rFonts w:ascii="Times New Roman" w:hAnsi="Times New Roman"/>
          <w:sz w:val="20"/>
          <w:szCs w:val="20"/>
        </w:rPr>
      </w:pPr>
      <w:r w:rsidRPr="00A72F19">
        <w:rPr>
          <w:rFonts w:ascii="Times New Roman" w:hAnsi="Times New Roman"/>
          <w:sz w:val="20"/>
          <w:szCs w:val="20"/>
        </w:rPr>
        <w:t>Передача имущества осуществляется по акту приема-передачи.</w:t>
      </w:r>
    </w:p>
    <w:p w14:paraId="464D5890" w14:textId="52352625" w:rsidR="00A050EF" w:rsidRPr="00A72F19" w:rsidRDefault="00A050EF" w:rsidP="00A050EF">
      <w:pPr>
        <w:numPr>
          <w:ilvl w:val="1"/>
          <w:numId w:val="1"/>
        </w:numPr>
        <w:tabs>
          <w:tab w:val="clear" w:pos="1220"/>
          <w:tab w:val="num" w:pos="993"/>
        </w:tabs>
        <w:ind w:left="993"/>
        <w:rPr>
          <w:rFonts w:ascii="Times New Roman" w:hAnsi="Times New Roman"/>
          <w:sz w:val="20"/>
          <w:szCs w:val="20"/>
        </w:rPr>
      </w:pPr>
      <w:r w:rsidRPr="00A72F19">
        <w:rPr>
          <w:rFonts w:ascii="Times New Roman" w:hAnsi="Times New Roman"/>
          <w:sz w:val="20"/>
          <w:szCs w:val="20"/>
        </w:rPr>
        <w:t xml:space="preserve">Имущество передается только после полной оплаты </w:t>
      </w:r>
      <w:r w:rsidR="00520617" w:rsidRPr="00A72F19">
        <w:rPr>
          <w:rFonts w:ascii="Times New Roman" w:hAnsi="Times New Roman"/>
          <w:sz w:val="20"/>
          <w:szCs w:val="20"/>
        </w:rPr>
        <w:t>по настоящему договору</w:t>
      </w:r>
      <w:r w:rsidRPr="00A72F19">
        <w:rPr>
          <w:rFonts w:ascii="Times New Roman" w:hAnsi="Times New Roman"/>
          <w:sz w:val="20"/>
          <w:szCs w:val="20"/>
        </w:rPr>
        <w:t>.</w:t>
      </w:r>
    </w:p>
    <w:p w14:paraId="054D725B" w14:textId="77777777" w:rsidR="00E66D48" w:rsidRPr="00A72F19" w:rsidRDefault="00BC7D86" w:rsidP="00E66D48">
      <w:pPr>
        <w:numPr>
          <w:ilvl w:val="0"/>
          <w:numId w:val="1"/>
        </w:numPr>
        <w:tabs>
          <w:tab w:val="num" w:pos="0"/>
          <w:tab w:val="left" w:pos="990"/>
        </w:tabs>
        <w:ind w:left="0" w:firstLine="550"/>
        <w:jc w:val="center"/>
        <w:rPr>
          <w:rFonts w:ascii="Times New Roman" w:hAnsi="Times New Roman"/>
          <w:b/>
          <w:sz w:val="20"/>
          <w:szCs w:val="20"/>
        </w:rPr>
      </w:pPr>
      <w:r w:rsidRPr="00A72F19">
        <w:rPr>
          <w:rFonts w:ascii="Times New Roman" w:hAnsi="Times New Roman"/>
          <w:b/>
          <w:sz w:val="20"/>
          <w:szCs w:val="20"/>
        </w:rPr>
        <w:t>ПОРЯДОК РАСЧЕТОВ</w:t>
      </w:r>
    </w:p>
    <w:p w14:paraId="0728C0EA" w14:textId="77777777" w:rsidR="0064239C" w:rsidRPr="00A72F19" w:rsidRDefault="0064239C" w:rsidP="0064239C">
      <w:pPr>
        <w:numPr>
          <w:ilvl w:val="1"/>
          <w:numId w:val="1"/>
        </w:numPr>
        <w:tabs>
          <w:tab w:val="num" w:pos="0"/>
          <w:tab w:val="left" w:pos="990"/>
        </w:tabs>
        <w:ind w:left="0" w:firstLine="550"/>
        <w:jc w:val="both"/>
        <w:rPr>
          <w:rFonts w:ascii="Times New Roman" w:hAnsi="Times New Roman"/>
          <w:sz w:val="20"/>
          <w:szCs w:val="20"/>
        </w:rPr>
      </w:pPr>
      <w:r w:rsidRPr="00A72F19">
        <w:rPr>
          <w:rFonts w:ascii="Times New Roman" w:hAnsi="Times New Roman"/>
          <w:sz w:val="20"/>
          <w:szCs w:val="20"/>
        </w:rPr>
        <w:t xml:space="preserve">Цена </w:t>
      </w:r>
      <w:r w:rsidR="000A6A42" w:rsidRPr="00A72F19">
        <w:rPr>
          <w:rFonts w:ascii="Times New Roman" w:hAnsi="Times New Roman"/>
          <w:sz w:val="20"/>
          <w:szCs w:val="20"/>
        </w:rPr>
        <w:t>имущества</w:t>
      </w:r>
      <w:r w:rsidRPr="00A72F19">
        <w:rPr>
          <w:rFonts w:ascii="Times New Roman" w:hAnsi="Times New Roman"/>
          <w:sz w:val="20"/>
          <w:szCs w:val="20"/>
        </w:rPr>
        <w:t xml:space="preserve"> составляет </w:t>
      </w:r>
      <w:r w:rsidR="000A6A42" w:rsidRPr="00A72F19">
        <w:rPr>
          <w:rFonts w:ascii="Times New Roman" w:hAnsi="Times New Roman"/>
          <w:sz w:val="20"/>
          <w:szCs w:val="20"/>
        </w:rPr>
        <w:t>_____________</w:t>
      </w:r>
      <w:r w:rsidRPr="00A72F19">
        <w:rPr>
          <w:rFonts w:ascii="Times New Roman" w:hAnsi="Times New Roman"/>
          <w:sz w:val="20"/>
          <w:szCs w:val="20"/>
        </w:rPr>
        <w:t xml:space="preserve"> рублей</w:t>
      </w:r>
      <w:r w:rsidR="00BD63F9" w:rsidRPr="00A72F19">
        <w:rPr>
          <w:rFonts w:ascii="Times New Roman" w:hAnsi="Times New Roman"/>
          <w:sz w:val="20"/>
          <w:szCs w:val="20"/>
        </w:rPr>
        <w:t xml:space="preserve"> (</w:t>
      </w:r>
      <w:r w:rsidR="00E66D48" w:rsidRPr="00A72F19">
        <w:rPr>
          <w:rFonts w:ascii="Times New Roman" w:hAnsi="Times New Roman"/>
          <w:sz w:val="20"/>
          <w:szCs w:val="20"/>
        </w:rPr>
        <w:t>НДС</w:t>
      </w:r>
      <w:r w:rsidR="00BD63F9" w:rsidRPr="00A72F19">
        <w:rPr>
          <w:rFonts w:ascii="Times New Roman" w:hAnsi="Times New Roman"/>
          <w:sz w:val="20"/>
          <w:szCs w:val="20"/>
        </w:rPr>
        <w:t xml:space="preserve"> не облагается)</w:t>
      </w:r>
      <w:r w:rsidRPr="00A72F19">
        <w:rPr>
          <w:rFonts w:ascii="Times New Roman" w:hAnsi="Times New Roman"/>
          <w:sz w:val="20"/>
          <w:szCs w:val="20"/>
        </w:rPr>
        <w:t>.</w:t>
      </w:r>
    </w:p>
    <w:p w14:paraId="417D78CC" w14:textId="2EA12748" w:rsidR="006A7645" w:rsidRPr="00A72F19" w:rsidRDefault="00730A80" w:rsidP="00667255">
      <w:pPr>
        <w:numPr>
          <w:ilvl w:val="1"/>
          <w:numId w:val="1"/>
        </w:numPr>
        <w:tabs>
          <w:tab w:val="num" w:pos="0"/>
          <w:tab w:val="left" w:pos="990"/>
        </w:tabs>
        <w:ind w:left="0" w:firstLine="550"/>
        <w:jc w:val="both"/>
        <w:rPr>
          <w:rFonts w:ascii="Times New Roman" w:hAnsi="Times New Roman"/>
          <w:b/>
          <w:sz w:val="20"/>
          <w:szCs w:val="20"/>
        </w:rPr>
      </w:pPr>
      <w:r w:rsidRPr="00A72F19">
        <w:rPr>
          <w:rFonts w:ascii="Times New Roman" w:hAnsi="Times New Roman"/>
          <w:sz w:val="20"/>
          <w:szCs w:val="20"/>
        </w:rPr>
        <w:t xml:space="preserve">Вышеуказанную денежную сумму </w:t>
      </w:r>
      <w:r w:rsidR="00520617" w:rsidRPr="00A72F19">
        <w:rPr>
          <w:rFonts w:ascii="Times New Roman" w:hAnsi="Times New Roman"/>
          <w:sz w:val="20"/>
          <w:szCs w:val="20"/>
        </w:rPr>
        <w:t xml:space="preserve">Покупатель </w:t>
      </w:r>
      <w:r w:rsidR="008A51DE" w:rsidRPr="00A72F19">
        <w:rPr>
          <w:rFonts w:ascii="Times New Roman" w:hAnsi="Times New Roman"/>
          <w:sz w:val="20"/>
          <w:szCs w:val="20"/>
        </w:rPr>
        <w:t xml:space="preserve">обязуется уплатить Продавцу </w:t>
      </w:r>
      <w:r w:rsidR="00F82507" w:rsidRPr="00A72F19">
        <w:rPr>
          <w:rFonts w:ascii="Times New Roman" w:hAnsi="Times New Roman"/>
          <w:sz w:val="20"/>
          <w:szCs w:val="20"/>
        </w:rPr>
        <w:t xml:space="preserve">безналичным путем на расчетный счет в течение </w:t>
      </w:r>
      <w:r w:rsidR="005734CF" w:rsidRPr="00A72F19">
        <w:rPr>
          <w:rFonts w:ascii="Times New Roman" w:hAnsi="Times New Roman"/>
          <w:sz w:val="20"/>
          <w:szCs w:val="20"/>
        </w:rPr>
        <w:t>3</w:t>
      </w:r>
      <w:r w:rsidR="008002D1" w:rsidRPr="00A72F19">
        <w:rPr>
          <w:rFonts w:ascii="Times New Roman" w:hAnsi="Times New Roman"/>
          <w:sz w:val="20"/>
          <w:szCs w:val="20"/>
        </w:rPr>
        <w:t xml:space="preserve">0 </w:t>
      </w:r>
      <w:r w:rsidR="001458DF" w:rsidRPr="00A72F19">
        <w:rPr>
          <w:rFonts w:ascii="Times New Roman" w:hAnsi="Times New Roman"/>
          <w:sz w:val="20"/>
          <w:szCs w:val="20"/>
        </w:rPr>
        <w:t>дней</w:t>
      </w:r>
      <w:r w:rsidR="00F82507" w:rsidRPr="00A72F19">
        <w:rPr>
          <w:rFonts w:ascii="Times New Roman" w:hAnsi="Times New Roman"/>
          <w:sz w:val="20"/>
          <w:szCs w:val="20"/>
        </w:rPr>
        <w:t xml:space="preserve"> с </w:t>
      </w:r>
      <w:r w:rsidR="001A7091" w:rsidRPr="00A72F19">
        <w:rPr>
          <w:rFonts w:ascii="Times New Roman" w:hAnsi="Times New Roman"/>
          <w:sz w:val="20"/>
          <w:szCs w:val="20"/>
        </w:rPr>
        <w:t>момента</w:t>
      </w:r>
      <w:r w:rsidR="00F82507" w:rsidRPr="00A72F19">
        <w:rPr>
          <w:rFonts w:ascii="Times New Roman" w:hAnsi="Times New Roman"/>
          <w:sz w:val="20"/>
          <w:szCs w:val="20"/>
        </w:rPr>
        <w:t xml:space="preserve"> заключения настоящего договора</w:t>
      </w:r>
      <w:r w:rsidR="0064239C" w:rsidRPr="00A72F19">
        <w:rPr>
          <w:rFonts w:ascii="Times New Roman" w:hAnsi="Times New Roman"/>
          <w:sz w:val="20"/>
          <w:szCs w:val="20"/>
        </w:rPr>
        <w:t>.</w:t>
      </w:r>
    </w:p>
    <w:p w14:paraId="058FEEE6" w14:textId="77777777" w:rsidR="00BC7D86" w:rsidRPr="00A72F19" w:rsidRDefault="00BC7D86" w:rsidP="000A6A42">
      <w:pPr>
        <w:tabs>
          <w:tab w:val="num" w:pos="440"/>
          <w:tab w:val="left" w:pos="990"/>
        </w:tabs>
        <w:ind w:firstLine="550"/>
        <w:jc w:val="center"/>
        <w:rPr>
          <w:rFonts w:ascii="Times New Roman" w:hAnsi="Times New Roman"/>
          <w:b/>
          <w:sz w:val="20"/>
          <w:szCs w:val="20"/>
        </w:rPr>
      </w:pPr>
      <w:r w:rsidRPr="00A72F19">
        <w:rPr>
          <w:rFonts w:ascii="Times New Roman" w:hAnsi="Times New Roman"/>
          <w:b/>
          <w:sz w:val="20"/>
          <w:szCs w:val="20"/>
        </w:rPr>
        <w:t>4. ОТВЕТСТВЕННОСТЬ СТОРОН</w:t>
      </w:r>
    </w:p>
    <w:p w14:paraId="7DCC9749" w14:textId="77777777" w:rsidR="008002D1" w:rsidRPr="00A72F19" w:rsidRDefault="00BC7D86" w:rsidP="000A6A42">
      <w:pPr>
        <w:tabs>
          <w:tab w:val="num" w:pos="440"/>
          <w:tab w:val="left" w:pos="990"/>
        </w:tabs>
        <w:ind w:firstLine="550"/>
        <w:jc w:val="both"/>
        <w:rPr>
          <w:rFonts w:ascii="Times New Roman" w:hAnsi="Times New Roman"/>
          <w:sz w:val="20"/>
          <w:szCs w:val="20"/>
        </w:rPr>
      </w:pPr>
      <w:r w:rsidRPr="00A72F19">
        <w:rPr>
          <w:rFonts w:ascii="Times New Roman" w:hAnsi="Times New Roman"/>
          <w:sz w:val="20"/>
          <w:szCs w:val="20"/>
        </w:rPr>
        <w:t xml:space="preserve">4.1. За нарушение условий договора стороны несут ответственность, предусмотренную законодательством. </w:t>
      </w:r>
    </w:p>
    <w:p w14:paraId="7B981E5E" w14:textId="77777777" w:rsidR="00E66D48" w:rsidRPr="00A72F19" w:rsidRDefault="00BC7D86" w:rsidP="000A6A42">
      <w:pPr>
        <w:tabs>
          <w:tab w:val="num" w:pos="440"/>
          <w:tab w:val="left" w:pos="990"/>
        </w:tabs>
        <w:ind w:firstLine="550"/>
        <w:jc w:val="center"/>
        <w:rPr>
          <w:rFonts w:ascii="Times New Roman" w:hAnsi="Times New Roman"/>
          <w:b/>
          <w:sz w:val="20"/>
          <w:szCs w:val="20"/>
        </w:rPr>
      </w:pPr>
      <w:r w:rsidRPr="00A72F19">
        <w:rPr>
          <w:rFonts w:ascii="Times New Roman" w:hAnsi="Times New Roman"/>
          <w:b/>
          <w:sz w:val="20"/>
          <w:szCs w:val="20"/>
        </w:rPr>
        <w:t>5</w:t>
      </w:r>
      <w:r w:rsidR="006A7645" w:rsidRPr="00A72F19">
        <w:rPr>
          <w:rFonts w:ascii="Times New Roman" w:hAnsi="Times New Roman"/>
          <w:b/>
          <w:sz w:val="20"/>
          <w:szCs w:val="20"/>
        </w:rPr>
        <w:t>. ЗАКЛЮЧИТЕЛЬНЫЕ ПОЛОЖЕНИЯ</w:t>
      </w:r>
    </w:p>
    <w:p w14:paraId="15D1E666" w14:textId="77777777" w:rsidR="006A7645" w:rsidRPr="00A72F19" w:rsidRDefault="00667255" w:rsidP="00482E25">
      <w:pPr>
        <w:tabs>
          <w:tab w:val="num" w:pos="440"/>
          <w:tab w:val="left" w:pos="990"/>
        </w:tabs>
        <w:ind w:firstLine="550"/>
        <w:jc w:val="both"/>
        <w:rPr>
          <w:rFonts w:ascii="Times New Roman" w:hAnsi="Times New Roman"/>
          <w:sz w:val="20"/>
          <w:szCs w:val="20"/>
        </w:rPr>
      </w:pPr>
      <w:r w:rsidRPr="00A72F19">
        <w:rPr>
          <w:rFonts w:ascii="Times New Roman" w:hAnsi="Times New Roman"/>
          <w:sz w:val="20"/>
          <w:szCs w:val="20"/>
        </w:rPr>
        <w:t>5</w:t>
      </w:r>
      <w:r w:rsidR="006A7645" w:rsidRPr="00A72F19">
        <w:rPr>
          <w:rFonts w:ascii="Times New Roman" w:hAnsi="Times New Roman"/>
          <w:sz w:val="20"/>
          <w:szCs w:val="20"/>
        </w:rPr>
        <w:t>.1 Взаимоотношения сторон неурегулированные настоящим Договором, регулируются действующим гражданским законодательством РФ.</w:t>
      </w:r>
    </w:p>
    <w:p w14:paraId="3080A069" w14:textId="77777777" w:rsidR="006A7645" w:rsidRPr="00A72F19" w:rsidRDefault="00667255" w:rsidP="00482E25">
      <w:pPr>
        <w:tabs>
          <w:tab w:val="num" w:pos="440"/>
          <w:tab w:val="left" w:pos="990"/>
        </w:tabs>
        <w:ind w:firstLine="550"/>
        <w:jc w:val="both"/>
        <w:rPr>
          <w:rFonts w:ascii="Times New Roman" w:hAnsi="Times New Roman"/>
          <w:sz w:val="20"/>
          <w:szCs w:val="20"/>
        </w:rPr>
      </w:pPr>
      <w:r w:rsidRPr="00A72F19">
        <w:rPr>
          <w:rFonts w:ascii="Times New Roman" w:hAnsi="Times New Roman"/>
          <w:sz w:val="20"/>
          <w:szCs w:val="20"/>
        </w:rPr>
        <w:t>5</w:t>
      </w:r>
      <w:r w:rsidR="006A7645" w:rsidRPr="00A72F19">
        <w:rPr>
          <w:rFonts w:ascii="Times New Roman" w:hAnsi="Times New Roman"/>
          <w:sz w:val="20"/>
          <w:szCs w:val="20"/>
        </w:rPr>
        <w:t>.2 Все изменения по настоящему Договору согласовываются сторонами и вносятся в письменной форме.</w:t>
      </w:r>
    </w:p>
    <w:p w14:paraId="5196AF50" w14:textId="77777777" w:rsidR="006A7645" w:rsidRPr="00A72F19" w:rsidRDefault="00667255" w:rsidP="00482E25">
      <w:pPr>
        <w:tabs>
          <w:tab w:val="num" w:pos="440"/>
          <w:tab w:val="left" w:pos="990"/>
        </w:tabs>
        <w:ind w:firstLine="550"/>
        <w:jc w:val="both"/>
        <w:rPr>
          <w:rFonts w:ascii="Times New Roman" w:hAnsi="Times New Roman"/>
          <w:sz w:val="20"/>
          <w:szCs w:val="20"/>
        </w:rPr>
      </w:pPr>
      <w:r w:rsidRPr="00A72F19">
        <w:rPr>
          <w:rFonts w:ascii="Times New Roman" w:hAnsi="Times New Roman"/>
          <w:sz w:val="20"/>
          <w:szCs w:val="20"/>
        </w:rPr>
        <w:t>5</w:t>
      </w:r>
      <w:r w:rsidR="006A7645" w:rsidRPr="00A72F19">
        <w:rPr>
          <w:rFonts w:ascii="Times New Roman" w:hAnsi="Times New Roman"/>
          <w:sz w:val="20"/>
          <w:szCs w:val="20"/>
        </w:rPr>
        <w:t>.3 Настоящий Договор вступает в силу с момента его подписания.</w:t>
      </w:r>
    </w:p>
    <w:p w14:paraId="1CD081BB" w14:textId="262DE0F6" w:rsidR="006A7645" w:rsidRPr="00A72F19" w:rsidRDefault="00667255" w:rsidP="00482E25">
      <w:pPr>
        <w:tabs>
          <w:tab w:val="num" w:pos="440"/>
          <w:tab w:val="left" w:pos="990"/>
        </w:tabs>
        <w:ind w:firstLine="550"/>
        <w:jc w:val="both"/>
        <w:rPr>
          <w:rFonts w:ascii="Times New Roman" w:hAnsi="Times New Roman"/>
          <w:sz w:val="20"/>
          <w:szCs w:val="20"/>
        </w:rPr>
      </w:pPr>
      <w:r w:rsidRPr="00A72F19">
        <w:rPr>
          <w:rFonts w:ascii="Times New Roman" w:hAnsi="Times New Roman"/>
          <w:sz w:val="20"/>
          <w:szCs w:val="20"/>
        </w:rPr>
        <w:t>5</w:t>
      </w:r>
      <w:r w:rsidR="006A7645" w:rsidRPr="00A72F19">
        <w:rPr>
          <w:rFonts w:ascii="Times New Roman" w:hAnsi="Times New Roman"/>
          <w:sz w:val="20"/>
          <w:szCs w:val="20"/>
        </w:rPr>
        <w:t xml:space="preserve">.4 Договор составлен в </w:t>
      </w:r>
      <w:r w:rsidR="00CD0139" w:rsidRPr="00A72F19">
        <w:rPr>
          <w:rFonts w:ascii="Times New Roman" w:hAnsi="Times New Roman"/>
          <w:sz w:val="20"/>
          <w:szCs w:val="20"/>
        </w:rPr>
        <w:t>3</w:t>
      </w:r>
      <w:r w:rsidR="00520617" w:rsidRPr="00A72F19">
        <w:rPr>
          <w:rFonts w:ascii="Times New Roman" w:hAnsi="Times New Roman"/>
          <w:sz w:val="20"/>
          <w:szCs w:val="20"/>
        </w:rPr>
        <w:t>-х экземплярах на ___ листах</w:t>
      </w:r>
      <w:r w:rsidR="00CD0139" w:rsidRPr="00A72F19">
        <w:rPr>
          <w:rFonts w:ascii="Times New Roman" w:hAnsi="Times New Roman"/>
          <w:sz w:val="20"/>
          <w:szCs w:val="20"/>
        </w:rPr>
        <w:t>.</w:t>
      </w:r>
      <w:r w:rsidR="006A7645" w:rsidRPr="00A72F19">
        <w:rPr>
          <w:rFonts w:ascii="Times New Roman" w:hAnsi="Times New Roman"/>
          <w:sz w:val="20"/>
          <w:szCs w:val="20"/>
        </w:rPr>
        <w:t xml:space="preserve"> </w:t>
      </w:r>
    </w:p>
    <w:p w14:paraId="060DAB78" w14:textId="77777777" w:rsidR="000721FD" w:rsidRPr="00A72F19" w:rsidRDefault="000721FD" w:rsidP="00482E25">
      <w:pPr>
        <w:tabs>
          <w:tab w:val="num" w:pos="440"/>
          <w:tab w:val="left" w:pos="990"/>
        </w:tabs>
        <w:ind w:firstLine="550"/>
        <w:jc w:val="both"/>
        <w:rPr>
          <w:rFonts w:ascii="Times New Roman" w:hAnsi="Times New Roman"/>
          <w:sz w:val="20"/>
          <w:szCs w:val="20"/>
        </w:rPr>
      </w:pPr>
    </w:p>
    <w:p w14:paraId="5577C77A" w14:textId="77777777" w:rsidR="00736BEB" w:rsidRPr="00A72F19" w:rsidRDefault="000721FD" w:rsidP="00667255">
      <w:pPr>
        <w:numPr>
          <w:ilvl w:val="0"/>
          <w:numId w:val="7"/>
        </w:numPr>
        <w:tabs>
          <w:tab w:val="left" w:pos="990"/>
        </w:tabs>
        <w:jc w:val="center"/>
        <w:rPr>
          <w:rFonts w:ascii="Times New Roman" w:hAnsi="Times New Roman"/>
          <w:b/>
          <w:sz w:val="20"/>
          <w:szCs w:val="20"/>
        </w:rPr>
      </w:pPr>
      <w:r w:rsidRPr="00A72F19">
        <w:rPr>
          <w:rFonts w:ascii="Times New Roman" w:hAnsi="Times New Roman"/>
          <w:b/>
          <w:sz w:val="20"/>
          <w:szCs w:val="20"/>
        </w:rPr>
        <w:t>ЮРИДИЧЕСКИЕ АДРЕСА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74"/>
        <w:gridCol w:w="5176"/>
      </w:tblGrid>
      <w:tr w:rsidR="00F82507" w:rsidRPr="00A72F19" w14:paraId="291CC02F" w14:textId="77777777" w:rsidTr="00520617">
        <w:trPr>
          <w:trHeight w:val="316"/>
        </w:trPr>
        <w:tc>
          <w:tcPr>
            <w:tcW w:w="5211" w:type="dxa"/>
            <w:shd w:val="clear" w:color="auto" w:fill="auto"/>
          </w:tcPr>
          <w:p w14:paraId="6F2C6597" w14:textId="77777777" w:rsidR="00F82507" w:rsidRPr="00A72F19" w:rsidRDefault="00F82507" w:rsidP="00BE646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72F19">
              <w:rPr>
                <w:rFonts w:ascii="Times New Roman" w:hAnsi="Times New Roman"/>
                <w:b/>
                <w:sz w:val="20"/>
                <w:szCs w:val="20"/>
              </w:rPr>
              <w:t>ПРОДАВЕЦ</w:t>
            </w:r>
          </w:p>
        </w:tc>
        <w:tc>
          <w:tcPr>
            <w:tcW w:w="5211" w:type="dxa"/>
            <w:shd w:val="clear" w:color="auto" w:fill="auto"/>
          </w:tcPr>
          <w:p w14:paraId="15423CA2" w14:textId="77777777" w:rsidR="00F82507" w:rsidRPr="00A72F19" w:rsidRDefault="00F82507" w:rsidP="00501CC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A72F19">
              <w:rPr>
                <w:rFonts w:ascii="Times New Roman" w:hAnsi="Times New Roman"/>
                <w:b/>
                <w:sz w:val="20"/>
                <w:szCs w:val="20"/>
              </w:rPr>
              <w:t>ПОКУПАТЕЛЬ</w:t>
            </w:r>
          </w:p>
        </w:tc>
      </w:tr>
      <w:tr w:rsidR="00520617" w:rsidRPr="00A72F19" w14:paraId="77790A9C" w14:textId="77777777" w:rsidTr="00520617">
        <w:trPr>
          <w:trHeight w:val="562"/>
        </w:trPr>
        <w:tc>
          <w:tcPr>
            <w:tcW w:w="5211" w:type="dxa"/>
            <w:shd w:val="clear" w:color="auto" w:fill="auto"/>
          </w:tcPr>
          <w:p w14:paraId="4F05A0CB" w14:textId="1A799293" w:rsidR="00520617" w:rsidRPr="00A72F19" w:rsidRDefault="00A72F19" w:rsidP="00BE646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A72F19">
              <w:rPr>
                <w:rFonts w:ascii="Times New Roman" w:hAnsi="Times New Roman"/>
                <w:bCs/>
                <w:sz w:val="20"/>
                <w:szCs w:val="20"/>
              </w:rPr>
              <w:t xml:space="preserve">Конкурсный управляющий главы </w:t>
            </w:r>
            <w:r w:rsidRPr="00A72F1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крестьянского (фермерского) хозяйства Третьякова Алексея Ивановича</w:t>
            </w:r>
          </w:p>
        </w:tc>
        <w:tc>
          <w:tcPr>
            <w:tcW w:w="5211" w:type="dxa"/>
            <w:shd w:val="clear" w:color="auto" w:fill="auto"/>
          </w:tcPr>
          <w:p w14:paraId="25F65DCB" w14:textId="77777777" w:rsidR="00520617" w:rsidRPr="00A72F19" w:rsidRDefault="00520617" w:rsidP="00BE646A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20617" w:rsidRPr="00A72F19" w14:paraId="1B734744" w14:textId="77777777" w:rsidTr="00520617">
        <w:trPr>
          <w:trHeight w:val="257"/>
        </w:trPr>
        <w:tc>
          <w:tcPr>
            <w:tcW w:w="5211" w:type="dxa"/>
            <w:vMerge w:val="restart"/>
            <w:shd w:val="clear" w:color="auto" w:fill="auto"/>
          </w:tcPr>
          <w:p w14:paraId="1BC44471" w14:textId="77777777" w:rsidR="00520617" w:rsidRPr="00A72F19" w:rsidRDefault="00520617" w:rsidP="00BE646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79B95FB" w14:textId="77777777" w:rsidR="00520617" w:rsidRPr="00A72F19" w:rsidRDefault="00520617" w:rsidP="00520617">
            <w:pPr>
              <w:rPr>
                <w:rFonts w:ascii="Times New Roman" w:hAnsi="Times New Roman"/>
                <w:sz w:val="20"/>
                <w:szCs w:val="20"/>
              </w:rPr>
            </w:pPr>
            <w:r w:rsidRPr="00A72F19">
              <w:rPr>
                <w:rFonts w:ascii="Times New Roman" w:hAnsi="Times New Roman"/>
                <w:sz w:val="20"/>
                <w:szCs w:val="20"/>
              </w:rPr>
              <w:t xml:space="preserve">Конкурсный управляющий </w:t>
            </w:r>
          </w:p>
          <w:p w14:paraId="53825DCB" w14:textId="06D5A79D" w:rsidR="00520617" w:rsidRPr="00A72F19" w:rsidRDefault="00520617" w:rsidP="00520617">
            <w:pPr>
              <w:rPr>
                <w:rFonts w:ascii="Times New Roman" w:hAnsi="Times New Roman"/>
                <w:sz w:val="20"/>
                <w:szCs w:val="20"/>
              </w:rPr>
            </w:pPr>
            <w:r w:rsidRPr="00A72F19">
              <w:rPr>
                <w:rFonts w:ascii="Times New Roman" w:hAnsi="Times New Roman"/>
                <w:sz w:val="20"/>
                <w:szCs w:val="20"/>
              </w:rPr>
              <w:t>Губанов А.С.</w:t>
            </w:r>
          </w:p>
        </w:tc>
        <w:tc>
          <w:tcPr>
            <w:tcW w:w="5211" w:type="dxa"/>
            <w:shd w:val="clear" w:color="auto" w:fill="auto"/>
          </w:tcPr>
          <w:p w14:paraId="4B551E2B" w14:textId="77777777" w:rsidR="00520617" w:rsidRPr="00A72F19" w:rsidRDefault="00520617" w:rsidP="00BE64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0617" w:rsidRPr="00A72F19" w14:paraId="6A128DE8" w14:textId="77777777" w:rsidTr="00520617">
        <w:trPr>
          <w:trHeight w:val="173"/>
        </w:trPr>
        <w:tc>
          <w:tcPr>
            <w:tcW w:w="5211" w:type="dxa"/>
            <w:vMerge/>
            <w:shd w:val="clear" w:color="auto" w:fill="auto"/>
          </w:tcPr>
          <w:p w14:paraId="3081C7E8" w14:textId="60596265" w:rsidR="00520617" w:rsidRPr="00A72F19" w:rsidRDefault="00520617" w:rsidP="00BE64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1" w:type="dxa"/>
            <w:shd w:val="clear" w:color="auto" w:fill="auto"/>
          </w:tcPr>
          <w:p w14:paraId="7DDEDEB4" w14:textId="77777777" w:rsidR="00520617" w:rsidRPr="00A72F19" w:rsidRDefault="00520617" w:rsidP="00BE64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48D3C8C" w14:textId="77777777" w:rsidR="00A26927" w:rsidRPr="00A72F19" w:rsidRDefault="00667255" w:rsidP="00667255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  <w:r w:rsidRPr="00A72F19">
        <w:rPr>
          <w:rFonts w:ascii="Times New Roman" w:hAnsi="Times New Roman" w:cs="Times New Roman"/>
        </w:rPr>
        <w:t xml:space="preserve"> </w:t>
      </w:r>
    </w:p>
    <w:sectPr w:rsidR="00A26927" w:rsidRPr="00A72F19" w:rsidSect="002B22AB">
      <w:pgSz w:w="11906" w:h="16838"/>
      <w:pgMar w:top="680" w:right="566" w:bottom="567" w:left="99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A59D6"/>
    <w:multiLevelType w:val="multilevel"/>
    <w:tmpl w:val="D9BCB368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20"/>
        </w:tabs>
        <w:ind w:left="1220" w:hanging="45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270"/>
        </w:tabs>
        <w:ind w:left="12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70"/>
        </w:tabs>
        <w:ind w:left="12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90"/>
        </w:tabs>
        <w:ind w:left="19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90"/>
        </w:tabs>
        <w:ind w:left="19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50"/>
        </w:tabs>
        <w:ind w:left="2350" w:hanging="1800"/>
      </w:pPr>
      <w:rPr>
        <w:rFonts w:hint="default"/>
      </w:rPr>
    </w:lvl>
  </w:abstractNum>
  <w:abstractNum w:abstractNumId="1" w15:restartNumberingAfterBreak="0">
    <w:nsid w:val="2CF5652D"/>
    <w:multiLevelType w:val="hybridMultilevel"/>
    <w:tmpl w:val="EB54B2E4"/>
    <w:lvl w:ilvl="0" w:tplc="055E3D02">
      <w:start w:val="6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" w15:restartNumberingAfterBreak="0">
    <w:nsid w:val="4EA13675"/>
    <w:multiLevelType w:val="hybridMultilevel"/>
    <w:tmpl w:val="E44A7E74"/>
    <w:lvl w:ilvl="0" w:tplc="6456BE8E">
      <w:start w:val="6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540347E1"/>
    <w:multiLevelType w:val="hybridMultilevel"/>
    <w:tmpl w:val="023894AE"/>
    <w:lvl w:ilvl="0" w:tplc="9AAC397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4" w15:restartNumberingAfterBreak="0">
    <w:nsid w:val="6C013391"/>
    <w:multiLevelType w:val="singleLevel"/>
    <w:tmpl w:val="12F00424"/>
    <w:lvl w:ilvl="0">
      <w:start w:val="2"/>
      <w:numFmt w:val="decimal"/>
      <w:lvlText w:val="1.%1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6F724904"/>
    <w:multiLevelType w:val="hybridMultilevel"/>
    <w:tmpl w:val="AD726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A23D3"/>
    <w:multiLevelType w:val="hybridMultilevel"/>
    <w:tmpl w:val="60D0A336"/>
    <w:lvl w:ilvl="0" w:tplc="3ED01112">
      <w:start w:val="4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num w:numId="1" w16cid:durableId="71513108">
    <w:abstractNumId w:val="0"/>
  </w:num>
  <w:num w:numId="2" w16cid:durableId="2082678288">
    <w:abstractNumId w:val="3"/>
  </w:num>
  <w:num w:numId="3" w16cid:durableId="22755070">
    <w:abstractNumId w:val="6"/>
  </w:num>
  <w:num w:numId="4" w16cid:durableId="11957946">
    <w:abstractNumId w:val="4"/>
  </w:num>
  <w:num w:numId="5" w16cid:durableId="1450196425">
    <w:abstractNumId w:val="2"/>
  </w:num>
  <w:num w:numId="6" w16cid:durableId="954367456">
    <w:abstractNumId w:val="5"/>
  </w:num>
  <w:num w:numId="7" w16cid:durableId="1114203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displayVerticalDrawingGridEvery w:val="2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A39"/>
    <w:rsid w:val="000228BA"/>
    <w:rsid w:val="000265EE"/>
    <w:rsid w:val="00060893"/>
    <w:rsid w:val="000721FD"/>
    <w:rsid w:val="000818AD"/>
    <w:rsid w:val="000A09D7"/>
    <w:rsid w:val="000A6A42"/>
    <w:rsid w:val="000D4F3A"/>
    <w:rsid w:val="000E2C1B"/>
    <w:rsid w:val="001248AA"/>
    <w:rsid w:val="001458DF"/>
    <w:rsid w:val="00150888"/>
    <w:rsid w:val="00153434"/>
    <w:rsid w:val="00170442"/>
    <w:rsid w:val="00193BF1"/>
    <w:rsid w:val="001A7091"/>
    <w:rsid w:val="001B1A74"/>
    <w:rsid w:val="001C3117"/>
    <w:rsid w:val="001C5A59"/>
    <w:rsid w:val="001F07E3"/>
    <w:rsid w:val="001F4F47"/>
    <w:rsid w:val="002006B8"/>
    <w:rsid w:val="00263B58"/>
    <w:rsid w:val="002B22AB"/>
    <w:rsid w:val="00312C41"/>
    <w:rsid w:val="00334F3C"/>
    <w:rsid w:val="00336C59"/>
    <w:rsid w:val="00353B6C"/>
    <w:rsid w:val="003642E9"/>
    <w:rsid w:val="00364330"/>
    <w:rsid w:val="003859BC"/>
    <w:rsid w:val="003A4340"/>
    <w:rsid w:val="003A6A27"/>
    <w:rsid w:val="003B5E6A"/>
    <w:rsid w:val="003C1CAF"/>
    <w:rsid w:val="004423BB"/>
    <w:rsid w:val="00455457"/>
    <w:rsid w:val="00482E25"/>
    <w:rsid w:val="00484076"/>
    <w:rsid w:val="004973DC"/>
    <w:rsid w:val="00501CC7"/>
    <w:rsid w:val="0050462A"/>
    <w:rsid w:val="00512EE2"/>
    <w:rsid w:val="00520617"/>
    <w:rsid w:val="00540282"/>
    <w:rsid w:val="00551058"/>
    <w:rsid w:val="005734CF"/>
    <w:rsid w:val="00583AEC"/>
    <w:rsid w:val="006125EF"/>
    <w:rsid w:val="0064239C"/>
    <w:rsid w:val="00667255"/>
    <w:rsid w:val="00677BC7"/>
    <w:rsid w:val="006811D4"/>
    <w:rsid w:val="006A7645"/>
    <w:rsid w:val="006B5D4D"/>
    <w:rsid w:val="00707FF6"/>
    <w:rsid w:val="00723015"/>
    <w:rsid w:val="00730A80"/>
    <w:rsid w:val="00736BEB"/>
    <w:rsid w:val="007555FD"/>
    <w:rsid w:val="007648E2"/>
    <w:rsid w:val="00785246"/>
    <w:rsid w:val="007A3977"/>
    <w:rsid w:val="007D0F90"/>
    <w:rsid w:val="007E5197"/>
    <w:rsid w:val="008002D1"/>
    <w:rsid w:val="008058CE"/>
    <w:rsid w:val="00816BAB"/>
    <w:rsid w:val="00856E1B"/>
    <w:rsid w:val="0087524D"/>
    <w:rsid w:val="008902DD"/>
    <w:rsid w:val="008A51DE"/>
    <w:rsid w:val="008C31F9"/>
    <w:rsid w:val="008D31E0"/>
    <w:rsid w:val="008D3D65"/>
    <w:rsid w:val="008E2A39"/>
    <w:rsid w:val="009068CF"/>
    <w:rsid w:val="009224E6"/>
    <w:rsid w:val="00950859"/>
    <w:rsid w:val="009654E3"/>
    <w:rsid w:val="00A050EF"/>
    <w:rsid w:val="00A26927"/>
    <w:rsid w:val="00A66E10"/>
    <w:rsid w:val="00A72F19"/>
    <w:rsid w:val="00AB116B"/>
    <w:rsid w:val="00AE3BC6"/>
    <w:rsid w:val="00B22589"/>
    <w:rsid w:val="00B27271"/>
    <w:rsid w:val="00B410A9"/>
    <w:rsid w:val="00B60217"/>
    <w:rsid w:val="00B8088A"/>
    <w:rsid w:val="00B819A6"/>
    <w:rsid w:val="00BC7D86"/>
    <w:rsid w:val="00BD63F9"/>
    <w:rsid w:val="00BE3010"/>
    <w:rsid w:val="00BE646A"/>
    <w:rsid w:val="00BF045F"/>
    <w:rsid w:val="00C025DA"/>
    <w:rsid w:val="00C0555E"/>
    <w:rsid w:val="00C358E0"/>
    <w:rsid w:val="00C371E1"/>
    <w:rsid w:val="00C76C3A"/>
    <w:rsid w:val="00CA4516"/>
    <w:rsid w:val="00CB022D"/>
    <w:rsid w:val="00CC2679"/>
    <w:rsid w:val="00CC5D59"/>
    <w:rsid w:val="00CD0139"/>
    <w:rsid w:val="00D04474"/>
    <w:rsid w:val="00D04716"/>
    <w:rsid w:val="00D57A42"/>
    <w:rsid w:val="00DC1941"/>
    <w:rsid w:val="00E1310A"/>
    <w:rsid w:val="00E178AF"/>
    <w:rsid w:val="00E52683"/>
    <w:rsid w:val="00E53DC2"/>
    <w:rsid w:val="00E66D48"/>
    <w:rsid w:val="00E67D12"/>
    <w:rsid w:val="00E83484"/>
    <w:rsid w:val="00E93874"/>
    <w:rsid w:val="00EA5E36"/>
    <w:rsid w:val="00ED55D4"/>
    <w:rsid w:val="00EE42F2"/>
    <w:rsid w:val="00F03DCB"/>
    <w:rsid w:val="00F04EEF"/>
    <w:rsid w:val="00F054E7"/>
    <w:rsid w:val="00F335FD"/>
    <w:rsid w:val="00F34E76"/>
    <w:rsid w:val="00F6687D"/>
    <w:rsid w:val="00F82507"/>
    <w:rsid w:val="00F928D2"/>
    <w:rsid w:val="00F95969"/>
    <w:rsid w:val="00FA3713"/>
    <w:rsid w:val="00FC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3C465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E67D1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E67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67D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A2692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4">
    <w:name w:val="Balloon Text"/>
    <w:basedOn w:val="a"/>
    <w:semiHidden/>
    <w:rsid w:val="00A26927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1458DF"/>
    <w:pPr>
      <w:ind w:firstLine="567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с отступом Знак"/>
    <w:link w:val="a5"/>
    <w:rsid w:val="001458DF"/>
    <w:rPr>
      <w:sz w:val="24"/>
      <w:lang w:val="ru-RU" w:eastAsia="ru-RU" w:bidi="ar-SA"/>
    </w:rPr>
  </w:style>
  <w:style w:type="paragraph" w:styleId="6">
    <w:name w:val="toc 6"/>
    <w:basedOn w:val="a"/>
    <w:next w:val="a"/>
    <w:autoRedefine/>
    <w:semiHidden/>
    <w:rsid w:val="0087524D"/>
    <w:pPr>
      <w:ind w:left="1200"/>
    </w:pPr>
    <w:rPr>
      <w:rFonts w:ascii="Times New Roman" w:hAnsi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</vt:lpstr>
    </vt:vector>
  </TitlesOfParts>
  <Company>APRIORY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</dc:title>
  <dc:subject/>
  <dc:creator>LENA</dc:creator>
  <cp:keywords/>
  <cp:lastModifiedBy>Пользователь</cp:lastModifiedBy>
  <cp:revision>4</cp:revision>
  <cp:lastPrinted>2024-05-01T11:49:00Z</cp:lastPrinted>
  <dcterms:created xsi:type="dcterms:W3CDTF">2024-03-18T13:18:00Z</dcterms:created>
  <dcterms:modified xsi:type="dcterms:W3CDTF">2024-06-23T12:58:00Z</dcterms:modified>
</cp:coreProperties>
</file>