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A3727B">
        <w:rPr>
          <w:color w:val="auto"/>
          <w:szCs w:val="24"/>
        </w:rPr>
        <w:t>земельного участка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A3727B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610B5E" w:rsidRDefault="00610B5E" w:rsidP="00B909C0">
      <w:pPr>
        <w:ind w:right="-4" w:firstLine="567"/>
        <w:jc w:val="both"/>
        <w:rPr>
          <w:color w:val="auto"/>
          <w:sz w:val="22"/>
        </w:rPr>
      </w:pPr>
      <w:r w:rsidRPr="00CA1F12">
        <w:rPr>
          <w:sz w:val="22"/>
        </w:rPr>
        <w:t>Баешу Вадим (ИНН 784003811660, СНИЛС 205-790-752 72, дата рожд.:02.02.1995, место рожд.:Республика Молдова; адрес: Новгородская область, Новгородский район, д.Тютицы, д.41)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</w:t>
      </w:r>
      <w:r w:rsidR="00B22AA6" w:rsidRPr="00610B5E">
        <w:rPr>
          <w:sz w:val="22"/>
        </w:rPr>
        <w:t xml:space="preserve">07911038155, </w:t>
      </w:r>
      <w:r w:rsidR="005A5393" w:rsidRPr="00610B5E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 w:rsidRPr="00610B5E">
        <w:rPr>
          <w:sz w:val="22"/>
        </w:rPr>
        <w:t>от</w:t>
      </w:r>
      <w:r w:rsidR="0093004D" w:rsidRPr="00610B5E">
        <w:rPr>
          <w:sz w:val="22"/>
        </w:rPr>
        <w:t xml:space="preserve"> </w:t>
      </w:r>
      <w:r w:rsidR="00A3727B" w:rsidRPr="00610B5E">
        <w:rPr>
          <w:sz w:val="22"/>
        </w:rPr>
        <w:t xml:space="preserve"> </w:t>
      </w:r>
      <w:r w:rsidRPr="00610B5E">
        <w:rPr>
          <w:sz w:val="22"/>
        </w:rPr>
        <w:t>05.12.2023 по делу А44-5809/2023</w:t>
      </w:r>
      <w:r w:rsidR="006F6E77" w:rsidRPr="00610B5E">
        <w:rPr>
          <w:color w:val="auto"/>
          <w:sz w:val="22"/>
        </w:rPr>
        <w:t>, именуем</w:t>
      </w:r>
      <w:r w:rsidR="00A1791F" w:rsidRPr="00610B5E">
        <w:rPr>
          <w:color w:val="auto"/>
          <w:sz w:val="22"/>
        </w:rPr>
        <w:t>ая</w:t>
      </w:r>
      <w:r w:rsidR="006F6E77" w:rsidRPr="00610B5E">
        <w:rPr>
          <w:color w:val="auto"/>
          <w:sz w:val="22"/>
        </w:rPr>
        <w:t xml:space="preserve"> в </w:t>
      </w:r>
      <w:r w:rsidR="002C0318" w:rsidRPr="00610B5E">
        <w:rPr>
          <w:color w:val="auto"/>
          <w:sz w:val="22"/>
        </w:rPr>
        <w:t>дальнейш</w:t>
      </w:r>
      <w:r w:rsidR="006F6E77" w:rsidRPr="00610B5E">
        <w:rPr>
          <w:color w:val="auto"/>
          <w:sz w:val="22"/>
        </w:rPr>
        <w:t>ем</w:t>
      </w:r>
      <w:r w:rsidR="00B90FE1" w:rsidRPr="00610B5E">
        <w:rPr>
          <w:color w:val="auto"/>
          <w:sz w:val="22"/>
        </w:rPr>
        <w:t xml:space="preserve"> </w:t>
      </w:r>
      <w:r w:rsidR="005421DC" w:rsidRPr="00610B5E">
        <w:rPr>
          <w:color w:val="auto"/>
          <w:sz w:val="22"/>
        </w:rPr>
        <w:t>“Продавец</w:t>
      </w:r>
      <w:r w:rsidR="006F6E77" w:rsidRPr="00610B5E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 w:rsidRPr="00610B5E">
        <w:rPr>
          <w:sz w:val="22"/>
        </w:rPr>
        <w:t>__________</w:t>
      </w:r>
      <w:r w:rsidR="003776E3" w:rsidRPr="00610B5E">
        <w:rPr>
          <w:sz w:val="22"/>
        </w:rPr>
        <w:t xml:space="preserve">, </w:t>
      </w:r>
      <w:r w:rsidR="006F6E77" w:rsidRPr="00610B5E">
        <w:rPr>
          <w:color w:val="auto"/>
          <w:sz w:val="22"/>
        </w:rPr>
        <w:t>именуем</w:t>
      </w:r>
      <w:r w:rsidR="003776E3" w:rsidRPr="00610B5E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A3727B">
        <w:rPr>
          <w:b w:val="0"/>
          <w:color w:val="auto"/>
          <w:sz w:val="22"/>
        </w:rPr>
        <w:t>4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610B5E" w:rsidRPr="00610B5E">
        <w:rPr>
          <w:b w:val="0"/>
          <w:sz w:val="22"/>
        </w:rPr>
        <w:t>Земельный участок  площадью 1500 кв.м., с кадастровым номером 53:11:1300113:37, вид разрешенного использования: для ведения личного подсобного хозяйства, расположенный по адресу: Новгородская область, Подберезское сельское поселение, д.Тютицы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574667" w:rsidP="0000676E">
      <w:pPr>
        <w:autoSpaceDE w:val="0"/>
        <w:autoSpaceDN w:val="0"/>
        <w:adjustRightInd w:val="0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</w:t>
      </w:r>
      <w:r w:rsidR="00610B5E">
        <w:rPr>
          <w:color w:val="auto"/>
          <w:sz w:val="22"/>
        </w:rPr>
        <w:t>4</w:t>
      </w:r>
      <w:r w:rsidR="007669C0" w:rsidRPr="007669C0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A3727B">
        <w:rPr>
          <w:b w:val="0"/>
          <w:color w:val="auto"/>
          <w:sz w:val="22"/>
        </w:rPr>
        <w:t xml:space="preserve">               </w:t>
      </w:r>
      <w:r w:rsidR="007669C0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610B5E" w:rsidRPr="0091520A">
        <w:rPr>
          <w:rFonts w:ascii="Times New Roman" w:hAnsi="Times New Roman" w:cs="Times New Roman"/>
        </w:rPr>
        <w:t>Баешу Вадима №</w:t>
      </w:r>
      <w:r w:rsidR="00610B5E" w:rsidRPr="0091520A">
        <w:rPr>
          <w:rFonts w:ascii="Times New Roman" w:eastAsia="Times New Roman" w:hAnsi="Times New Roman" w:cs="Times New Roman"/>
        </w:rPr>
        <w:t>40817810750173692348</w:t>
      </w:r>
      <w:r w:rsidR="00610B5E" w:rsidRPr="00DF1A3C">
        <w:rPr>
          <w:rFonts w:ascii="Times New Roman" w:hAnsi="Times New Roman" w:cs="Times New Roman"/>
        </w:rPr>
        <w:t xml:space="preserve"> в </w:t>
      </w:r>
      <w:r w:rsidR="00610B5E" w:rsidRPr="0091520A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610B5E" w:rsidRPr="0091520A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610B5E">
        <w:t xml:space="preserve">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610B5E" w:rsidP="005C2FA3">
            <w:pPr>
              <w:ind w:right="176"/>
              <w:rPr>
                <w:color w:val="auto"/>
              </w:rPr>
            </w:pPr>
            <w:r w:rsidRPr="00CA1F12">
              <w:rPr>
                <w:sz w:val="22"/>
              </w:rPr>
              <w:t>Баешу Вадим</w:t>
            </w:r>
            <w:r>
              <w:t>а</w:t>
            </w:r>
            <w:r w:rsidRPr="00CA1F12">
              <w:rPr>
                <w:sz w:val="22"/>
              </w:rPr>
              <w:t xml:space="preserve"> (ИНН 784003811660, СНИЛС 205-790-752 72, дата рожд.:02.02.1995, место рожд.:Республика Молдова; адрес: Новгородская область, Новгородский район, д.Тютицы, д.41)</w:t>
            </w:r>
            <w:r w:rsidR="003776E3" w:rsidRPr="00A3727B">
              <w:rPr>
                <w:sz w:val="20"/>
                <w:szCs w:val="20"/>
              </w:rPr>
              <w:t>,</w:t>
            </w:r>
            <w:r w:rsidR="00EA1884" w:rsidRPr="00A3727B">
              <w:rPr>
                <w:sz w:val="20"/>
                <w:szCs w:val="20"/>
              </w:rPr>
              <w:t xml:space="preserve"> </w:t>
            </w:r>
            <w:r w:rsidR="0093004D" w:rsidRPr="00A3727B">
              <w:rPr>
                <w:color w:val="auto"/>
                <w:sz w:val="20"/>
                <w:szCs w:val="20"/>
              </w:rPr>
              <w:t>в лице финансового управляющего</w:t>
            </w:r>
            <w:r w:rsidR="0093004D" w:rsidRPr="0093004D">
              <w:rPr>
                <w:color w:val="auto"/>
                <w:sz w:val="22"/>
              </w:rPr>
              <w:t xml:space="preserve"> </w:t>
            </w:r>
            <w:r w:rsidR="0093004D" w:rsidRPr="0093004D">
              <w:rPr>
                <w:sz w:val="22"/>
              </w:rPr>
              <w:t>Лисенковой Ольги Юрьевны, ИНН 532102496017</w:t>
            </w:r>
            <w:r w:rsidR="0093004D" w:rsidRPr="004054A0">
              <w:rPr>
                <w:sz w:val="22"/>
              </w:rPr>
              <w:t xml:space="preserve">, СНИЛС 07911038155, </w:t>
            </w:r>
            <w:r w:rsidR="0093004D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93004D">
              <w:rPr>
                <w:sz w:val="22"/>
              </w:rPr>
              <w:t>от</w:t>
            </w:r>
            <w:r w:rsidR="0093004D" w:rsidRPr="00C80E00">
              <w:rPr>
                <w:sz w:val="20"/>
                <w:szCs w:val="20"/>
              </w:rPr>
              <w:t xml:space="preserve"> </w:t>
            </w:r>
            <w:r w:rsidRPr="00610B5E">
              <w:rPr>
                <w:sz w:val="22"/>
              </w:rPr>
              <w:t>05.12.2023 по делу А44-5809/2023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610B5E" w:rsidRDefault="00610B5E" w:rsidP="00B909C0"/>
          <w:p w:rsidR="00610B5E" w:rsidRDefault="00610B5E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 w:rsidR="00A3727B">
        <w:rPr>
          <w:b/>
          <w:szCs w:val="24"/>
        </w:rPr>
        <w:t>земельного участка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от</w:t>
      </w:r>
      <w:r w:rsidR="00A3727B">
        <w:rPr>
          <w:b/>
          <w:szCs w:val="24"/>
        </w:rPr>
        <w:t xml:space="preserve">   </w:t>
      </w:r>
      <w:r w:rsidRPr="00FF7561">
        <w:rPr>
          <w:b/>
          <w:szCs w:val="24"/>
        </w:rPr>
        <w:t>202</w:t>
      </w:r>
      <w:r w:rsidR="00A3727B">
        <w:rPr>
          <w:b/>
          <w:szCs w:val="24"/>
        </w:rPr>
        <w:t>4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lastRenderedPageBreak/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>
        <w:rPr>
          <w:color w:val="auto"/>
          <w:sz w:val="22"/>
        </w:rPr>
        <w:t xml:space="preserve">  </w:t>
      </w:r>
      <w:r w:rsidR="0093004D">
        <w:rPr>
          <w:color w:val="auto"/>
          <w:sz w:val="22"/>
        </w:rPr>
        <w:t xml:space="preserve">        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</w:t>
      </w:r>
      <w:r w:rsidR="00A3727B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A3727B" w:rsidP="003776E3">
      <w:pPr>
        <w:ind w:right="-4" w:firstLine="567"/>
        <w:jc w:val="both"/>
        <w:rPr>
          <w:color w:val="auto"/>
          <w:sz w:val="22"/>
        </w:rPr>
      </w:pPr>
      <w:r w:rsidRPr="004F5D16">
        <w:t>Глазков</w:t>
      </w:r>
      <w:r>
        <w:t>а</w:t>
      </w:r>
      <w:r w:rsidRPr="004F5D16">
        <w:t xml:space="preserve"> Ирин</w:t>
      </w:r>
      <w:r>
        <w:t>а</w:t>
      </w:r>
      <w:r w:rsidRPr="004F5D16">
        <w:t xml:space="preserve"> Валерьевн</w:t>
      </w:r>
      <w:r>
        <w:t>а,</w:t>
      </w:r>
      <w:r w:rsidRPr="004F5D16">
        <w:t xml:space="preserve"> ИНН 532123447236, СНИЛС 147-289-103 83, дата рожд</w:t>
      </w:r>
      <w:r>
        <w:t>ения</w:t>
      </w:r>
      <w:r w:rsidRPr="004F5D16">
        <w:t>:12.12.1980, место рожд</w:t>
      </w:r>
      <w:r>
        <w:t>ения</w:t>
      </w:r>
      <w:r w:rsidRPr="004F5D16">
        <w:t>: гор. Петропавловск-</w:t>
      </w:r>
      <w:r w:rsidRPr="00FA323D">
        <w:t xml:space="preserve">Камчатский; </w:t>
      </w:r>
      <w:r>
        <w:t xml:space="preserve">паспорт 49 11 995886 выдан 27.10.2011 года Отделом УФМС России по Новгородской олбасти в гор.Великий Новгород, зарегистрирована по </w:t>
      </w:r>
      <w:r w:rsidRPr="00FA323D">
        <w:t>адрес</w:t>
      </w:r>
      <w:r>
        <w:t xml:space="preserve">у </w:t>
      </w:r>
      <w:r w:rsidRPr="00FA323D">
        <w:t>г.Великий Новгород, ул.Тимура Фрунзе-Оловянка, д.10/4, кв.7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93004D" w:rsidP="003776E3">
      <w:pPr>
        <w:ind w:firstLine="426"/>
        <w:jc w:val="both"/>
        <w:rPr>
          <w:sz w:val="22"/>
        </w:rPr>
      </w:pPr>
      <w:r>
        <w:rPr>
          <w:sz w:val="22"/>
        </w:rPr>
        <w:t>_____________</w:t>
      </w:r>
      <w:r w:rsidR="00E614EA" w:rsidRPr="00F369F5">
        <w:rPr>
          <w:sz w:val="22"/>
        </w:rPr>
        <w:t>,</w:t>
      </w:r>
      <w:r w:rsidR="00E614EA"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="00E614EA" w:rsidRPr="005A3944">
        <w:rPr>
          <w:color w:val="auto"/>
          <w:sz w:val="22"/>
        </w:rPr>
        <w:t xml:space="preserve"> в дальнейшем «Покупатель»</w:t>
      </w:r>
      <w:r w:rsidR="00E614EA"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 xml:space="preserve">Согласно условиям договора купли-продажи </w:t>
      </w:r>
      <w:r>
        <w:rPr>
          <w:sz w:val="22"/>
        </w:rPr>
        <w:t>к</w:t>
      </w:r>
      <w:r w:rsidR="0093004D">
        <w:rPr>
          <w:sz w:val="22"/>
        </w:rPr>
        <w:t>омн</w:t>
      </w:r>
      <w:r>
        <w:rPr>
          <w:sz w:val="22"/>
        </w:rPr>
        <w:t>а</w:t>
      </w:r>
      <w:r w:rsidR="0093004D">
        <w:rPr>
          <w:sz w:val="22"/>
        </w:rPr>
        <w:t>т</w:t>
      </w:r>
      <w:r>
        <w:rPr>
          <w:sz w:val="22"/>
        </w:rPr>
        <w:t xml:space="preserve">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 xml:space="preserve">г. продавец передал, а покупатель принял </w:t>
      </w:r>
      <w:r w:rsidR="00A3727B" w:rsidRPr="00570C86">
        <w:rPr>
          <w:szCs w:val="24"/>
        </w:rPr>
        <w:t>Земельный участок площадью 972 кв.м., с кадастровым номером 53:11:1900302:45, расположенный по адресу: Новгородская область, Новгородский район Питьба, Трубичинское сельское поселение, д.Трубичино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3776E3" w:rsidRPr="00B909C0">
        <w:rPr>
          <w:sz w:val="22"/>
        </w:rPr>
        <w:t>рублей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>
        <w:rPr>
          <w:sz w:val="22"/>
        </w:rPr>
        <w:t xml:space="preserve">квартиры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A3727B" w:rsidP="000823A9">
            <w:pPr>
              <w:ind w:right="176"/>
              <w:rPr>
                <w:color w:val="auto"/>
              </w:rPr>
            </w:pPr>
            <w:r w:rsidRPr="000B2F54">
              <w:rPr>
                <w:sz w:val="22"/>
              </w:rPr>
              <w:t>Глазкова Ирина Валерьевна, ИНН 532123447236, СНИЛС 147-289-103 83, дата рождения:12.12.1980, место рождения: гор. Петропавловск-Камчатский; паспорт 49 11 995886 выдан 27.10.2011 года Отделом УФМС России по Новгородской олбасти в гор.Великий Новгород, зарегистрирована по адресу г.Великий Новгород, ул.Тимура Фрунзе-Оловянка, д.10/4, кв.7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</w:t>
            </w:r>
            <w:r w:rsidR="000B2F54" w:rsidRPr="004F5D16">
              <w:t>02.10.2023 по делу А44-4917/2023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Pr="003776E3" w:rsidRDefault="003776E3" w:rsidP="000823A9">
            <w:pPr>
              <w:pStyle w:val="a3"/>
              <w:jc w:val="left"/>
              <w:rPr>
                <w:b w:val="0"/>
                <w:color w:val="FF0000"/>
              </w:rPr>
            </w:pPr>
          </w:p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0B2F54" w:rsidRDefault="000B2F54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2F54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0B5E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51262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27B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9560E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23</cp:revision>
  <cp:lastPrinted>2023-03-15T08:19:00Z</cp:lastPrinted>
  <dcterms:created xsi:type="dcterms:W3CDTF">2021-04-28T15:11:00Z</dcterms:created>
  <dcterms:modified xsi:type="dcterms:W3CDTF">2024-04-09T09:26:00Z</dcterms:modified>
</cp:coreProperties>
</file>