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884" w:rsidRDefault="00EA1884" w:rsidP="00B22AA6">
      <w:pPr>
        <w:pStyle w:val="a3"/>
        <w:rPr>
          <w:color w:val="auto"/>
          <w:sz w:val="22"/>
        </w:rPr>
      </w:pPr>
      <w:r>
        <w:rPr>
          <w:color w:val="auto"/>
          <w:sz w:val="22"/>
        </w:rPr>
        <w:t xml:space="preserve">                                                                                                                              </w:t>
      </w:r>
    </w:p>
    <w:p w:rsidR="009D22DD" w:rsidRPr="00E614EA" w:rsidRDefault="002C0318" w:rsidP="00B22AA6">
      <w:pPr>
        <w:pStyle w:val="a3"/>
        <w:rPr>
          <w:color w:val="auto"/>
          <w:szCs w:val="24"/>
        </w:rPr>
      </w:pPr>
      <w:r w:rsidRPr="00E614EA">
        <w:rPr>
          <w:color w:val="auto"/>
          <w:szCs w:val="24"/>
        </w:rPr>
        <w:t xml:space="preserve">Договор купли-продажи </w:t>
      </w:r>
      <w:r w:rsidR="00E614EA" w:rsidRPr="00E614EA">
        <w:rPr>
          <w:color w:val="auto"/>
          <w:szCs w:val="24"/>
        </w:rPr>
        <w:t>к</w:t>
      </w:r>
      <w:r w:rsidR="008C253F">
        <w:rPr>
          <w:color w:val="auto"/>
          <w:szCs w:val="24"/>
        </w:rPr>
        <w:t>вартир</w:t>
      </w:r>
      <w:r w:rsidR="00E614EA" w:rsidRPr="00E614EA">
        <w:rPr>
          <w:color w:val="auto"/>
          <w:szCs w:val="24"/>
        </w:rPr>
        <w:t>ы</w:t>
      </w:r>
    </w:p>
    <w:p w:rsidR="00B22AA6" w:rsidRPr="00E614EA" w:rsidRDefault="00B22AA6" w:rsidP="00B22AA6">
      <w:pPr>
        <w:rPr>
          <w:szCs w:val="24"/>
        </w:rPr>
      </w:pPr>
    </w:p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93004D">
        <w:rPr>
          <w:b w:val="0"/>
          <w:color w:val="auto"/>
          <w:sz w:val="22"/>
        </w:rPr>
        <w:t xml:space="preserve">   </w:t>
      </w:r>
      <w:r w:rsidRPr="004156F0">
        <w:rPr>
          <w:b w:val="0"/>
          <w:color w:val="auto"/>
          <w:sz w:val="22"/>
        </w:rPr>
        <w:t>»</w:t>
      </w:r>
      <w:r w:rsidR="007669C0">
        <w:rPr>
          <w:b w:val="0"/>
          <w:color w:val="auto"/>
          <w:sz w:val="22"/>
        </w:rPr>
        <w:t xml:space="preserve"> </w:t>
      </w:r>
      <w:r w:rsidR="0093004D">
        <w:rPr>
          <w:b w:val="0"/>
          <w:color w:val="auto"/>
          <w:sz w:val="22"/>
        </w:rPr>
        <w:t xml:space="preserve">                 </w:t>
      </w:r>
      <w:r w:rsidR="00B22AA6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</w:t>
      </w:r>
      <w:r w:rsidR="00015680">
        <w:rPr>
          <w:b w:val="0"/>
          <w:color w:val="auto"/>
          <w:sz w:val="22"/>
        </w:rPr>
        <w:t>3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8C253F" w:rsidRDefault="008C253F" w:rsidP="00B909C0">
      <w:pPr>
        <w:ind w:right="-4" w:firstLine="567"/>
        <w:jc w:val="both"/>
      </w:pPr>
      <w:r w:rsidRPr="00B431A8">
        <w:t>Ермаков</w:t>
      </w:r>
      <w:r>
        <w:t>а</w:t>
      </w:r>
      <w:r w:rsidRPr="00B431A8">
        <w:t xml:space="preserve"> Евгени</w:t>
      </w:r>
      <w:r>
        <w:t>я</w:t>
      </w:r>
      <w:r w:rsidRPr="00B431A8">
        <w:t xml:space="preserve"> Александровн</w:t>
      </w:r>
      <w:r>
        <w:t>а</w:t>
      </w:r>
      <w:r w:rsidRPr="00B431A8">
        <w:t xml:space="preserve"> (ИНН 531901362201, СНИЛС 14858050384, дата рожд</w:t>
      </w:r>
      <w:r>
        <w:t>.</w:t>
      </w:r>
      <w:r w:rsidRPr="00B431A8">
        <w:t>:</w:t>
      </w:r>
      <w:r>
        <w:t xml:space="preserve"> </w:t>
      </w:r>
      <w:r w:rsidRPr="00B431A8">
        <w:t>23.05.1989, место рожд</w:t>
      </w:r>
      <w:r>
        <w:t>.</w:t>
      </w:r>
      <w:r w:rsidRPr="00B431A8">
        <w:t>:г.Кайраккум Ленинабадской обл.; адрес:174401, Новгородская область, Шимский р-он, д.Водосы, ул.Солецкая, д.5, кв.11)</w:t>
      </w:r>
      <w:r>
        <w:t xml:space="preserve"> и</w:t>
      </w:r>
    </w:p>
    <w:p w:rsidR="005A5393" w:rsidRPr="005A3944" w:rsidRDefault="008C253F" w:rsidP="00B909C0">
      <w:pPr>
        <w:ind w:right="-4" w:firstLine="567"/>
        <w:jc w:val="both"/>
        <w:rPr>
          <w:color w:val="auto"/>
          <w:sz w:val="22"/>
        </w:rPr>
      </w:pPr>
      <w:r w:rsidRPr="0059007C">
        <w:rPr>
          <w:sz w:val="22"/>
        </w:rPr>
        <w:t>Ермаков Вячеслав Сергеевич (ИНН 532115593177, СНИЛС 08119437868, дата рожд.:15.06.1983, место рожд.:гор.Новгород; адрес:г.Великий Новгород, ул.Попова, д.13, корп.1, кв.193)</w:t>
      </w:r>
      <w:r w:rsidR="003776E3" w:rsidRPr="0093004D">
        <w:rPr>
          <w:sz w:val="22"/>
        </w:rPr>
        <w:t>,</w:t>
      </w:r>
      <w:r w:rsidR="00A1791F" w:rsidRPr="0093004D">
        <w:rPr>
          <w:sz w:val="22"/>
        </w:rPr>
        <w:t xml:space="preserve"> </w:t>
      </w:r>
      <w:r w:rsidR="00501F81" w:rsidRPr="0093004D">
        <w:rPr>
          <w:sz w:val="22"/>
        </w:rPr>
        <w:t xml:space="preserve"> </w:t>
      </w:r>
      <w:r w:rsidR="001E74B7" w:rsidRPr="0093004D">
        <w:rPr>
          <w:sz w:val="22"/>
        </w:rPr>
        <w:t xml:space="preserve"> </w:t>
      </w:r>
      <w:r w:rsidR="00C36953" w:rsidRPr="0093004D">
        <w:rPr>
          <w:color w:val="auto"/>
          <w:sz w:val="22"/>
        </w:rPr>
        <w:t xml:space="preserve">в лице </w:t>
      </w:r>
      <w:r w:rsidR="000E5AB2" w:rsidRPr="0093004D">
        <w:rPr>
          <w:color w:val="auto"/>
          <w:sz w:val="22"/>
        </w:rPr>
        <w:t>финансов</w:t>
      </w:r>
      <w:r w:rsidR="00C36953" w:rsidRPr="0093004D">
        <w:rPr>
          <w:color w:val="auto"/>
          <w:sz w:val="22"/>
        </w:rPr>
        <w:t>ого управляющего</w:t>
      </w:r>
      <w:r w:rsidR="00F34340" w:rsidRPr="0093004D">
        <w:rPr>
          <w:color w:val="auto"/>
          <w:sz w:val="22"/>
        </w:rPr>
        <w:t xml:space="preserve"> </w:t>
      </w:r>
      <w:r w:rsidR="000E5AB2" w:rsidRPr="0093004D">
        <w:rPr>
          <w:sz w:val="22"/>
        </w:rPr>
        <w:t>Лисенков</w:t>
      </w:r>
      <w:r w:rsidR="00F34340" w:rsidRPr="0093004D">
        <w:rPr>
          <w:sz w:val="22"/>
        </w:rPr>
        <w:t>ой</w:t>
      </w:r>
      <w:r w:rsidR="000E5AB2" w:rsidRPr="0093004D">
        <w:rPr>
          <w:sz w:val="22"/>
        </w:rPr>
        <w:t xml:space="preserve"> Ольг</w:t>
      </w:r>
      <w:r w:rsidR="00F34340" w:rsidRPr="0093004D">
        <w:rPr>
          <w:sz w:val="22"/>
        </w:rPr>
        <w:t>и</w:t>
      </w:r>
      <w:r w:rsidR="000E5AB2" w:rsidRPr="0093004D">
        <w:rPr>
          <w:sz w:val="22"/>
        </w:rPr>
        <w:t xml:space="preserve"> Юрьевн</w:t>
      </w:r>
      <w:r w:rsidR="00F34340" w:rsidRPr="0093004D">
        <w:rPr>
          <w:sz w:val="22"/>
        </w:rPr>
        <w:t>ы</w:t>
      </w:r>
      <w:r w:rsidR="005A5393" w:rsidRPr="0093004D">
        <w:rPr>
          <w:sz w:val="22"/>
        </w:rPr>
        <w:t xml:space="preserve">, </w:t>
      </w:r>
      <w:r w:rsidR="00B22AA6" w:rsidRPr="0093004D">
        <w:rPr>
          <w:sz w:val="22"/>
        </w:rPr>
        <w:t>ИНН 532102496017</w:t>
      </w:r>
      <w:r w:rsidR="00B22AA6" w:rsidRPr="004054A0">
        <w:rPr>
          <w:sz w:val="22"/>
        </w:rPr>
        <w:t xml:space="preserve">, СНИЛС 07911038155, </w:t>
      </w:r>
      <w:r w:rsidR="005A5393" w:rsidRPr="005A3944">
        <w:rPr>
          <w:sz w:val="22"/>
        </w:rPr>
        <w:t xml:space="preserve">действующего на основании Решения Арбитражного суда Новгородской области </w:t>
      </w:r>
      <w:r w:rsidR="00A1791F">
        <w:rPr>
          <w:sz w:val="22"/>
        </w:rPr>
        <w:t>от</w:t>
      </w:r>
      <w:r w:rsidR="0093004D" w:rsidRPr="00C80E00">
        <w:rPr>
          <w:sz w:val="20"/>
          <w:szCs w:val="20"/>
        </w:rPr>
        <w:t xml:space="preserve"> </w:t>
      </w:r>
      <w:r w:rsidRPr="0059007C">
        <w:rPr>
          <w:sz w:val="22"/>
        </w:rPr>
        <w:t>02.05.2023 по делу А44-1241/2023</w:t>
      </w:r>
      <w:r w:rsidR="006F6E77" w:rsidRPr="005A3944">
        <w:rPr>
          <w:color w:val="auto"/>
          <w:sz w:val="22"/>
        </w:rPr>
        <w:t>, именуем</w:t>
      </w:r>
      <w:r w:rsidR="00A1791F">
        <w:rPr>
          <w:color w:val="auto"/>
          <w:sz w:val="22"/>
        </w:rPr>
        <w:t>ая</w:t>
      </w:r>
      <w:r w:rsidR="006F6E77" w:rsidRPr="005A3944">
        <w:rPr>
          <w:color w:val="auto"/>
          <w:sz w:val="22"/>
        </w:rPr>
        <w:t xml:space="preserve"> в </w:t>
      </w:r>
      <w:r w:rsidR="002C0318" w:rsidRPr="005A3944">
        <w:rPr>
          <w:color w:val="auto"/>
          <w:sz w:val="22"/>
        </w:rPr>
        <w:t>дальнейш</w:t>
      </w:r>
      <w:r w:rsidR="006F6E77" w:rsidRPr="005A3944">
        <w:rPr>
          <w:color w:val="auto"/>
          <w:sz w:val="22"/>
        </w:rPr>
        <w:t>ем</w:t>
      </w:r>
      <w:r w:rsidR="00B90FE1">
        <w:rPr>
          <w:color w:val="auto"/>
          <w:sz w:val="22"/>
        </w:rPr>
        <w:t xml:space="preserve"> </w:t>
      </w:r>
      <w:r w:rsidR="005421DC" w:rsidRPr="005A3944">
        <w:rPr>
          <w:color w:val="auto"/>
          <w:sz w:val="22"/>
        </w:rPr>
        <w:t>“Продавец</w:t>
      </w:r>
      <w:r w:rsidR="006F6E77" w:rsidRPr="005A3944">
        <w:rPr>
          <w:color w:val="auto"/>
          <w:sz w:val="22"/>
        </w:rPr>
        <w:t>”, с одной стороны, и</w:t>
      </w:r>
    </w:p>
    <w:p w:rsidR="009D22DD" w:rsidRPr="005A3944" w:rsidRDefault="0093004D" w:rsidP="00B909C0">
      <w:pPr>
        <w:ind w:right="-4" w:firstLine="567"/>
        <w:jc w:val="both"/>
        <w:rPr>
          <w:color w:val="auto"/>
          <w:sz w:val="22"/>
        </w:rPr>
      </w:pPr>
      <w:r>
        <w:rPr>
          <w:sz w:val="22"/>
        </w:rPr>
        <w:t>__________</w:t>
      </w:r>
      <w:r w:rsidR="003776E3">
        <w:rPr>
          <w:sz w:val="22"/>
        </w:rPr>
        <w:t xml:space="preserve">, </w:t>
      </w:r>
      <w:r w:rsidR="006F6E77" w:rsidRPr="005A3944">
        <w:rPr>
          <w:color w:val="auto"/>
          <w:sz w:val="22"/>
        </w:rPr>
        <w:t>именуем</w:t>
      </w:r>
      <w:r w:rsidR="003776E3">
        <w:rPr>
          <w:color w:val="auto"/>
          <w:sz w:val="22"/>
        </w:rPr>
        <w:t>ая</w:t>
      </w:r>
      <w:r w:rsidR="006F6E77" w:rsidRPr="005A3944">
        <w:rPr>
          <w:color w:val="auto"/>
          <w:sz w:val="22"/>
        </w:rPr>
        <w:t xml:space="preserve">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592386" w:rsidRPr="003776E3" w:rsidRDefault="002C0318" w:rsidP="00A65223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284"/>
        <w:jc w:val="both"/>
        <w:rPr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</w:t>
      </w:r>
      <w:r w:rsidR="00790A33" w:rsidRPr="005F1A9E">
        <w:rPr>
          <w:b w:val="0"/>
          <w:color w:val="auto"/>
          <w:sz w:val="22"/>
        </w:rPr>
        <w:t xml:space="preserve">имущества </w:t>
      </w:r>
      <w:r w:rsidR="00D407BC" w:rsidRPr="007669C0">
        <w:rPr>
          <w:b w:val="0"/>
          <w:bCs/>
          <w:color w:val="auto"/>
          <w:sz w:val="22"/>
        </w:rPr>
        <w:t>№</w:t>
      </w:r>
      <w:r w:rsidR="005A5393" w:rsidRPr="007669C0">
        <w:rPr>
          <w:b w:val="0"/>
          <w:bCs/>
          <w:color w:val="auto"/>
          <w:sz w:val="22"/>
        </w:rPr>
        <w:t xml:space="preserve">  </w:t>
      </w:r>
      <w:r w:rsidR="00D75B9B" w:rsidRPr="007669C0">
        <w:rPr>
          <w:b w:val="0"/>
          <w:color w:val="auto"/>
          <w:sz w:val="22"/>
        </w:rPr>
        <w:t xml:space="preserve">от </w:t>
      </w:r>
      <w:r w:rsidR="007669C0" w:rsidRPr="007669C0">
        <w:rPr>
          <w:b w:val="0"/>
          <w:color w:val="auto"/>
          <w:sz w:val="22"/>
        </w:rPr>
        <w:t>.</w:t>
      </w:r>
      <w:r w:rsidR="00880B3F" w:rsidRPr="007669C0">
        <w:rPr>
          <w:b w:val="0"/>
          <w:color w:val="auto"/>
          <w:sz w:val="22"/>
        </w:rPr>
        <w:t>202</w:t>
      </w:r>
      <w:r w:rsidR="007669C0" w:rsidRPr="007669C0">
        <w:rPr>
          <w:b w:val="0"/>
          <w:color w:val="auto"/>
          <w:sz w:val="22"/>
        </w:rPr>
        <w:t>3</w:t>
      </w:r>
      <w:r w:rsidR="00D75B9B" w:rsidRPr="007669C0">
        <w:rPr>
          <w:b w:val="0"/>
          <w:color w:val="auto"/>
          <w:sz w:val="22"/>
        </w:rPr>
        <w:t>г</w:t>
      </w:r>
      <w:r w:rsidR="00D75B9B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5A3944">
        <w:rPr>
          <w:b w:val="0"/>
          <w:color w:val="auto"/>
          <w:sz w:val="22"/>
        </w:rPr>
        <w:t xml:space="preserve"> следующее</w:t>
      </w:r>
      <w:r w:rsidR="00F34340" w:rsidRPr="005A3944">
        <w:rPr>
          <w:b w:val="0"/>
          <w:color w:val="auto"/>
          <w:sz w:val="22"/>
        </w:rPr>
        <w:t xml:space="preserve"> </w:t>
      </w:r>
      <w:r w:rsidR="007149F8" w:rsidRPr="005A3944">
        <w:rPr>
          <w:b w:val="0"/>
          <w:color w:val="auto"/>
          <w:sz w:val="22"/>
        </w:rPr>
        <w:t>имущество</w:t>
      </w:r>
      <w:r w:rsidR="00DF00FA" w:rsidRPr="005A3944">
        <w:rPr>
          <w:b w:val="0"/>
          <w:color w:val="auto"/>
          <w:sz w:val="22"/>
        </w:rPr>
        <w:t>:</w:t>
      </w:r>
      <w:r w:rsidR="00F34340" w:rsidRPr="005A3944">
        <w:rPr>
          <w:b w:val="0"/>
          <w:color w:val="auto"/>
          <w:sz w:val="22"/>
        </w:rPr>
        <w:t xml:space="preserve"> </w:t>
      </w:r>
      <w:r w:rsidR="008C253F" w:rsidRPr="0059007C">
        <w:rPr>
          <w:sz w:val="22"/>
        </w:rPr>
        <w:t>квартир</w:t>
      </w:r>
      <w:r w:rsidR="008C253F">
        <w:rPr>
          <w:sz w:val="22"/>
        </w:rPr>
        <w:t>у</w:t>
      </w:r>
      <w:r w:rsidR="008C253F" w:rsidRPr="0059007C">
        <w:rPr>
          <w:sz w:val="22"/>
        </w:rPr>
        <w:t xml:space="preserve"> площадью 61,9 кв.м, расположенн</w:t>
      </w:r>
      <w:r w:rsidR="008C253F">
        <w:rPr>
          <w:sz w:val="22"/>
        </w:rPr>
        <w:t>ую</w:t>
      </w:r>
      <w:r w:rsidR="008C253F" w:rsidRPr="0059007C">
        <w:rPr>
          <w:sz w:val="22"/>
        </w:rPr>
        <w:t xml:space="preserve"> по адресу: Новгородская область, Шимский</w:t>
      </w:r>
      <w:r w:rsidR="008C253F">
        <w:rPr>
          <w:sz w:val="22"/>
        </w:rPr>
        <w:t xml:space="preserve"> район</w:t>
      </w:r>
      <w:r w:rsidR="008C253F" w:rsidRPr="0059007C">
        <w:rPr>
          <w:sz w:val="22"/>
        </w:rPr>
        <w:t>,  Уторгошское</w:t>
      </w:r>
      <w:r w:rsidR="008C253F">
        <w:rPr>
          <w:sz w:val="22"/>
        </w:rPr>
        <w:t xml:space="preserve"> сельское поселение</w:t>
      </w:r>
      <w:r w:rsidR="008C253F" w:rsidRPr="0059007C">
        <w:rPr>
          <w:sz w:val="22"/>
        </w:rPr>
        <w:t>, д</w:t>
      </w:r>
      <w:r w:rsidR="008C253F">
        <w:rPr>
          <w:sz w:val="22"/>
        </w:rPr>
        <w:t>ер</w:t>
      </w:r>
      <w:r w:rsidR="008C253F" w:rsidRPr="0059007C">
        <w:rPr>
          <w:sz w:val="22"/>
        </w:rPr>
        <w:t>.Водосы, ул.Солецкая, д.5, кв.11</w:t>
      </w:r>
      <w:r w:rsidR="00F3634A">
        <w:rPr>
          <w:sz w:val="22"/>
        </w:rPr>
        <w:t>, кадастровый номер 53:2</w:t>
      </w:r>
      <w:r w:rsidR="008C253F">
        <w:rPr>
          <w:sz w:val="22"/>
        </w:rPr>
        <w:t>1</w:t>
      </w:r>
      <w:r w:rsidR="00F3634A">
        <w:rPr>
          <w:sz w:val="22"/>
        </w:rPr>
        <w:t>:</w:t>
      </w:r>
      <w:r w:rsidR="008C253F">
        <w:rPr>
          <w:sz w:val="22"/>
        </w:rPr>
        <w:t>0</w:t>
      </w:r>
      <w:r w:rsidR="00F3634A">
        <w:rPr>
          <w:sz w:val="22"/>
        </w:rPr>
        <w:t>000</w:t>
      </w:r>
      <w:r w:rsidR="008C253F">
        <w:rPr>
          <w:sz w:val="22"/>
        </w:rPr>
        <w:t>0</w:t>
      </w:r>
      <w:r w:rsidR="00F3634A">
        <w:rPr>
          <w:sz w:val="22"/>
        </w:rPr>
        <w:t>00:388</w:t>
      </w:r>
      <w:r w:rsidR="008C253F">
        <w:rPr>
          <w:sz w:val="22"/>
        </w:rPr>
        <w:t>3</w:t>
      </w:r>
      <w:r w:rsidR="007669C0" w:rsidRPr="003776E3">
        <w:rPr>
          <w:rFonts w:eastAsiaTheme="minorEastAsia"/>
          <w:b w:val="0"/>
          <w:sz w:val="22"/>
        </w:rPr>
        <w:t>.</w:t>
      </w:r>
    </w:p>
    <w:p w:rsidR="00F34340" w:rsidRPr="005A3944" w:rsidRDefault="00EA1884" w:rsidP="00EA1884">
      <w:pPr>
        <w:pStyle w:val="a3"/>
        <w:jc w:val="both"/>
        <w:rPr>
          <w:b w:val="0"/>
          <w:color w:val="auto"/>
          <w:sz w:val="22"/>
        </w:rPr>
      </w:pPr>
      <w:r>
        <w:rPr>
          <w:b w:val="0"/>
          <w:sz w:val="22"/>
        </w:rPr>
        <w:t xml:space="preserve">1.2. </w:t>
      </w:r>
      <w:r w:rsidR="00F34340" w:rsidRPr="005A3944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="00F34340" w:rsidRPr="005A3944">
        <w:rPr>
          <w:b w:val="0"/>
          <w:sz w:val="22"/>
          <w:bdr w:val="none" w:sz="0" w:space="0" w:color="auto" w:frame="1"/>
        </w:rPr>
        <w:t xml:space="preserve">  </w:t>
      </w:r>
      <w:r w:rsidR="00F34340"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00676E" w:rsidRDefault="0000676E" w:rsidP="0000676E">
      <w:pPr>
        <w:autoSpaceDE w:val="0"/>
        <w:autoSpaceDN w:val="0"/>
        <w:adjustRightInd w:val="0"/>
        <w:rPr>
          <w:color w:val="auto"/>
          <w:sz w:val="22"/>
        </w:rPr>
      </w:pPr>
      <w:r>
        <w:rPr>
          <w:color w:val="auto"/>
          <w:sz w:val="22"/>
        </w:rPr>
        <w:t xml:space="preserve">1.4. Имущество обременено ипотекой в пользу </w:t>
      </w:r>
      <w:r w:rsidRPr="0000676E">
        <w:rPr>
          <w:rFonts w:eastAsiaTheme="minorEastAsia"/>
          <w:color w:val="auto"/>
          <w:sz w:val="22"/>
        </w:rPr>
        <w:t>Публично</w:t>
      </w:r>
      <w:r>
        <w:rPr>
          <w:rFonts w:eastAsiaTheme="minorEastAsia"/>
          <w:color w:val="auto"/>
          <w:sz w:val="22"/>
        </w:rPr>
        <w:t>го</w:t>
      </w:r>
      <w:r w:rsidRPr="0000676E">
        <w:rPr>
          <w:rFonts w:eastAsiaTheme="minorEastAsia"/>
          <w:color w:val="auto"/>
          <w:sz w:val="22"/>
        </w:rPr>
        <w:t xml:space="preserve"> акционерно</w:t>
      </w:r>
      <w:r>
        <w:rPr>
          <w:rFonts w:eastAsiaTheme="minorEastAsia"/>
          <w:color w:val="auto"/>
          <w:sz w:val="22"/>
        </w:rPr>
        <w:t>го</w:t>
      </w:r>
      <w:r w:rsidRPr="0000676E">
        <w:rPr>
          <w:rFonts w:eastAsiaTheme="minorEastAsia"/>
          <w:color w:val="auto"/>
          <w:sz w:val="22"/>
        </w:rPr>
        <w:t xml:space="preserve"> обществ</w:t>
      </w:r>
      <w:r>
        <w:rPr>
          <w:rFonts w:eastAsiaTheme="minorEastAsia"/>
          <w:color w:val="auto"/>
          <w:sz w:val="22"/>
        </w:rPr>
        <w:t>а</w:t>
      </w:r>
      <w:r w:rsidRPr="0000676E">
        <w:rPr>
          <w:rFonts w:eastAsiaTheme="minorEastAsia"/>
          <w:color w:val="auto"/>
          <w:sz w:val="22"/>
        </w:rPr>
        <w:t xml:space="preserve"> «Сбербанк России» ИНН</w:t>
      </w:r>
      <w:r>
        <w:rPr>
          <w:rFonts w:eastAsiaTheme="minorEastAsia"/>
          <w:color w:val="auto"/>
          <w:sz w:val="22"/>
        </w:rPr>
        <w:t xml:space="preserve"> </w:t>
      </w:r>
      <w:r w:rsidRPr="0000676E">
        <w:rPr>
          <w:rFonts w:eastAsiaTheme="minorEastAsia"/>
          <w:color w:val="auto"/>
          <w:sz w:val="22"/>
        </w:rPr>
        <w:t>7707083893.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 w:rsidP="00B909C0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2.1. Общая стоимость </w:t>
      </w:r>
      <w:r w:rsidR="00332267" w:rsidRPr="005A3944">
        <w:rPr>
          <w:color w:val="auto"/>
          <w:sz w:val="22"/>
        </w:rPr>
        <w:t>имущества</w:t>
      </w:r>
      <w:r w:rsidR="002D7718" w:rsidRPr="00B909C0">
        <w:rPr>
          <w:color w:val="auto"/>
          <w:sz w:val="22"/>
        </w:rPr>
        <w:t>, являющегося</w:t>
      </w:r>
      <w:r w:rsidRPr="00B909C0">
        <w:rPr>
          <w:color w:val="auto"/>
          <w:sz w:val="22"/>
        </w:rPr>
        <w:t xml:space="preserve"> предметом настоящего договора</w:t>
      </w:r>
      <w:r w:rsidR="00197783" w:rsidRPr="00B909C0">
        <w:rPr>
          <w:color w:val="auto"/>
          <w:sz w:val="22"/>
        </w:rPr>
        <w:t>,</w:t>
      </w:r>
      <w:r w:rsidRPr="00B909C0">
        <w:rPr>
          <w:color w:val="auto"/>
          <w:sz w:val="22"/>
        </w:rPr>
        <w:t xml:space="preserve"> составляет </w:t>
      </w:r>
      <w:r w:rsidR="0093004D">
        <w:rPr>
          <w:color w:val="auto"/>
          <w:sz w:val="22"/>
        </w:rPr>
        <w:t xml:space="preserve">                  </w:t>
      </w:r>
      <w:r w:rsidR="007669C0">
        <w:rPr>
          <w:color w:val="auto"/>
          <w:sz w:val="22"/>
        </w:rPr>
        <w:t xml:space="preserve"> </w:t>
      </w:r>
      <w:r w:rsidR="00B909C0" w:rsidRPr="00B909C0">
        <w:rPr>
          <w:sz w:val="22"/>
        </w:rPr>
        <w:t>рублей</w:t>
      </w:r>
      <w:r w:rsidR="00B909C0" w:rsidRPr="00B909C0">
        <w:rPr>
          <w:b/>
          <w:color w:val="auto"/>
          <w:sz w:val="22"/>
        </w:rPr>
        <w:t xml:space="preserve"> </w:t>
      </w:r>
      <w:r w:rsidRPr="00B909C0">
        <w:rPr>
          <w:color w:val="auto"/>
          <w:sz w:val="22"/>
        </w:rPr>
        <w:t>(</w:t>
      </w:r>
      <w:r w:rsidR="00790A33" w:rsidRPr="00B909C0">
        <w:rPr>
          <w:color w:val="auto"/>
          <w:sz w:val="22"/>
        </w:rPr>
        <w:t>пр</w:t>
      </w:r>
      <w:r w:rsidR="00790A33" w:rsidRPr="005A3944">
        <w:rPr>
          <w:color w:val="auto"/>
          <w:sz w:val="22"/>
        </w:rPr>
        <w:t xml:space="preserve">отокол о результатах проведения электронных торгов по продаже имущества </w:t>
      </w:r>
      <w:r w:rsidR="007669C0">
        <w:rPr>
          <w:color w:val="auto"/>
          <w:sz w:val="22"/>
        </w:rPr>
        <w:t>№</w:t>
      </w:r>
      <w:r w:rsidR="0093004D">
        <w:rPr>
          <w:bCs/>
          <w:color w:val="auto"/>
          <w:sz w:val="22"/>
        </w:rPr>
        <w:t xml:space="preserve">  </w:t>
      </w:r>
      <w:r w:rsidR="007669C0" w:rsidRPr="007669C0">
        <w:rPr>
          <w:bCs/>
          <w:color w:val="auto"/>
          <w:sz w:val="22"/>
        </w:rPr>
        <w:t xml:space="preserve">  </w:t>
      </w:r>
      <w:r w:rsidR="007669C0" w:rsidRPr="007669C0">
        <w:rPr>
          <w:color w:val="auto"/>
          <w:sz w:val="22"/>
        </w:rPr>
        <w:t>от .2023г</w:t>
      </w:r>
      <w:r w:rsidR="005A5393" w:rsidRPr="005A3944">
        <w:rPr>
          <w:color w:val="auto"/>
          <w:sz w:val="22"/>
        </w:rPr>
        <w:t>).</w:t>
      </w:r>
    </w:p>
    <w:p w:rsidR="009D22DD" w:rsidRPr="00B909C0" w:rsidRDefault="00EF2E6B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 xml:space="preserve">в сумме </w:t>
      </w:r>
      <w:r w:rsidR="007669C0">
        <w:rPr>
          <w:b w:val="0"/>
          <w:color w:val="auto"/>
          <w:sz w:val="22"/>
        </w:rPr>
        <w:t xml:space="preserve">23 103 (Двадцать три тысячи сто три) </w:t>
      </w:r>
      <w:r w:rsidR="00B909C0" w:rsidRPr="00B909C0">
        <w:rPr>
          <w:b w:val="0"/>
          <w:sz w:val="22"/>
        </w:rPr>
        <w:t>рублей</w:t>
      </w:r>
      <w:r w:rsidR="00117BB4" w:rsidRPr="00B909C0">
        <w:rPr>
          <w:b w:val="0"/>
          <w:color w:val="auto"/>
          <w:sz w:val="22"/>
        </w:rPr>
        <w:t>,</w:t>
      </w:r>
      <w:r w:rsidR="00F34340" w:rsidRPr="00B909C0">
        <w:rPr>
          <w:b w:val="0"/>
          <w:color w:val="auto"/>
          <w:sz w:val="22"/>
        </w:rPr>
        <w:t xml:space="preserve"> </w:t>
      </w:r>
      <w:r w:rsidR="002C0318" w:rsidRPr="00B909C0">
        <w:rPr>
          <w:b w:val="0"/>
          <w:color w:val="auto"/>
          <w:sz w:val="22"/>
        </w:rPr>
        <w:t xml:space="preserve">перечисленный Покупателем, засчитывается в счет оплаты </w:t>
      </w:r>
      <w:r w:rsidR="00332267" w:rsidRPr="00B909C0">
        <w:rPr>
          <w:b w:val="0"/>
          <w:color w:val="auto"/>
          <w:sz w:val="22"/>
        </w:rPr>
        <w:t>имущества</w:t>
      </w:r>
      <w:r w:rsidR="002C0318" w:rsidRPr="00B909C0">
        <w:rPr>
          <w:b w:val="0"/>
          <w:color w:val="auto"/>
          <w:sz w:val="22"/>
        </w:rPr>
        <w:t>.</w:t>
      </w:r>
    </w:p>
    <w:p w:rsidR="009D22DD" w:rsidRPr="001B6205" w:rsidRDefault="002C0318">
      <w:pPr>
        <w:pStyle w:val="a3"/>
        <w:jc w:val="both"/>
        <w:rPr>
          <w:b w:val="0"/>
          <w:color w:val="auto"/>
          <w:sz w:val="22"/>
        </w:rPr>
      </w:pPr>
      <w:r w:rsidRPr="001B6205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93004D">
        <w:rPr>
          <w:b w:val="0"/>
          <w:color w:val="auto"/>
          <w:sz w:val="22"/>
        </w:rPr>
        <w:t xml:space="preserve">                     </w:t>
      </w:r>
      <w:r w:rsidR="00B909C0" w:rsidRPr="001B6205">
        <w:rPr>
          <w:b w:val="0"/>
          <w:sz w:val="22"/>
        </w:rPr>
        <w:t xml:space="preserve"> рублей</w:t>
      </w:r>
      <w:r w:rsidR="00EF2E6B" w:rsidRPr="001B6205">
        <w:rPr>
          <w:b w:val="0"/>
          <w:color w:val="auto"/>
          <w:sz w:val="22"/>
        </w:rPr>
        <w:t>.</w:t>
      </w:r>
    </w:p>
    <w:p w:rsidR="009D22DD" w:rsidRPr="001B6205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1B6205">
        <w:rPr>
          <w:rFonts w:ascii="Times New Roman" w:hAnsi="Times New Roman" w:cs="Times New Roman"/>
        </w:rPr>
        <w:t xml:space="preserve">2.4. Оплата производится в безналичном порядке путем </w:t>
      </w:r>
      <w:r w:rsidRPr="00501F81">
        <w:rPr>
          <w:rFonts w:ascii="Times New Roman" w:hAnsi="Times New Roman" w:cs="Times New Roman"/>
        </w:rPr>
        <w:t>перечисления денежных средств в сумме, установленной п. 2.3. настоящего договора на</w:t>
      </w:r>
      <w:r w:rsidR="00F34340" w:rsidRPr="00501F81">
        <w:rPr>
          <w:rFonts w:ascii="Times New Roman" w:hAnsi="Times New Roman" w:cs="Times New Roman"/>
          <w:b/>
        </w:rPr>
        <w:t xml:space="preserve"> </w:t>
      </w:r>
      <w:r w:rsidR="000E5AB2" w:rsidRPr="00501F81">
        <w:rPr>
          <w:rFonts w:ascii="Times New Roman" w:hAnsi="Times New Roman" w:cs="Times New Roman"/>
        </w:rPr>
        <w:t xml:space="preserve">банковский счет должника </w:t>
      </w:r>
      <w:r w:rsidR="00F34340" w:rsidRPr="00501F81">
        <w:rPr>
          <w:rFonts w:ascii="Times New Roman" w:hAnsi="Times New Roman" w:cs="Times New Roman"/>
        </w:rPr>
        <w:t xml:space="preserve">на имя  </w:t>
      </w:r>
      <w:r w:rsidR="00E65272" w:rsidRPr="0059007C">
        <w:t>Ермакова Вячеслава Сергеевича</w:t>
      </w:r>
      <w:r w:rsidR="00E65272" w:rsidRPr="005340CA">
        <w:rPr>
          <w:rStyle w:val="21"/>
          <w:rFonts w:ascii="Calibri" w:eastAsia="Calibri" w:hAnsi="Calibri" w:cs="Times New Roman"/>
          <w:color w:val="000000"/>
        </w:rPr>
        <w:t xml:space="preserve"> </w:t>
      </w:r>
      <w:r w:rsidR="00E65272" w:rsidRPr="00DB39EB">
        <w:rPr>
          <w:rFonts w:ascii="Calibri" w:eastAsia="Calibri" w:hAnsi="Calibri" w:cs="Times New Roman"/>
        </w:rPr>
        <w:t>№</w:t>
      </w:r>
      <w:r w:rsidR="00E65272">
        <w:rPr>
          <w:rFonts w:ascii="Calibri" w:eastAsia="Calibri" w:hAnsi="Calibri" w:cs="Times New Roman"/>
        </w:rPr>
        <w:t xml:space="preserve"> </w:t>
      </w:r>
      <w:r w:rsidR="00E65272">
        <w:t>42307 810 1 4300 2604738</w:t>
      </w:r>
      <w:r w:rsidR="00A1791F" w:rsidRPr="0000676E">
        <w:rPr>
          <w:rFonts w:ascii="Times New Roman" w:hAnsi="Times New Roman" w:cs="Times New Roman"/>
        </w:rPr>
        <w:t xml:space="preserve"> </w:t>
      </w:r>
      <w:r w:rsidR="001E74B7" w:rsidRPr="0000676E">
        <w:rPr>
          <w:rFonts w:ascii="Times New Roman" w:hAnsi="Times New Roman" w:cs="Times New Roman"/>
        </w:rPr>
        <w:t xml:space="preserve">в ПАО Сбербанк, к/сч.30101810100000000698,  БИК 044959698 </w:t>
      </w:r>
      <w:r w:rsidR="00303B58" w:rsidRPr="0000676E">
        <w:rPr>
          <w:rFonts w:ascii="Times New Roman" w:hAnsi="Times New Roman" w:cs="Times New Roman"/>
        </w:rPr>
        <w:t>в течение</w:t>
      </w:r>
      <w:r w:rsidR="00F34340" w:rsidRPr="0000676E">
        <w:rPr>
          <w:rFonts w:ascii="Times New Roman" w:hAnsi="Times New Roman" w:cs="Times New Roman"/>
        </w:rPr>
        <w:t xml:space="preserve"> </w:t>
      </w:r>
      <w:r w:rsidR="000E7FFB" w:rsidRPr="0000676E">
        <w:rPr>
          <w:rFonts w:ascii="Times New Roman" w:hAnsi="Times New Roman" w:cs="Times New Roman"/>
          <w:color w:val="333333"/>
        </w:rPr>
        <w:t>30 (</w:t>
      </w:r>
      <w:r w:rsidR="000019A8" w:rsidRPr="0000676E">
        <w:rPr>
          <w:rFonts w:ascii="Times New Roman" w:hAnsi="Times New Roman" w:cs="Times New Roman"/>
          <w:color w:val="333333"/>
        </w:rPr>
        <w:t>Т</w:t>
      </w:r>
      <w:r w:rsidR="000E7FFB" w:rsidRPr="0000676E">
        <w:rPr>
          <w:rFonts w:ascii="Times New Roman" w:hAnsi="Times New Roman" w:cs="Times New Roman"/>
          <w:color w:val="333333"/>
        </w:rPr>
        <w:t>ридцати</w:t>
      </w:r>
      <w:r w:rsidR="000E7FFB" w:rsidRPr="00501F81">
        <w:rPr>
          <w:rFonts w:ascii="Times New Roman" w:hAnsi="Times New Roman" w:cs="Times New Roman"/>
          <w:color w:val="333333"/>
        </w:rPr>
        <w:t>) дней со дня подписания договора купли-продажи</w:t>
      </w:r>
      <w:r w:rsidRPr="00501F81">
        <w:rPr>
          <w:rFonts w:ascii="Times New Roman" w:hAnsi="Times New Roman" w:cs="Times New Roman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1B6205">
        <w:rPr>
          <w:b w:val="0"/>
          <w:color w:val="auto"/>
          <w:sz w:val="22"/>
        </w:rPr>
        <w:t>2.5. Надлежащим выполнением обязательств Покупателя по оплате</w:t>
      </w:r>
      <w:r w:rsidRPr="005A3944">
        <w:rPr>
          <w:b w:val="0"/>
          <w:color w:val="auto"/>
          <w:sz w:val="22"/>
        </w:rPr>
        <w:t xml:space="preserve">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>банковского счета должника</w:t>
      </w:r>
      <w:r w:rsidR="0055146E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lastRenderedPageBreak/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F25CE2" w:rsidRPr="00981D5A" w:rsidRDefault="00F25CE2" w:rsidP="00F25CE2">
      <w:pPr>
        <w:jc w:val="center"/>
        <w:outlineLvl w:val="3"/>
        <w:rPr>
          <w:b/>
          <w:color w:val="333333"/>
          <w:sz w:val="22"/>
        </w:rPr>
      </w:pPr>
      <w:r>
        <w:rPr>
          <w:b/>
          <w:color w:val="333333"/>
          <w:sz w:val="22"/>
        </w:rPr>
        <w:t>6</w:t>
      </w:r>
      <w:r w:rsidRPr="00981D5A">
        <w:rPr>
          <w:b/>
          <w:color w:val="333333"/>
          <w:sz w:val="22"/>
        </w:rPr>
        <w:t>. Переход права собственности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.1. Переход права собственности Имущества подлежит государственной регистрации.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 xml:space="preserve">.2. Обязательство </w:t>
      </w:r>
      <w:r>
        <w:rPr>
          <w:color w:val="222222"/>
          <w:sz w:val="22"/>
        </w:rPr>
        <w:t>Продавца</w:t>
      </w:r>
      <w:r w:rsidRPr="00981D5A">
        <w:rPr>
          <w:color w:val="222222"/>
          <w:sz w:val="22"/>
        </w:rPr>
        <w:t xml:space="preserve"> передать Имущество считается исполненным после подписания Сторонами акта приема-передачи имущества, государственной регистрации настоящего </w:t>
      </w:r>
      <w:r>
        <w:rPr>
          <w:color w:val="222222"/>
          <w:sz w:val="22"/>
        </w:rPr>
        <w:t xml:space="preserve">договора купли-продажи </w:t>
      </w:r>
      <w:r w:rsidRPr="00981D5A">
        <w:rPr>
          <w:color w:val="222222"/>
          <w:sz w:val="22"/>
        </w:rPr>
        <w:t xml:space="preserve"> и перехода права собственности на Имущество на имя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ателя.</w:t>
      </w:r>
    </w:p>
    <w:p w:rsidR="00F25CE2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</w:t>
      </w:r>
      <w:r>
        <w:rPr>
          <w:color w:val="222222"/>
          <w:sz w:val="22"/>
        </w:rPr>
        <w:t>3</w:t>
      </w:r>
      <w:r w:rsidRPr="00981D5A">
        <w:rPr>
          <w:color w:val="222222"/>
          <w:sz w:val="22"/>
        </w:rPr>
        <w:t xml:space="preserve">. Право собственности на Имущество у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 возникает с момента государственной регистрации перехода права собственности на него.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 xml:space="preserve">6.4.Расходы на </w:t>
      </w:r>
      <w:r w:rsidRPr="00981D5A">
        <w:rPr>
          <w:color w:val="222222"/>
          <w:sz w:val="22"/>
        </w:rPr>
        <w:t>государственн</w:t>
      </w:r>
      <w:r>
        <w:rPr>
          <w:color w:val="222222"/>
          <w:sz w:val="22"/>
        </w:rPr>
        <w:t>ую</w:t>
      </w:r>
      <w:r w:rsidRPr="00981D5A">
        <w:rPr>
          <w:color w:val="222222"/>
          <w:sz w:val="22"/>
        </w:rPr>
        <w:t xml:space="preserve"> регистраци</w:t>
      </w:r>
      <w:r>
        <w:rPr>
          <w:color w:val="222222"/>
          <w:sz w:val="22"/>
        </w:rPr>
        <w:t>ю</w:t>
      </w:r>
      <w:r w:rsidRPr="00981D5A">
        <w:rPr>
          <w:color w:val="222222"/>
          <w:sz w:val="22"/>
        </w:rPr>
        <w:t xml:space="preserve"> перехода права собственности</w:t>
      </w:r>
      <w:r>
        <w:rPr>
          <w:color w:val="222222"/>
          <w:sz w:val="22"/>
        </w:rPr>
        <w:t xml:space="preserve"> несет покупатель.</w:t>
      </w:r>
    </w:p>
    <w:p w:rsidR="00F25CE2" w:rsidRPr="00E80129" w:rsidRDefault="00F25CE2" w:rsidP="00F25CE2">
      <w:pPr>
        <w:pStyle w:val="a3"/>
        <w:rPr>
          <w:color w:val="auto"/>
        </w:rPr>
      </w:pPr>
      <w:r>
        <w:rPr>
          <w:color w:val="auto"/>
          <w:sz w:val="22"/>
        </w:rPr>
        <w:t>7</w:t>
      </w:r>
      <w:r w:rsidRPr="00E80129">
        <w:rPr>
          <w:color w:val="auto"/>
          <w:sz w:val="22"/>
        </w:rPr>
        <w:t>.Прочие условия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.1. Настоящий договор вступает в силу с момента его подписания.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.3. Все уведомления и сообщения должны направляться в письменной форме.</w:t>
      </w:r>
    </w:p>
    <w:p w:rsidR="00F25CE2" w:rsidRPr="00981D5A" w:rsidRDefault="00F25CE2" w:rsidP="00F25CE2">
      <w:pPr>
        <w:pStyle w:val="a3"/>
        <w:jc w:val="both"/>
        <w:rPr>
          <w:color w:val="auto"/>
          <w:sz w:val="22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суде.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 w:rsidRPr="00F25CE2">
        <w:rPr>
          <w:color w:val="auto"/>
          <w:sz w:val="22"/>
        </w:rPr>
        <w:t>7</w:t>
      </w:r>
      <w:r w:rsidRPr="00981D5A">
        <w:rPr>
          <w:color w:val="auto"/>
          <w:sz w:val="22"/>
        </w:rPr>
        <w:t xml:space="preserve">.5. Настоящий договор составлен в </w:t>
      </w:r>
      <w:r w:rsidR="003776E3">
        <w:rPr>
          <w:color w:val="auto"/>
          <w:sz w:val="22"/>
        </w:rPr>
        <w:t>дву</w:t>
      </w:r>
      <w:r w:rsidRPr="00981D5A">
        <w:rPr>
          <w:color w:val="auto"/>
          <w:sz w:val="22"/>
        </w:rPr>
        <w:t>х экземплярах, имеющих одинаковую юридическую силу</w:t>
      </w:r>
      <w:r w:rsidRPr="00981D5A">
        <w:rPr>
          <w:color w:val="222222"/>
          <w:sz w:val="22"/>
        </w:rPr>
        <w:t>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3776E3">
      <w:pPr>
        <w:pStyle w:val="a3"/>
        <w:rPr>
          <w:color w:val="auto"/>
          <w:sz w:val="22"/>
        </w:rPr>
      </w:pPr>
      <w:r>
        <w:rPr>
          <w:color w:val="auto"/>
          <w:sz w:val="22"/>
        </w:rPr>
        <w:t>8</w:t>
      </w:r>
      <w:r w:rsidR="002C0318" w:rsidRPr="005A3944">
        <w:rPr>
          <w:color w:val="auto"/>
          <w:sz w:val="22"/>
        </w:rPr>
        <w:t>. Адресаи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9639" w:type="dxa"/>
        <w:tblInd w:w="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19"/>
      </w:tblGrid>
      <w:tr w:rsidR="004156F0" w:rsidRPr="005A3944" w:rsidTr="003776E3">
        <w:tc>
          <w:tcPr>
            <w:tcW w:w="482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Pr="003776E3" w:rsidRDefault="008C253F" w:rsidP="005C2FA3">
            <w:pPr>
              <w:ind w:right="176"/>
              <w:rPr>
                <w:color w:val="auto"/>
              </w:rPr>
            </w:pPr>
            <w:r w:rsidRPr="0059007C">
              <w:rPr>
                <w:sz w:val="22"/>
              </w:rPr>
              <w:t>Ермаков Вячеслав Сергеевич (ИНН 532115593177, СНИЛС 08119437868, дата рожд.:15.06.1983, место рожд.:гор.Новгород; адрес:г.Великий Новгород, ул.Попова, д.13, корп.1, кв.193)</w:t>
            </w:r>
            <w:r w:rsidR="003776E3" w:rsidRPr="0093004D">
              <w:rPr>
                <w:sz w:val="22"/>
              </w:rPr>
              <w:t>,</w:t>
            </w:r>
            <w:r w:rsidR="00EA1884" w:rsidRPr="0093004D">
              <w:rPr>
                <w:sz w:val="22"/>
              </w:rPr>
              <w:t xml:space="preserve"> </w:t>
            </w:r>
            <w:r w:rsidR="0093004D" w:rsidRPr="0093004D">
              <w:rPr>
                <w:color w:val="auto"/>
                <w:sz w:val="22"/>
              </w:rPr>
              <w:t xml:space="preserve">в лице финансового управляющего </w:t>
            </w:r>
            <w:r w:rsidR="0093004D" w:rsidRPr="0093004D">
              <w:rPr>
                <w:sz w:val="22"/>
              </w:rPr>
              <w:t>Лисенковой Ольги Юрьевны, ИНН 532102496017</w:t>
            </w:r>
            <w:r w:rsidR="0093004D" w:rsidRPr="004054A0">
              <w:rPr>
                <w:sz w:val="22"/>
              </w:rPr>
              <w:t xml:space="preserve">, СНИЛС 07911038155, </w:t>
            </w:r>
            <w:r w:rsidR="0093004D" w:rsidRPr="005A3944">
              <w:rPr>
                <w:sz w:val="22"/>
              </w:rPr>
              <w:t xml:space="preserve">действующего на основании Решения Арбитражного суда Новгородской области </w:t>
            </w:r>
            <w:r w:rsidR="00E65272" w:rsidRPr="0059007C">
              <w:rPr>
                <w:sz w:val="22"/>
              </w:rPr>
              <w:t>02.05.2023 по делу А44-1241/2023</w:t>
            </w:r>
            <w:r w:rsidR="00592386" w:rsidRPr="003776E3">
              <w:rPr>
                <w:sz w:val="22"/>
              </w:rPr>
              <w:t>.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>/</w:t>
            </w:r>
            <w:r w:rsidR="008B0860">
              <w:rPr>
                <w:b/>
                <w:color w:val="auto"/>
                <w:sz w:val="22"/>
                <w:lang w:eastAsia="en-US"/>
              </w:rPr>
              <w:t>________________________</w:t>
            </w:r>
          </w:p>
          <w:p w:rsidR="005C2FA3" w:rsidRPr="00B909C0" w:rsidRDefault="005C2FA3" w:rsidP="005C2FA3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819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3776E3" w:rsidRDefault="003776E3" w:rsidP="00B909C0"/>
          <w:p w:rsidR="00ED5F61" w:rsidRDefault="00ED5F61" w:rsidP="00B909C0"/>
          <w:p w:rsidR="00ED5F61" w:rsidRDefault="00ED5F61" w:rsidP="00B909C0"/>
          <w:p w:rsidR="00ED5F61" w:rsidRDefault="00ED5F61" w:rsidP="00B909C0"/>
          <w:p w:rsidR="003776E3" w:rsidRDefault="003776E3" w:rsidP="00B909C0"/>
          <w:p w:rsidR="00B909C0" w:rsidRPr="005A3944" w:rsidRDefault="00B909C0" w:rsidP="00B909C0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 xml:space="preserve"> </w:t>
            </w: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8B0860">
              <w:rPr>
                <w:b/>
                <w:color w:val="auto"/>
                <w:sz w:val="22"/>
                <w:lang w:eastAsia="en-US"/>
              </w:rPr>
              <w:t>___________________________</w:t>
            </w:r>
          </w:p>
          <w:p w:rsidR="00B909C0" w:rsidRPr="00B909C0" w:rsidRDefault="00B909C0" w:rsidP="00B909C0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(подпись)</w:t>
            </w:r>
          </w:p>
          <w:p w:rsidR="00B909C0" w:rsidRPr="00B909C0" w:rsidRDefault="00B909C0" w:rsidP="00B909C0"/>
        </w:tc>
      </w:tr>
    </w:tbl>
    <w:p w:rsidR="008277E9" w:rsidRDefault="008277E9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3776E3" w:rsidRDefault="003776E3" w:rsidP="008277E9">
      <w:pPr>
        <w:rPr>
          <w:color w:val="FF0000"/>
        </w:rPr>
      </w:pPr>
    </w:p>
    <w:p w:rsidR="000C28CD" w:rsidRDefault="000C28CD" w:rsidP="008277E9">
      <w:pPr>
        <w:rPr>
          <w:color w:val="FF0000"/>
        </w:rPr>
      </w:pPr>
    </w:p>
    <w:p w:rsidR="000C28CD" w:rsidRDefault="000C28CD" w:rsidP="008277E9">
      <w:pPr>
        <w:rPr>
          <w:color w:val="FF0000"/>
        </w:rPr>
      </w:pPr>
    </w:p>
    <w:p w:rsidR="0093004D" w:rsidRDefault="0093004D" w:rsidP="008277E9">
      <w:pPr>
        <w:rPr>
          <w:color w:val="FF0000"/>
        </w:rPr>
      </w:pPr>
    </w:p>
    <w:p w:rsidR="0093004D" w:rsidRDefault="0093004D" w:rsidP="008277E9">
      <w:pPr>
        <w:rPr>
          <w:color w:val="FF0000"/>
        </w:rPr>
      </w:pPr>
    </w:p>
    <w:p w:rsidR="0093004D" w:rsidRDefault="0093004D" w:rsidP="008277E9">
      <w:pPr>
        <w:rPr>
          <w:color w:val="FF0000"/>
        </w:rPr>
      </w:pPr>
    </w:p>
    <w:p w:rsidR="0093004D" w:rsidRDefault="0093004D" w:rsidP="008277E9">
      <w:pPr>
        <w:rPr>
          <w:color w:val="FF0000"/>
        </w:rPr>
      </w:pPr>
    </w:p>
    <w:p w:rsidR="0093004D" w:rsidRDefault="0093004D" w:rsidP="008277E9">
      <w:pPr>
        <w:rPr>
          <w:color w:val="FF0000"/>
        </w:rPr>
      </w:pPr>
    </w:p>
    <w:sectPr w:rsidR="0093004D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0676E"/>
    <w:rsid w:val="00011AC8"/>
    <w:rsid w:val="000123D7"/>
    <w:rsid w:val="000133E9"/>
    <w:rsid w:val="000144D3"/>
    <w:rsid w:val="00015680"/>
    <w:rsid w:val="00024666"/>
    <w:rsid w:val="000275BA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331E"/>
    <w:rsid w:val="000A62CD"/>
    <w:rsid w:val="000A7AA8"/>
    <w:rsid w:val="000B3413"/>
    <w:rsid w:val="000C28CD"/>
    <w:rsid w:val="000C2B38"/>
    <w:rsid w:val="000C3FE7"/>
    <w:rsid w:val="000C4388"/>
    <w:rsid w:val="000C59C0"/>
    <w:rsid w:val="000C7FC5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40329"/>
    <w:rsid w:val="001522BA"/>
    <w:rsid w:val="00156160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56C9"/>
    <w:rsid w:val="001869DA"/>
    <w:rsid w:val="001943E1"/>
    <w:rsid w:val="001946CB"/>
    <w:rsid w:val="00197783"/>
    <w:rsid w:val="001A4852"/>
    <w:rsid w:val="001B6205"/>
    <w:rsid w:val="001B66CE"/>
    <w:rsid w:val="001C432B"/>
    <w:rsid w:val="001D1DF8"/>
    <w:rsid w:val="001D214E"/>
    <w:rsid w:val="001D2AEC"/>
    <w:rsid w:val="001D42B6"/>
    <w:rsid w:val="001D65F7"/>
    <w:rsid w:val="001E19B7"/>
    <w:rsid w:val="001E3E71"/>
    <w:rsid w:val="001E580F"/>
    <w:rsid w:val="001E74B7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2486"/>
    <w:rsid w:val="00376F7F"/>
    <w:rsid w:val="003776E3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2889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17C"/>
    <w:rsid w:val="004437FE"/>
    <w:rsid w:val="004527D5"/>
    <w:rsid w:val="0045287D"/>
    <w:rsid w:val="00454752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1F81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2386"/>
    <w:rsid w:val="00592FE0"/>
    <w:rsid w:val="0059463D"/>
    <w:rsid w:val="0059473B"/>
    <w:rsid w:val="00594DB4"/>
    <w:rsid w:val="00596F91"/>
    <w:rsid w:val="005979A0"/>
    <w:rsid w:val="005A05B2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3F9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E7759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3662"/>
    <w:rsid w:val="00757F00"/>
    <w:rsid w:val="007652EE"/>
    <w:rsid w:val="007669C0"/>
    <w:rsid w:val="0077230D"/>
    <w:rsid w:val="007728F9"/>
    <w:rsid w:val="0077349A"/>
    <w:rsid w:val="00780BDE"/>
    <w:rsid w:val="00781B76"/>
    <w:rsid w:val="00785CDB"/>
    <w:rsid w:val="00787F14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80B3F"/>
    <w:rsid w:val="00890E18"/>
    <w:rsid w:val="00892FB6"/>
    <w:rsid w:val="0089305F"/>
    <w:rsid w:val="008951BF"/>
    <w:rsid w:val="008A176D"/>
    <w:rsid w:val="008A238B"/>
    <w:rsid w:val="008A6665"/>
    <w:rsid w:val="008A6972"/>
    <w:rsid w:val="008B0860"/>
    <w:rsid w:val="008C02EB"/>
    <w:rsid w:val="008C1844"/>
    <w:rsid w:val="008C253F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33D8"/>
    <w:rsid w:val="008F4C25"/>
    <w:rsid w:val="008F5DC2"/>
    <w:rsid w:val="008F63C1"/>
    <w:rsid w:val="00902D45"/>
    <w:rsid w:val="00913480"/>
    <w:rsid w:val="00917AFB"/>
    <w:rsid w:val="0093004D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4148"/>
    <w:rsid w:val="009F5985"/>
    <w:rsid w:val="00A06ED8"/>
    <w:rsid w:val="00A0707D"/>
    <w:rsid w:val="00A07ACF"/>
    <w:rsid w:val="00A11A01"/>
    <w:rsid w:val="00A12CF1"/>
    <w:rsid w:val="00A1791F"/>
    <w:rsid w:val="00A17947"/>
    <w:rsid w:val="00A23743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223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3278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6B1"/>
    <w:rsid w:val="00AF6F70"/>
    <w:rsid w:val="00B012CA"/>
    <w:rsid w:val="00B01CD0"/>
    <w:rsid w:val="00B029E0"/>
    <w:rsid w:val="00B13225"/>
    <w:rsid w:val="00B16EBA"/>
    <w:rsid w:val="00B22AA6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5063"/>
    <w:rsid w:val="00B579AE"/>
    <w:rsid w:val="00B6553C"/>
    <w:rsid w:val="00B656B1"/>
    <w:rsid w:val="00B66110"/>
    <w:rsid w:val="00B71607"/>
    <w:rsid w:val="00B720FF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00AA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70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56F5"/>
    <w:rsid w:val="00E16062"/>
    <w:rsid w:val="00E24DB7"/>
    <w:rsid w:val="00E27850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14EA"/>
    <w:rsid w:val="00E62A96"/>
    <w:rsid w:val="00E65272"/>
    <w:rsid w:val="00E663DC"/>
    <w:rsid w:val="00E76223"/>
    <w:rsid w:val="00E80129"/>
    <w:rsid w:val="00E80B5B"/>
    <w:rsid w:val="00E80DB5"/>
    <w:rsid w:val="00E83B96"/>
    <w:rsid w:val="00E83F0C"/>
    <w:rsid w:val="00E9496C"/>
    <w:rsid w:val="00EA1884"/>
    <w:rsid w:val="00EA5229"/>
    <w:rsid w:val="00EA57D2"/>
    <w:rsid w:val="00EB17C6"/>
    <w:rsid w:val="00EC0A42"/>
    <w:rsid w:val="00EC21D7"/>
    <w:rsid w:val="00EC4F70"/>
    <w:rsid w:val="00EC617D"/>
    <w:rsid w:val="00ED2A05"/>
    <w:rsid w:val="00ED59BC"/>
    <w:rsid w:val="00ED5F61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34340"/>
    <w:rsid w:val="00F35B55"/>
    <w:rsid w:val="00F3634A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6653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22</cp:revision>
  <cp:lastPrinted>2023-03-15T08:19:00Z</cp:lastPrinted>
  <dcterms:created xsi:type="dcterms:W3CDTF">2021-04-28T15:11:00Z</dcterms:created>
  <dcterms:modified xsi:type="dcterms:W3CDTF">2023-10-18T12:53:00Z</dcterms:modified>
</cp:coreProperties>
</file>