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556E3" w14:textId="77777777" w:rsidR="00737075" w:rsidRDefault="0062027A">
      <w:pPr>
        <w:spacing w:after="0" w:line="259" w:lineRule="auto"/>
        <w:ind w:left="1133" w:right="0" w:firstLine="0"/>
        <w:jc w:val="left"/>
      </w:pPr>
      <w:r>
        <w:rPr>
          <w:b/>
          <w:i/>
          <w:sz w:val="28"/>
        </w:rPr>
        <w:t xml:space="preserve">ПРОЕКТ  </w:t>
      </w:r>
    </w:p>
    <w:p w14:paraId="7552F14B" w14:textId="77777777" w:rsidR="00737075" w:rsidRDefault="0062027A">
      <w:pPr>
        <w:spacing w:after="71" w:line="259" w:lineRule="auto"/>
        <w:ind w:left="1702" w:right="0" w:firstLine="0"/>
        <w:jc w:val="left"/>
      </w:pPr>
      <w:r>
        <w:rPr>
          <w:i/>
        </w:rPr>
        <w:t xml:space="preserve"> </w:t>
      </w:r>
    </w:p>
    <w:p w14:paraId="09FFB83F" w14:textId="77777777" w:rsidR="00737075" w:rsidRDefault="0062027A">
      <w:pPr>
        <w:spacing w:after="69" w:line="259" w:lineRule="auto"/>
        <w:ind w:right="4"/>
        <w:jc w:val="center"/>
      </w:pPr>
      <w:r>
        <w:rPr>
          <w:b/>
        </w:rPr>
        <w:t xml:space="preserve">ДОГОВОР </w:t>
      </w:r>
    </w:p>
    <w:p w14:paraId="324BEEE0" w14:textId="77777777" w:rsidR="00737075" w:rsidRDefault="0062027A">
      <w:pPr>
        <w:spacing w:after="16" w:line="259" w:lineRule="auto"/>
        <w:ind w:right="5"/>
        <w:jc w:val="center"/>
      </w:pPr>
      <w:r>
        <w:rPr>
          <w:b/>
        </w:rPr>
        <w:t xml:space="preserve">уступки права требования </w:t>
      </w:r>
    </w:p>
    <w:p w14:paraId="2617E4BD" w14:textId="77777777" w:rsidR="00737075" w:rsidRDefault="0062027A">
      <w:pPr>
        <w:spacing w:after="28" w:line="259" w:lineRule="auto"/>
        <w:ind w:left="54" w:right="0" w:firstLine="0"/>
        <w:jc w:val="center"/>
      </w:pPr>
      <w:r>
        <w:rPr>
          <w:b/>
        </w:rPr>
        <w:t xml:space="preserve"> </w:t>
      </w:r>
    </w:p>
    <w:p w14:paraId="7DAEE692" w14:textId="1EF37E9C" w:rsidR="00737075" w:rsidRDefault="0062027A">
      <w:pPr>
        <w:spacing w:after="17" w:line="259" w:lineRule="auto"/>
        <w:ind w:left="0" w:firstLine="0"/>
        <w:jc w:val="center"/>
      </w:pPr>
      <w:r>
        <w:t xml:space="preserve">г. Москва                                                                                    </w:t>
      </w:r>
      <w:proofErr w:type="gramStart"/>
      <w:r>
        <w:t xml:space="preserve">   «</w:t>
      </w:r>
      <w:proofErr w:type="gramEnd"/>
      <w:r>
        <w:t xml:space="preserve">___»_____________ г. </w:t>
      </w:r>
    </w:p>
    <w:p w14:paraId="39D06CEB" w14:textId="77777777" w:rsidR="00737075" w:rsidRDefault="0062027A">
      <w:pPr>
        <w:spacing w:after="16" w:line="259" w:lineRule="auto"/>
        <w:ind w:left="0" w:right="0" w:firstLine="0"/>
        <w:jc w:val="left"/>
      </w:pPr>
      <w:r>
        <w:t xml:space="preserve"> </w:t>
      </w:r>
    </w:p>
    <w:p w14:paraId="47335FFD" w14:textId="7B4BAC7B" w:rsidR="005E6DCA" w:rsidRDefault="005E6DCA" w:rsidP="005E6DCA">
      <w:pPr>
        <w:tabs>
          <w:tab w:val="left" w:pos="1080"/>
        </w:tabs>
        <w:suppressAutoHyphens/>
        <w:spacing w:after="0"/>
        <w:ind w:firstLine="567"/>
        <w:rPr>
          <w:szCs w:val="24"/>
          <w:lang w:eastAsia="ar-SA"/>
        </w:rPr>
      </w:pPr>
      <w:r>
        <w:rPr>
          <w:b/>
          <w:szCs w:val="24"/>
        </w:rPr>
        <w:t>Общество с ограниченной ответственностью</w:t>
      </w:r>
      <w:r w:rsidRPr="0000126B">
        <w:rPr>
          <w:b/>
          <w:szCs w:val="24"/>
        </w:rPr>
        <w:t xml:space="preserve"> «</w:t>
      </w:r>
      <w:r w:rsidR="00BC5F68" w:rsidRPr="00BC5F68">
        <w:rPr>
          <w:b/>
          <w:szCs w:val="24"/>
        </w:rPr>
        <w:t>МОДАС</w:t>
      </w:r>
      <w:r w:rsidR="00BC5F68">
        <w:rPr>
          <w:b/>
          <w:szCs w:val="24"/>
        </w:rPr>
        <w:t>»</w:t>
      </w:r>
      <w:r w:rsidR="00BC5F68" w:rsidRPr="00BC5F68">
        <w:rPr>
          <w:b/>
          <w:szCs w:val="24"/>
        </w:rPr>
        <w:t xml:space="preserve"> </w:t>
      </w:r>
      <w:r w:rsidRPr="0000126B">
        <w:rPr>
          <w:szCs w:val="24"/>
        </w:rPr>
        <w:t xml:space="preserve">(ОГРН </w:t>
      </w:r>
      <w:r w:rsidR="00BC5F68" w:rsidRPr="00BC5F68">
        <w:rPr>
          <w:szCs w:val="24"/>
        </w:rPr>
        <w:t>1027739030989</w:t>
      </w:r>
      <w:r w:rsidRPr="0000126B">
        <w:rPr>
          <w:szCs w:val="24"/>
        </w:rPr>
        <w:t xml:space="preserve">; ИНН </w:t>
      </w:r>
      <w:r w:rsidR="00BC5F68" w:rsidRPr="00BC5F68">
        <w:rPr>
          <w:szCs w:val="24"/>
        </w:rPr>
        <w:t>7706217110</w:t>
      </w:r>
      <w:r w:rsidRPr="0000126B">
        <w:rPr>
          <w:szCs w:val="24"/>
        </w:rPr>
        <w:t xml:space="preserve">; адрес: </w:t>
      </w:r>
      <w:r w:rsidR="00BC5F68" w:rsidRPr="00BC5F68">
        <w:rPr>
          <w:szCs w:val="24"/>
        </w:rPr>
        <w:t>115088</w:t>
      </w:r>
      <w:r>
        <w:rPr>
          <w:szCs w:val="24"/>
        </w:rPr>
        <w:t xml:space="preserve">, г. Москва, </w:t>
      </w:r>
      <w:r w:rsidR="00BC5F68">
        <w:rPr>
          <w:szCs w:val="24"/>
        </w:rPr>
        <w:t>ул. 1-я Дубровская. Д.14, корп.1, эт.1, комната 112</w:t>
      </w:r>
      <w:r w:rsidRPr="0000126B">
        <w:rPr>
          <w:szCs w:val="24"/>
        </w:rPr>
        <w:t>)</w:t>
      </w:r>
      <w:r w:rsidRPr="00F80169">
        <w:rPr>
          <w:szCs w:val="24"/>
        </w:rPr>
        <w:t xml:space="preserve">, в лице конкурсного управляющего </w:t>
      </w:r>
      <w:r w:rsidR="00BC5F68" w:rsidRPr="00BC5F68">
        <w:rPr>
          <w:b/>
          <w:szCs w:val="24"/>
        </w:rPr>
        <w:t>Османкин</w:t>
      </w:r>
      <w:r w:rsidR="00BC5F68">
        <w:rPr>
          <w:b/>
          <w:szCs w:val="24"/>
        </w:rPr>
        <w:t>а</w:t>
      </w:r>
      <w:r w:rsidR="00BC5F68" w:rsidRPr="00BC5F68">
        <w:rPr>
          <w:b/>
          <w:szCs w:val="24"/>
        </w:rPr>
        <w:t xml:space="preserve"> Станислав</w:t>
      </w:r>
      <w:r w:rsidR="00BC5F68">
        <w:rPr>
          <w:b/>
          <w:szCs w:val="24"/>
        </w:rPr>
        <w:t>а</w:t>
      </w:r>
      <w:r w:rsidR="00BC5F68" w:rsidRPr="00BC5F68">
        <w:rPr>
          <w:b/>
          <w:szCs w:val="24"/>
        </w:rPr>
        <w:t xml:space="preserve"> Игоревич</w:t>
      </w:r>
      <w:r w:rsidR="00BC5F68">
        <w:rPr>
          <w:b/>
          <w:szCs w:val="24"/>
        </w:rPr>
        <w:t>а</w:t>
      </w:r>
      <w:r w:rsidR="00BC5F68" w:rsidRPr="00BC5F68">
        <w:rPr>
          <w:b/>
          <w:szCs w:val="24"/>
        </w:rPr>
        <w:t xml:space="preserve"> </w:t>
      </w:r>
      <w:r w:rsidR="00BC5F68" w:rsidRPr="00BC5F68">
        <w:rPr>
          <w:bCs/>
          <w:szCs w:val="24"/>
        </w:rPr>
        <w:t>(121069, г. Москва, Мерзляковский пер., д. 15, пом. 3, ИНН 780539964975, СНИЛС 162-530-877 60, рег. №17419</w:t>
      </w:r>
      <w:r w:rsidR="00BC5F68" w:rsidRPr="00BC5F68">
        <w:rPr>
          <w:bCs/>
          <w:szCs w:val="24"/>
        </w:rPr>
        <w:t>)</w:t>
      </w:r>
      <w:r w:rsidRPr="00BC5F68">
        <w:rPr>
          <w:bCs/>
          <w:szCs w:val="24"/>
        </w:rPr>
        <w:t xml:space="preserve">, </w:t>
      </w:r>
      <w:r w:rsidR="00BC5F68">
        <w:rPr>
          <w:bCs/>
          <w:szCs w:val="24"/>
        </w:rPr>
        <w:t xml:space="preserve">член </w:t>
      </w:r>
      <w:r w:rsidR="00BC5F68" w:rsidRPr="00BC5F68">
        <w:rPr>
          <w:bCs/>
          <w:szCs w:val="24"/>
        </w:rPr>
        <w:t>Союза АУ «НЦРБ» (ИНН 7813175754, ОГРН 1027806876173, 123056, г. Москва, ул. Б. Грузинская, д. 61, стр. 2, эт.9</w:t>
      </w:r>
      <w:r w:rsidRPr="00E427DD">
        <w:rPr>
          <w:szCs w:val="24"/>
        </w:rPr>
        <w:t>)</w:t>
      </w:r>
      <w:r w:rsidRPr="0000126B">
        <w:rPr>
          <w:szCs w:val="24"/>
        </w:rPr>
        <w:t xml:space="preserve">, действующего на основании </w:t>
      </w:r>
      <w:r>
        <w:rPr>
          <w:szCs w:val="24"/>
        </w:rPr>
        <w:t>Решения</w:t>
      </w:r>
      <w:r w:rsidRPr="0000126B">
        <w:rPr>
          <w:szCs w:val="24"/>
        </w:rPr>
        <w:t xml:space="preserve"> Арбитражного суда города Москвы </w:t>
      </w:r>
      <w:r w:rsidR="00BC5F68">
        <w:rPr>
          <w:szCs w:val="24"/>
        </w:rPr>
        <w:t>о</w:t>
      </w:r>
      <w:r w:rsidR="00BC5F68" w:rsidRPr="00BC5F68">
        <w:rPr>
          <w:szCs w:val="24"/>
        </w:rPr>
        <w:t>т 29.03.2022 г. по делу № А40-7025/2021</w:t>
      </w:r>
      <w:r w:rsidR="0062027A" w:rsidRPr="000077D0">
        <w:rPr>
          <w:szCs w:val="24"/>
        </w:rPr>
        <w:t>, именуемый в дальнейшем</w:t>
      </w:r>
      <w:r w:rsidR="0062027A" w:rsidRPr="000077D0">
        <w:rPr>
          <w:szCs w:val="24"/>
          <w:lang w:eastAsia="ar-SA"/>
        </w:rPr>
        <w:t xml:space="preserve"> «Продавец», с одной стороны, и</w:t>
      </w:r>
    </w:p>
    <w:p w14:paraId="3D6F099E" w14:textId="77777777" w:rsidR="005E6DCA" w:rsidRDefault="005E6DCA" w:rsidP="005E6DCA">
      <w:pPr>
        <w:tabs>
          <w:tab w:val="left" w:pos="1080"/>
        </w:tabs>
        <w:suppressAutoHyphens/>
        <w:spacing w:after="0"/>
        <w:ind w:firstLine="567"/>
        <w:rPr>
          <w:szCs w:val="24"/>
          <w:lang w:eastAsia="ar-SA"/>
        </w:rPr>
      </w:pPr>
    </w:p>
    <w:p w14:paraId="6D6A4718" w14:textId="18F656DD" w:rsidR="0062027A" w:rsidRPr="000077D0" w:rsidRDefault="0062027A" w:rsidP="005E6DCA">
      <w:pPr>
        <w:tabs>
          <w:tab w:val="left" w:pos="1080"/>
        </w:tabs>
        <w:suppressAutoHyphens/>
        <w:spacing w:after="0"/>
        <w:ind w:firstLine="567"/>
        <w:rPr>
          <w:szCs w:val="24"/>
          <w:lang w:eastAsia="ar-SA"/>
        </w:rPr>
      </w:pPr>
      <w:r w:rsidRPr="000077D0">
        <w:rPr>
          <w:szCs w:val="24"/>
          <w:lang w:eastAsia="ar-SA"/>
        </w:rPr>
        <w:t xml:space="preserve"> </w:t>
      </w:r>
      <w:r>
        <w:rPr>
          <w:szCs w:val="24"/>
          <w:lang w:eastAsia="ar-SA"/>
        </w:rPr>
        <w:t>_________________________________</w:t>
      </w:r>
      <w:r w:rsidR="005E6DCA">
        <w:rPr>
          <w:szCs w:val="24"/>
          <w:lang w:eastAsia="ar-SA"/>
        </w:rPr>
        <w:t xml:space="preserve"> </w:t>
      </w:r>
      <w:r w:rsidRPr="000077D0">
        <w:rPr>
          <w:szCs w:val="24"/>
          <w:lang w:eastAsia="ar-SA"/>
        </w:rPr>
        <w:t>в лице ____________________________________________, действующего на основании ________________________ именуемое (ый)  в дальнейшем «Покупатель», с другой стороны, далее совместно именуемые «Стороны», заключили настоящий договор о нижеследующем:</w:t>
      </w:r>
    </w:p>
    <w:p w14:paraId="65D79727" w14:textId="77777777" w:rsidR="00737075" w:rsidRDefault="0062027A">
      <w:pPr>
        <w:spacing w:after="28" w:line="259" w:lineRule="auto"/>
        <w:ind w:left="708" w:right="0" w:firstLine="0"/>
        <w:jc w:val="left"/>
      </w:pPr>
      <w:r>
        <w:t xml:space="preserve"> </w:t>
      </w:r>
    </w:p>
    <w:p w14:paraId="1ACE93D4" w14:textId="77777777" w:rsidR="00737075" w:rsidRDefault="0062027A">
      <w:pPr>
        <w:pStyle w:val="1"/>
        <w:ind w:left="-5" w:right="0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Предмет договора </w:t>
      </w:r>
    </w:p>
    <w:p w14:paraId="0209EBA2" w14:textId="77777777" w:rsidR="00737075" w:rsidRDefault="0062027A">
      <w:pPr>
        <w:ind w:left="-5" w:right="0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t xml:space="preserve">По результатам торгов по продаже прав требования Цедента, Цедент передает, а Цессионарий принимает в полном объеме права требования, указанные в приложении № 1 к настоящему договору. </w:t>
      </w:r>
    </w:p>
    <w:p w14:paraId="51A1617E" w14:textId="77777777" w:rsidR="00737075" w:rsidRDefault="0062027A">
      <w:pPr>
        <w:spacing w:after="30" w:line="259" w:lineRule="auto"/>
        <w:ind w:left="0" w:right="0" w:firstLine="0"/>
        <w:jc w:val="left"/>
      </w:pPr>
      <w:r>
        <w:t xml:space="preserve"> </w:t>
      </w:r>
    </w:p>
    <w:p w14:paraId="37260F18" w14:textId="77777777" w:rsidR="00737075" w:rsidRDefault="0062027A">
      <w:pPr>
        <w:pStyle w:val="1"/>
        <w:ind w:left="-5" w:right="0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Цена и порядок расчетов </w:t>
      </w:r>
    </w:p>
    <w:p w14:paraId="4A1DE0E9" w14:textId="77777777" w:rsidR="00737075" w:rsidRDefault="0062027A">
      <w:pPr>
        <w:ind w:left="-5" w:right="0"/>
      </w:pPr>
      <w:r>
        <w:t>2.1.</w:t>
      </w:r>
      <w:r>
        <w:rPr>
          <w:rFonts w:ascii="Arial" w:eastAsia="Arial" w:hAnsi="Arial" w:cs="Arial"/>
        </w:rPr>
        <w:t xml:space="preserve"> </w:t>
      </w:r>
      <w:r>
        <w:t xml:space="preserve">В соответствии с протоколом об итогах проведения торгов цена продажи (уступки) права требования составляет _____________________________________руб. ____ коп., НДС не облагается. </w:t>
      </w:r>
    </w:p>
    <w:p w14:paraId="774A38A3" w14:textId="77777777" w:rsidR="00737075" w:rsidRDefault="0062027A">
      <w:pPr>
        <w:ind w:left="-5" w:right="0"/>
      </w:pPr>
      <w:r>
        <w:t>2.2.</w:t>
      </w:r>
      <w:r>
        <w:rPr>
          <w:rFonts w:ascii="Arial" w:eastAsia="Arial" w:hAnsi="Arial" w:cs="Arial"/>
        </w:rPr>
        <w:t xml:space="preserve"> </w:t>
      </w:r>
      <w:r>
        <w:t xml:space="preserve">Сумма внесенного задатка, установленного в размере ____________ (_________________) руб. ___ коп., перечисленная Цессионарием на расчетный счет Цедента на основании договора о задатке от «____» _______ 20___ г. № б/н, засчитывается Цессионарию в счет оплаты цены права требования в соответствии с частью 5 статьи 448 ГК РФ. </w:t>
      </w:r>
    </w:p>
    <w:p w14:paraId="756BB7ED" w14:textId="77777777" w:rsidR="00737075" w:rsidRDefault="0062027A">
      <w:pPr>
        <w:ind w:left="-5" w:right="0"/>
      </w:pPr>
      <w:r>
        <w:t>2.3.</w:t>
      </w:r>
      <w:r>
        <w:rPr>
          <w:rFonts w:ascii="Arial" w:eastAsia="Arial" w:hAnsi="Arial" w:cs="Arial"/>
        </w:rPr>
        <w:t xml:space="preserve"> </w:t>
      </w:r>
      <w:r>
        <w:t xml:space="preserve">Подлежащая оплате оставшаяся часть цены продажи права требования составляет </w:t>
      </w:r>
    </w:p>
    <w:p w14:paraId="407C02E6" w14:textId="77777777" w:rsidR="00737075" w:rsidRDefault="0062027A">
      <w:pPr>
        <w:ind w:left="-5" w:right="0"/>
      </w:pPr>
      <w:r>
        <w:rPr>
          <w:b/>
        </w:rPr>
        <w:t xml:space="preserve">_________________ </w:t>
      </w:r>
      <w:r>
        <w:t>(_</w:t>
      </w:r>
      <w:r>
        <w:rPr>
          <w:b/>
        </w:rPr>
        <w:t xml:space="preserve">____________________________________) </w:t>
      </w:r>
      <w:r>
        <w:t xml:space="preserve">руб. </w:t>
      </w:r>
      <w:r>
        <w:rPr>
          <w:b/>
        </w:rPr>
        <w:t xml:space="preserve">_____ </w:t>
      </w:r>
      <w:r>
        <w:t>коп.,</w:t>
      </w:r>
      <w:r>
        <w:rPr>
          <w:b/>
        </w:rPr>
        <w:t xml:space="preserve"> </w:t>
      </w:r>
      <w:r>
        <w:t>НДС не облагается. 2.4.</w:t>
      </w:r>
      <w:r>
        <w:rPr>
          <w:rFonts w:ascii="Arial" w:eastAsia="Arial" w:hAnsi="Arial" w:cs="Arial"/>
        </w:rPr>
        <w:t xml:space="preserve"> </w:t>
      </w:r>
      <w:r>
        <w:t xml:space="preserve">Цена продажи права требования является твердой и окончательной. Никакие обстоятельства не могут быть основанием для предъявления Цессионарием требования о пересмотре цены продажи права требования. </w:t>
      </w:r>
    </w:p>
    <w:p w14:paraId="7087F882" w14:textId="77777777" w:rsidR="00737075" w:rsidRDefault="0062027A">
      <w:pPr>
        <w:ind w:left="-5" w:right="0"/>
      </w:pPr>
      <w:r>
        <w:t>2.5.</w:t>
      </w:r>
      <w:r>
        <w:rPr>
          <w:rFonts w:ascii="Arial" w:eastAsia="Arial" w:hAnsi="Arial" w:cs="Arial"/>
        </w:rPr>
        <w:t xml:space="preserve"> </w:t>
      </w:r>
      <w:r>
        <w:t xml:space="preserve">Цессионарий перечисляет подлежащую оплате сумму, указанную в п. 2.3. Договора, единовременно в течение 30 (тридцати) календарных дней с даты подписания настоящего Договора путём перечисления денежных средств на расчетный счет Цедента в соответствии с банковскими реквизитами, указанными в разделе 6 настоящего Договора. Обязательства Цессионария по оплате цены продажи права требования считаются выполненными с момента </w:t>
      </w:r>
      <w:r>
        <w:lastRenderedPageBreak/>
        <w:t xml:space="preserve">зачисления подлежащей оплате суммы в полном объеме на указанный выше расчетный счет Цедента. </w:t>
      </w:r>
    </w:p>
    <w:p w14:paraId="2B5593F4" w14:textId="77777777" w:rsidR="00737075" w:rsidRDefault="0062027A">
      <w:pPr>
        <w:ind w:left="-5" w:right="0"/>
      </w:pPr>
      <w:r>
        <w:t>2.6.</w:t>
      </w:r>
      <w:r>
        <w:rPr>
          <w:rFonts w:ascii="Arial" w:eastAsia="Arial" w:hAnsi="Arial" w:cs="Arial"/>
        </w:rPr>
        <w:t xml:space="preserve"> </w:t>
      </w:r>
      <w:r>
        <w:t xml:space="preserve">В случае неисполнения или ненадлежащего исполнения Цессионарием обязательства по оплате, установленного п.2.3 Договора, в срок, предусмотренный п.2.5 Договора, Цедент вправе в одностороннем внесудебном порядке отказаться от исполнения настоящего Договора и возникшего из него обязательства передать права требования. </w:t>
      </w:r>
    </w:p>
    <w:p w14:paraId="0D19D3E1" w14:textId="77777777" w:rsidR="00737075" w:rsidRDefault="0062027A">
      <w:pPr>
        <w:ind w:left="-5" w:right="0"/>
      </w:pPr>
      <w:r>
        <w:t>2.6.1.</w:t>
      </w:r>
      <w:r>
        <w:rPr>
          <w:rFonts w:ascii="Arial" w:eastAsia="Arial" w:hAnsi="Arial" w:cs="Arial"/>
        </w:rPr>
        <w:t xml:space="preserve"> </w:t>
      </w:r>
      <w:r>
        <w:t xml:space="preserve">Об одностороннем отказе от исполнения настоящего Договора в соответствии с пунктом </w:t>
      </w:r>
    </w:p>
    <w:p w14:paraId="32E22938" w14:textId="77777777" w:rsidR="00737075" w:rsidRDefault="0062027A">
      <w:pPr>
        <w:ind w:left="-5" w:right="0"/>
      </w:pPr>
      <w:r>
        <w:t xml:space="preserve">2.6 настоящего Договора Цедент уведомляет Цессионария. </w:t>
      </w:r>
    </w:p>
    <w:p w14:paraId="295411F3" w14:textId="77777777" w:rsidR="00737075" w:rsidRDefault="0062027A">
      <w:pPr>
        <w:ind w:left="-5" w:right="0"/>
      </w:pPr>
      <w:r>
        <w:t>2.6.2.</w:t>
      </w:r>
      <w:r>
        <w:rPr>
          <w:rFonts w:ascii="Arial" w:eastAsia="Arial" w:hAnsi="Arial" w:cs="Arial"/>
        </w:rPr>
        <w:t xml:space="preserve"> </w:t>
      </w:r>
      <w:r>
        <w:t xml:space="preserve">В случае одностороннего отказа Цедента от Исполнения настоящего Договора, когда такой отказ допускается федеральным законом или настоящим Договором, последний считается расторгнутым с момента получения Цессионарием уведомления об отказе от Договора. </w:t>
      </w:r>
    </w:p>
    <w:p w14:paraId="1941717E" w14:textId="77777777" w:rsidR="00737075" w:rsidRDefault="0062027A">
      <w:pPr>
        <w:ind w:left="-5" w:right="0"/>
      </w:pPr>
      <w:r>
        <w:t>2.6.3.</w:t>
      </w:r>
      <w:r>
        <w:rPr>
          <w:rFonts w:ascii="Arial" w:eastAsia="Arial" w:hAnsi="Arial" w:cs="Arial"/>
        </w:rPr>
        <w:t xml:space="preserve"> </w:t>
      </w:r>
      <w:r>
        <w:t>Поскольку основанием для расторжения настоящего Договора в соответствии с п.2.6 настоящего Договора является существенное нарушение настоящего Договора Цессионарием, Цедент наряду с односторонним отказом от исполнения настоящего Договора вправе потребовать уплаты Цессионарием штрафа в сумме, указанной в п.2.2 настоящего Договора. 2.6.4.</w:t>
      </w:r>
      <w:r>
        <w:rPr>
          <w:rFonts w:ascii="Arial" w:eastAsia="Arial" w:hAnsi="Arial" w:cs="Arial"/>
        </w:rPr>
        <w:t xml:space="preserve"> </w:t>
      </w:r>
      <w:r>
        <w:t xml:space="preserve">В случае расторжения настоящего Договора в соответствии с пунктом 2.6 настоящего Договора задаток, внесенный Цессионарием, Цедент вправе зачесть часть задатка, оплаченного Цессионарием, в счет уплаты штрафа, предусмотренного пунктом 2.6.3 настоящего Договора. </w:t>
      </w:r>
    </w:p>
    <w:p w14:paraId="7EABBCEC" w14:textId="77777777" w:rsidR="00737075" w:rsidRDefault="0062027A">
      <w:pPr>
        <w:numPr>
          <w:ilvl w:val="0"/>
          <w:numId w:val="1"/>
        </w:numPr>
        <w:spacing w:after="16" w:line="259" w:lineRule="auto"/>
        <w:ind w:right="0" w:hanging="284"/>
        <w:jc w:val="left"/>
      </w:pPr>
      <w:r>
        <w:rPr>
          <w:b/>
        </w:rPr>
        <w:t xml:space="preserve">Переход права требования.  </w:t>
      </w:r>
    </w:p>
    <w:p w14:paraId="1D7B94E2" w14:textId="77777777" w:rsidR="00737075" w:rsidRDefault="0062027A" w:rsidP="0062027A">
      <w:pPr>
        <w:numPr>
          <w:ilvl w:val="1"/>
          <w:numId w:val="1"/>
        </w:numPr>
        <w:ind w:left="0" w:right="0"/>
      </w:pPr>
      <w:r>
        <w:t xml:space="preserve">Переход права требований Цессионарию происходит в момент полной оплаты Цессионарием цены продажи права требования в соответствии с условиями настоящего Договора и не требует составления и подписания акта приема-передачи документов. </w:t>
      </w:r>
    </w:p>
    <w:p w14:paraId="290B725A" w14:textId="77777777" w:rsidR="00737075" w:rsidRDefault="0062027A" w:rsidP="0062027A">
      <w:pPr>
        <w:numPr>
          <w:ilvl w:val="1"/>
          <w:numId w:val="1"/>
        </w:numPr>
        <w:ind w:left="0" w:right="0"/>
      </w:pPr>
      <w:r>
        <w:t xml:space="preserve">Цедент обязуется передать по акту приема-передачи, подписываемому Цедентом и Цессионарием, оригиналы всех документов (при наличии), подтверждающих возникновение и наличие на момент заключения настоящего Договора права требования, в течение 5 (пяти) рабочих дней после полного исполнения Цессионарием обязанности по оплате цены продажи права требования в соответствии с условиями настоящего Договора. </w:t>
      </w:r>
    </w:p>
    <w:p w14:paraId="372EAEC7" w14:textId="77777777" w:rsidR="00737075" w:rsidRDefault="0062027A" w:rsidP="0062027A">
      <w:pPr>
        <w:numPr>
          <w:ilvl w:val="1"/>
          <w:numId w:val="1"/>
        </w:numPr>
        <w:ind w:left="0" w:right="0"/>
      </w:pPr>
      <w:r>
        <w:t xml:space="preserve">Уведомление Должника о состоявшемся переходе права требования осуществляется извещением, подписываемым одной из сторон договора, обязанность по уведомлению лежит на Цессионарии. </w:t>
      </w:r>
    </w:p>
    <w:p w14:paraId="14F3D818" w14:textId="77777777" w:rsidR="00737075" w:rsidRDefault="0062027A">
      <w:pPr>
        <w:pStyle w:val="1"/>
        <w:ind w:left="-5" w:right="0"/>
      </w:pPr>
      <w:r>
        <w:t>4.</w:t>
      </w:r>
      <w:r>
        <w:rPr>
          <w:rFonts w:ascii="Arial" w:eastAsia="Arial" w:hAnsi="Arial" w:cs="Arial"/>
        </w:rPr>
        <w:t xml:space="preserve"> </w:t>
      </w:r>
      <w:r>
        <w:t xml:space="preserve">Ответственность Сторон </w:t>
      </w:r>
    </w:p>
    <w:p w14:paraId="69B5D55A" w14:textId="77777777" w:rsidR="00737075" w:rsidRDefault="0062027A">
      <w:pPr>
        <w:spacing w:after="166"/>
        <w:ind w:left="-5" w:right="0"/>
      </w:pPr>
      <w:r>
        <w:t>4.1.</w:t>
      </w:r>
      <w:r>
        <w:rPr>
          <w:rFonts w:ascii="Arial" w:eastAsia="Arial" w:hAnsi="Arial" w:cs="Arial"/>
        </w:rPr>
        <w:t xml:space="preserve"> </w:t>
      </w:r>
      <w:r>
        <w:t xml:space="preserve">Цедент не отвечает за исполнение Должником переданного по настоящему Договору права требования, в т.ч. и по причине возможной недостачи любых подтверждающих документов. До заключения настоящего Договора и принятия решения об участии в торгах Цессионарием произведена подробная проверка достаточности первичных документов, подтверждающих право требования, результаты которой полностью удовлетворяют Цессионария, вся необходимая информация и пояснения были представлены Цедентом, о чем свидетельствует подпись Цессионария под настоящим договором. </w:t>
      </w:r>
    </w:p>
    <w:p w14:paraId="7FC6C637" w14:textId="77777777" w:rsidR="00737075" w:rsidRDefault="0062027A">
      <w:pPr>
        <w:pStyle w:val="1"/>
        <w:ind w:left="-5" w:right="0"/>
      </w:pPr>
      <w:r>
        <w:t>5.</w:t>
      </w:r>
      <w:r>
        <w:rPr>
          <w:rFonts w:ascii="Arial" w:eastAsia="Arial" w:hAnsi="Arial" w:cs="Arial"/>
        </w:rPr>
        <w:t xml:space="preserve"> </w:t>
      </w:r>
      <w:r>
        <w:t xml:space="preserve">Прочие условия </w:t>
      </w:r>
    </w:p>
    <w:p w14:paraId="07AF3B19" w14:textId="77777777" w:rsidR="00737075" w:rsidRDefault="0062027A">
      <w:pPr>
        <w:ind w:left="-5" w:right="0"/>
      </w:pPr>
      <w:r>
        <w:t>5.1.</w:t>
      </w:r>
      <w:r>
        <w:rPr>
          <w:rFonts w:ascii="Arial" w:eastAsia="Arial" w:hAnsi="Arial" w:cs="Arial"/>
        </w:rPr>
        <w:t xml:space="preserve"> </w:t>
      </w:r>
      <w:r>
        <w:t xml:space="preserve">Надлежащим признается направление документов Стороне-адресату по любому из следующих адресов: </w:t>
      </w:r>
    </w:p>
    <w:p w14:paraId="687ADF28" w14:textId="77777777" w:rsidR="00737075" w:rsidRDefault="0062027A">
      <w:pPr>
        <w:ind w:left="-5" w:right="0"/>
      </w:pPr>
      <w:r>
        <w:t xml:space="preserve">5.1.1. По почтовому адресу, определяемому в соответствии с пунктом 6 настоящего Договора, а с момента получения в соответствии с пунктом 5.3 настоящего Договора сообщения об </w:t>
      </w:r>
      <w:r>
        <w:lastRenderedPageBreak/>
        <w:t xml:space="preserve">изменении адреса - по адресу нового места нахождения Стороны-адресата, сообщенному в соответствии с пунктом 5.3 настоящего Договора; </w:t>
      </w:r>
    </w:p>
    <w:p w14:paraId="4CD000C2" w14:textId="77777777" w:rsidR="00737075" w:rsidRDefault="0062027A">
      <w:pPr>
        <w:ind w:left="-5" w:right="0"/>
      </w:pPr>
      <w:r>
        <w:t>5.1.2.</w:t>
      </w:r>
      <w:r>
        <w:rPr>
          <w:rFonts w:ascii="Arial" w:eastAsia="Arial" w:hAnsi="Arial" w:cs="Arial"/>
        </w:rPr>
        <w:t xml:space="preserve"> </w:t>
      </w:r>
      <w:r>
        <w:t xml:space="preserve">По месту нахождения Стороны-адресата, указанному в Едином государственном реестре юридических лиц или Едином государственном реестре индивидуальных предпринимателей. </w:t>
      </w:r>
    </w:p>
    <w:p w14:paraId="62B9FCA6" w14:textId="77777777" w:rsidR="00737075" w:rsidRDefault="0062027A">
      <w:pPr>
        <w:ind w:left="-5" w:right="0"/>
      </w:pPr>
      <w:r>
        <w:t>5.2.</w:t>
      </w:r>
      <w:r>
        <w:rPr>
          <w:rFonts w:ascii="Arial" w:eastAsia="Arial" w:hAnsi="Arial" w:cs="Arial"/>
        </w:rPr>
        <w:t xml:space="preserve"> </w:t>
      </w:r>
      <w:r>
        <w:t xml:space="preserve">Надлежащим признается направление документов Стороне-адресату любым из следующих способов: </w:t>
      </w:r>
    </w:p>
    <w:p w14:paraId="1155BC25" w14:textId="77777777" w:rsidR="0062027A" w:rsidRDefault="0062027A">
      <w:pPr>
        <w:spacing w:after="0" w:line="281" w:lineRule="auto"/>
        <w:ind w:left="-5" w:right="1739"/>
        <w:jc w:val="left"/>
      </w:pPr>
      <w:r>
        <w:t>5.2.1.</w:t>
      </w:r>
      <w:r>
        <w:rPr>
          <w:rFonts w:ascii="Arial" w:eastAsia="Arial" w:hAnsi="Arial" w:cs="Arial"/>
        </w:rPr>
        <w:t xml:space="preserve"> </w:t>
      </w:r>
      <w:r>
        <w:t xml:space="preserve">Вручением корреспонденции посыльным (курьером) под роспись; </w:t>
      </w:r>
    </w:p>
    <w:p w14:paraId="6941EF03" w14:textId="217B46BE" w:rsidR="0062027A" w:rsidRDefault="0062027A">
      <w:pPr>
        <w:spacing w:after="0" w:line="281" w:lineRule="auto"/>
        <w:ind w:left="-5" w:right="1739"/>
        <w:jc w:val="left"/>
      </w:pPr>
      <w:r>
        <w:t>5.2.2.</w:t>
      </w:r>
      <w:r>
        <w:rPr>
          <w:rFonts w:ascii="Arial" w:eastAsia="Arial" w:hAnsi="Arial" w:cs="Arial"/>
        </w:rPr>
        <w:t xml:space="preserve"> </w:t>
      </w:r>
      <w:r>
        <w:t xml:space="preserve">Ценным письмом с описью вложения и уведомлением о вручении; </w:t>
      </w:r>
    </w:p>
    <w:p w14:paraId="141E54E8" w14:textId="2B79586C" w:rsidR="00737075" w:rsidRDefault="0062027A">
      <w:pPr>
        <w:spacing w:after="0" w:line="281" w:lineRule="auto"/>
        <w:ind w:left="-5" w:right="1739"/>
        <w:jc w:val="left"/>
      </w:pPr>
      <w:r>
        <w:t>5.2.3.</w:t>
      </w:r>
      <w:r>
        <w:rPr>
          <w:rFonts w:ascii="Arial" w:eastAsia="Arial" w:hAnsi="Arial" w:cs="Arial"/>
        </w:rPr>
        <w:t xml:space="preserve"> </w:t>
      </w:r>
      <w:r>
        <w:t xml:space="preserve">Телеграфным сообщением. </w:t>
      </w:r>
    </w:p>
    <w:p w14:paraId="6AAC11A2" w14:textId="77777777" w:rsidR="00737075" w:rsidRDefault="0062027A">
      <w:pPr>
        <w:ind w:left="-5" w:right="0"/>
      </w:pPr>
      <w:r>
        <w:t>5.3.</w:t>
      </w:r>
      <w:r>
        <w:rPr>
          <w:rFonts w:ascii="Arial" w:eastAsia="Arial" w:hAnsi="Arial" w:cs="Arial"/>
        </w:rPr>
        <w:t xml:space="preserve"> </w:t>
      </w:r>
      <w:r>
        <w:t xml:space="preserve">Стороны обязаны принимать необходимые меры для уведомления другой Стороны о перемене своих места нахождения и банковских реквизитов, и несут риск последствий, вызванных отсутствием у другой Стороны соответствующих сведений. </w:t>
      </w:r>
    </w:p>
    <w:p w14:paraId="662D6D62" w14:textId="7E4CDC18" w:rsidR="00737075" w:rsidRDefault="0062027A">
      <w:pPr>
        <w:ind w:left="-5" w:right="0"/>
      </w:pPr>
      <w:r>
        <w:t>5.4.</w:t>
      </w:r>
      <w:r>
        <w:rPr>
          <w:rFonts w:ascii="Arial" w:eastAsia="Arial" w:hAnsi="Arial" w:cs="Arial"/>
        </w:rPr>
        <w:t xml:space="preserve"> </w:t>
      </w:r>
      <w:r>
        <w:t xml:space="preserve">Засвидетельствованные работниками организации связи отказ или уклонение Стороны адресата от получения почтового отправления или телеграфного сообщения другой Стороны (как-то: возврат организацией связи корреспонденции в связи с истечением срока ее хранения или отсутствием адресата по адресу, определяемому в соответствии с пунктом 6 настоящего Договора, а также по иным причинам) влекут правовые последствия, идентичные получению Стороной-адресатом соответствующего почтового отправления или телеграфного сообщения. </w:t>
      </w:r>
    </w:p>
    <w:p w14:paraId="77CA3A44" w14:textId="77777777" w:rsidR="00737075" w:rsidRDefault="0062027A">
      <w:pPr>
        <w:ind w:left="-5" w:right="0"/>
      </w:pPr>
      <w:r>
        <w:t>5.5.</w:t>
      </w:r>
      <w:r>
        <w:rPr>
          <w:rFonts w:ascii="Arial" w:eastAsia="Arial" w:hAnsi="Arial" w:cs="Arial"/>
        </w:rPr>
        <w:t xml:space="preserve"> </w:t>
      </w:r>
      <w:r>
        <w:t xml:space="preserve">В случаях, предусмотренных пунктом 5.4 настоящего Договора, датой получения Стороной-адресатом корреспонденции признаются: </w:t>
      </w:r>
    </w:p>
    <w:p w14:paraId="242A3199" w14:textId="1721A462" w:rsidR="00737075" w:rsidRDefault="0062027A" w:rsidP="0062027A">
      <w:pPr>
        <w:spacing w:after="0" w:line="281" w:lineRule="auto"/>
        <w:ind w:left="-5" w:right="-14"/>
      </w:pPr>
      <w:r>
        <w:t>5.5.1.</w:t>
      </w:r>
      <w:r>
        <w:rPr>
          <w:rFonts w:ascii="Arial" w:eastAsia="Arial" w:hAnsi="Arial" w:cs="Arial"/>
        </w:rPr>
        <w:t xml:space="preserve"> </w:t>
      </w:r>
      <w:r>
        <w:t xml:space="preserve">Следующий день после истечения контрольного срока пересылки -письменной корреспонденции, </w:t>
      </w:r>
      <w:r>
        <w:tab/>
        <w:t>утвержденного компетентным органом государственной власти в соответствии с федеральным законом о почтовой связи, после отправления Стороной отправителем; или</w:t>
      </w:r>
    </w:p>
    <w:p w14:paraId="01BD8DD5" w14:textId="77777777" w:rsidR="00737075" w:rsidRDefault="0062027A">
      <w:pPr>
        <w:ind w:left="-5" w:right="0"/>
      </w:pPr>
      <w:r>
        <w:t>5.5.2.</w:t>
      </w:r>
      <w:r>
        <w:rPr>
          <w:rFonts w:ascii="Arial" w:eastAsia="Arial" w:hAnsi="Arial" w:cs="Arial"/>
        </w:rPr>
        <w:t xml:space="preserve"> </w:t>
      </w:r>
      <w:r>
        <w:t xml:space="preserve">День составления оператором связи служебного извещения или иного аналогичного документа о невручении телеграммы. </w:t>
      </w:r>
    </w:p>
    <w:p w14:paraId="5FF6D049" w14:textId="77777777" w:rsidR="00737075" w:rsidRDefault="0062027A">
      <w:pPr>
        <w:spacing w:after="67" w:line="259" w:lineRule="auto"/>
        <w:ind w:left="708" w:right="0" w:firstLine="0"/>
        <w:jc w:val="left"/>
      </w:pPr>
      <w:r>
        <w:rPr>
          <w:b/>
        </w:rPr>
        <w:t xml:space="preserve"> </w:t>
      </w:r>
    </w:p>
    <w:p w14:paraId="1AA16B4C" w14:textId="77777777" w:rsidR="00737075" w:rsidRDefault="0062027A">
      <w:pPr>
        <w:spacing w:after="64" w:line="259" w:lineRule="auto"/>
        <w:ind w:left="-5" w:right="0"/>
        <w:jc w:val="left"/>
      </w:pPr>
      <w:r>
        <w:rPr>
          <w:b/>
        </w:rPr>
        <w:t xml:space="preserve">6. Адреса и реквизиты сторон </w:t>
      </w:r>
    </w:p>
    <w:p w14:paraId="3D9E06DF" w14:textId="77777777" w:rsidR="00737075" w:rsidRDefault="0062027A">
      <w:pPr>
        <w:tabs>
          <w:tab w:val="center" w:pos="7861"/>
        </w:tabs>
        <w:spacing w:after="16" w:line="259" w:lineRule="auto"/>
        <w:ind w:left="-15" w:right="0" w:firstLine="0"/>
        <w:jc w:val="left"/>
      </w:pPr>
      <w:r>
        <w:rPr>
          <w:b/>
        </w:rPr>
        <w:t xml:space="preserve">Цедент: </w:t>
      </w:r>
      <w:r>
        <w:rPr>
          <w:b/>
        </w:rPr>
        <w:tab/>
        <w:t xml:space="preserve">Цессионарий: </w:t>
      </w:r>
    </w:p>
    <w:p w14:paraId="727A5EB1" w14:textId="77777777" w:rsidR="00737075" w:rsidRDefault="0062027A">
      <w:pPr>
        <w:spacing w:after="80" w:line="259" w:lineRule="auto"/>
        <w:ind w:left="36" w:right="0" w:firstLine="0"/>
        <w:jc w:val="left"/>
      </w:pPr>
      <w:r>
        <w:rPr>
          <w:b/>
        </w:rPr>
        <w:t xml:space="preserve"> </w:t>
      </w:r>
      <w:r>
        <w:rPr>
          <w:b/>
        </w:rPr>
        <w:tab/>
      </w:r>
      <w:r>
        <w:t xml:space="preserve"> </w:t>
      </w:r>
    </w:p>
    <w:p w14:paraId="4229A190" w14:textId="77777777" w:rsidR="00737075" w:rsidRDefault="0062027A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737075">
      <w:footerReference w:type="even" r:id="rId7"/>
      <w:footerReference w:type="default" r:id="rId8"/>
      <w:footerReference w:type="first" r:id="rId9"/>
      <w:pgSz w:w="11906" w:h="16838"/>
      <w:pgMar w:top="1045" w:right="1075" w:bottom="1708" w:left="1080" w:header="720" w:footer="7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4891E" w14:textId="77777777" w:rsidR="00222727" w:rsidRDefault="0062027A">
      <w:pPr>
        <w:spacing w:after="0" w:line="240" w:lineRule="auto"/>
      </w:pPr>
      <w:r>
        <w:separator/>
      </w:r>
    </w:p>
  </w:endnote>
  <w:endnote w:type="continuationSeparator" w:id="0">
    <w:p w14:paraId="2071BCDA" w14:textId="77777777" w:rsidR="00222727" w:rsidRDefault="00620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BDFF5" w14:textId="77777777" w:rsidR="00737075" w:rsidRDefault="0062027A">
    <w:pPr>
      <w:spacing w:after="0" w:line="259" w:lineRule="auto"/>
      <w:ind w:left="0" w:right="3" w:firstLine="0"/>
      <w:jc w:val="center"/>
    </w:pPr>
    <w: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из </w:t>
    </w:r>
    <w:r w:rsidR="00BC5F68">
      <w:fldChar w:fldCharType="begin"/>
    </w:r>
    <w:r w:rsidR="00BC5F68">
      <w:instrText xml:space="preserve"> NUMPAGES   \* MERGEFORMAT </w:instrText>
    </w:r>
    <w:r w:rsidR="00BC5F68">
      <w:fldChar w:fldCharType="separate"/>
    </w:r>
    <w:r>
      <w:rPr>
        <w:b/>
      </w:rPr>
      <w:t>3</w:t>
    </w:r>
    <w:r w:rsidR="00BC5F68">
      <w:rPr>
        <w:b/>
      </w:rPr>
      <w:fldChar w:fldCharType="end"/>
    </w:r>
    <w:r>
      <w:t xml:space="preserve"> </w:t>
    </w:r>
  </w:p>
  <w:p w14:paraId="728BACB7" w14:textId="77777777" w:rsidR="00737075" w:rsidRDefault="0062027A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E4D1D" w14:textId="77777777" w:rsidR="00737075" w:rsidRDefault="0062027A">
    <w:pPr>
      <w:spacing w:after="0" w:line="259" w:lineRule="auto"/>
      <w:ind w:left="0" w:right="3" w:firstLine="0"/>
      <w:jc w:val="center"/>
    </w:pPr>
    <w: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из </w:t>
    </w:r>
    <w:r w:rsidR="00BC5F68">
      <w:fldChar w:fldCharType="begin"/>
    </w:r>
    <w:r w:rsidR="00BC5F68">
      <w:instrText xml:space="preserve"> NUMPAGES   \* MERGEFORMAT </w:instrText>
    </w:r>
    <w:r w:rsidR="00BC5F68">
      <w:fldChar w:fldCharType="separate"/>
    </w:r>
    <w:r>
      <w:rPr>
        <w:b/>
      </w:rPr>
      <w:t>3</w:t>
    </w:r>
    <w:r w:rsidR="00BC5F68">
      <w:rPr>
        <w:b/>
      </w:rPr>
      <w:fldChar w:fldCharType="end"/>
    </w:r>
    <w:r>
      <w:t xml:space="preserve"> </w:t>
    </w:r>
  </w:p>
  <w:p w14:paraId="4EB12BF9" w14:textId="77777777" w:rsidR="00737075" w:rsidRDefault="0062027A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8CA60" w14:textId="77777777" w:rsidR="00737075" w:rsidRDefault="0062027A">
    <w:pPr>
      <w:spacing w:after="0" w:line="259" w:lineRule="auto"/>
      <w:ind w:left="0" w:right="3" w:firstLine="0"/>
      <w:jc w:val="center"/>
    </w:pPr>
    <w: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из </w:t>
    </w:r>
    <w:r w:rsidR="00BC5F68">
      <w:fldChar w:fldCharType="begin"/>
    </w:r>
    <w:r w:rsidR="00BC5F68">
      <w:instrText xml:space="preserve"> NUMPAGES   \* MERGEFORMAT </w:instrText>
    </w:r>
    <w:r w:rsidR="00BC5F68">
      <w:fldChar w:fldCharType="separate"/>
    </w:r>
    <w:r>
      <w:rPr>
        <w:b/>
      </w:rPr>
      <w:t>3</w:t>
    </w:r>
    <w:r w:rsidR="00BC5F68">
      <w:rPr>
        <w:b/>
      </w:rPr>
      <w:fldChar w:fldCharType="end"/>
    </w:r>
    <w:r>
      <w:t xml:space="preserve"> </w:t>
    </w:r>
  </w:p>
  <w:p w14:paraId="2408962D" w14:textId="77777777" w:rsidR="00737075" w:rsidRDefault="0062027A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7F1F8" w14:textId="77777777" w:rsidR="00222727" w:rsidRDefault="0062027A">
      <w:pPr>
        <w:spacing w:after="0" w:line="240" w:lineRule="auto"/>
      </w:pPr>
      <w:r>
        <w:separator/>
      </w:r>
    </w:p>
  </w:footnote>
  <w:footnote w:type="continuationSeparator" w:id="0">
    <w:p w14:paraId="37E89D8C" w14:textId="77777777" w:rsidR="00222727" w:rsidRDefault="006202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292E10"/>
    <w:multiLevelType w:val="multilevel"/>
    <w:tmpl w:val="CCD4746A"/>
    <w:lvl w:ilvl="0">
      <w:start w:val="3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075"/>
    <w:rsid w:val="00222727"/>
    <w:rsid w:val="005E6DCA"/>
    <w:rsid w:val="0062027A"/>
    <w:rsid w:val="00737075"/>
    <w:rsid w:val="00BC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C7AE7"/>
  <w15:docId w15:val="{5C9D974F-619B-47F8-A1FB-E066E9BED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3" w:line="267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6"/>
      <w:ind w:left="10" w:right="4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1143</Words>
  <Characters>6518</Characters>
  <Application>Microsoft Office Word</Application>
  <DocSecurity>0</DocSecurity>
  <Lines>54</Lines>
  <Paragraphs>15</Paragraphs>
  <ScaleCrop>false</ScaleCrop>
  <Company/>
  <LinksUpToDate>false</LinksUpToDate>
  <CharactersWithSpaces>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-</dc:creator>
  <cp:keywords/>
  <cp:lastModifiedBy>u188</cp:lastModifiedBy>
  <cp:revision>4</cp:revision>
  <dcterms:created xsi:type="dcterms:W3CDTF">2023-05-30T12:04:00Z</dcterms:created>
  <dcterms:modified xsi:type="dcterms:W3CDTF">2023-08-16T15:16:00Z</dcterms:modified>
</cp:coreProperties>
</file>