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Васильевой Натальи Николаевны Курбанов Тимур Айдынович, действующий на основании Решения Арбитражного суда Амурской области от 25.11.2021 по делу № А04-7421/2021,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_____________2023 г. на электронной площадке ООО «Ру-трейд», по продаже имущества Васильевой Натальи Николаевны, и на основании Протокола по результатам торгов по продаже имущества Должника от «__»__________ 2023 г., Продавец обязуется передать, а Покупатель обязуется принять следующее имущество, принадлежащее на праве собственности Васильевой Натальи Николаевны (далее – Имущество), определенное, как лот __: 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</w:t>
      </w:r>
      <w:r w:rsidDel="00000000" w:rsidR="00000000" w:rsidRPr="00000000">
        <w:rPr>
          <w:sz w:val="22"/>
          <w:szCs w:val="22"/>
          <w:rtl w:val="0"/>
        </w:rPr>
        <w:t xml:space="preserve">единственным собственником отчуждаемого Имущества, но Имущество является совместной собственностью супругов.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Васильевой Натальи Николаевны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idw+J0UxDTWZMRcryXWXA5UeA==">AMUW2mWHcAchfWgEqOX5seikcbrXMkG9dTS9X3Ic1KDEm3LHKUhCzXbVV0jFN1W/ZxlOj4CIOfiK7+AweUR/hjtwNO5At7GKqxfMdKkA8xt7HvmU3dAVTmQ=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