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____________2022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Бакланова Андрея Олеговича Грудева Екатерина Ивановна, действующий на основании Решения Арбитражного суда Краснодарского края от 08.05.2019г. по делу № А32-44477/2018, Определения Арбитражного суда Краснодарского края от 23.12.2021,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_____________2022 г. на электронной площадке ООО «Ру-трейд», по продаже имущества Бакланова Андрея Олеговича, и на основании Протокола по результатам торгов по продаже имущества Должника от «__»__________ 2022 г., Продавец обязуется передать, а Покупатель обязуется принять следующее имущество, принадлежащее на праве собственности Баклановой Юлии Львовны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Бакланова Андрея Олеговича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Грудева Екатерина Ивановна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031303224459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2c2d2e"/>
                <w:sz w:val="22"/>
                <w:szCs w:val="22"/>
                <w:highlight w:val="white"/>
                <w:rtl w:val="0"/>
              </w:rPr>
              <w:t xml:space="preserve">40817810610670064727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Е.И Грудева/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RofaOmhlp3+eZiEf8SLW28GRdQ==">AMUW2mW2FKE2ldKCbmhHvuPG/DA7SliOM4lM3IyRpLlWdGyYNzkmXc+a7UBVCto7Schb2AtrRlxXANQcdoRL1yjEqSVeZKEr+WK2fWiNWhm5APG7CAv/PyKLgkAM0qHvZ/yK+3sKU4PJ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