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9" w:rsidRPr="002007DF" w:rsidRDefault="00184B79" w:rsidP="00184B79">
      <w:pPr>
        <w:jc w:val="center"/>
        <w:outlineLvl w:val="0"/>
        <w:rPr>
          <w:b/>
        </w:rPr>
      </w:pPr>
      <w:r w:rsidRPr="002007DF">
        <w:rPr>
          <w:b/>
        </w:rPr>
        <w:t>Соглашение о задатке</w:t>
      </w:r>
    </w:p>
    <w:p w:rsidR="00184B79" w:rsidRPr="002007DF" w:rsidRDefault="00184B79" w:rsidP="00184B79">
      <w:pPr>
        <w:jc w:val="both"/>
      </w:pPr>
    </w:p>
    <w:p w:rsidR="00184B79" w:rsidRPr="002007DF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2007DF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</w:t>
      </w:r>
      <w:r w:rsidR="002D5E7E">
        <w:rPr>
          <w:rFonts w:ascii="Times New Roman" w:hAnsi="Times New Roman"/>
          <w:sz w:val="20"/>
        </w:rPr>
        <w:t xml:space="preserve">            «____» __________ ____</w:t>
      </w:r>
      <w:r w:rsidRPr="002007DF">
        <w:rPr>
          <w:rFonts w:ascii="Times New Roman" w:hAnsi="Times New Roman"/>
          <w:sz w:val="20"/>
        </w:rPr>
        <w:t xml:space="preserve"> года.</w:t>
      </w:r>
    </w:p>
    <w:p w:rsidR="00184B79" w:rsidRPr="002007DF" w:rsidRDefault="00184B79" w:rsidP="00184B79">
      <w:pPr>
        <w:jc w:val="both"/>
      </w:pPr>
    </w:p>
    <w:p w:rsidR="002D5E7E" w:rsidRDefault="00184B79" w:rsidP="002D5E7E">
      <w:pPr>
        <w:ind w:firstLine="708"/>
        <w:jc w:val="both"/>
      </w:pPr>
      <w:r w:rsidRPr="002007DF">
        <w:t>Для обеспечения надлежащего и точного исполнения обязательств и в соответствии с условиями о проведении торгов</w:t>
      </w:r>
      <w:r w:rsidR="000922E6">
        <w:t xml:space="preserve"> в форме </w:t>
      </w:r>
      <w:r w:rsidR="000922E6" w:rsidRPr="002007DF">
        <w:t>публичного предложения</w:t>
      </w:r>
      <w:r w:rsidRPr="002007DF">
        <w:t xml:space="preserve"> по продаже</w:t>
      </w:r>
      <w:bookmarkStart w:id="0" w:name="OLE_LINK29"/>
      <w:bookmarkStart w:id="1" w:name="OLE_LINK30"/>
      <w:r w:rsidR="002D5E7E">
        <w:t xml:space="preserve"> </w:t>
      </w:r>
      <w:r w:rsidR="00704D3E">
        <w:t xml:space="preserve">имущества - </w:t>
      </w:r>
      <w:r w:rsidR="00704D3E" w:rsidRPr="00704D3E">
        <w:t xml:space="preserve"> </w:t>
      </w:r>
      <w:r w:rsidR="002D5E7E" w:rsidRPr="00452B08">
        <w:t>Автомобил</w:t>
      </w:r>
      <w:r w:rsidR="002D5E7E">
        <w:t>я</w:t>
      </w:r>
      <w:r w:rsidR="002D5E7E" w:rsidRPr="00452B08">
        <w:t xml:space="preserve"> </w:t>
      </w:r>
      <w:r w:rsidR="002D5E7E" w:rsidRPr="00452B08">
        <w:rPr>
          <w:lang w:val="en-US"/>
        </w:rPr>
        <w:t>Hyundai</w:t>
      </w:r>
      <w:r w:rsidR="002D5E7E" w:rsidRPr="00452B08">
        <w:t xml:space="preserve"> </w:t>
      </w:r>
      <w:r w:rsidR="002D5E7E" w:rsidRPr="00452B08">
        <w:rPr>
          <w:lang w:val="en-US"/>
        </w:rPr>
        <w:t>Solaris</w:t>
      </w:r>
      <w:r w:rsidR="002D5E7E" w:rsidRPr="00452B08">
        <w:t xml:space="preserve"> 2012 г.в.,107 л.с.</w:t>
      </w:r>
      <w:r w:rsidR="002D5E7E">
        <w:t xml:space="preserve">, </w:t>
      </w:r>
      <w:r w:rsidR="002D5E7E" w:rsidRPr="00452B08">
        <w:t>цвет серо-голубой, двигатель бензиновый</w:t>
      </w:r>
      <w:r w:rsidR="002D5E7E">
        <w:t xml:space="preserve"> </w:t>
      </w:r>
      <w:r w:rsidR="002D5E7E" w:rsidRPr="00452B08">
        <w:t>1396 куб</w:t>
      </w:r>
      <w:proofErr w:type="gramStart"/>
      <w:r w:rsidR="002D5E7E" w:rsidRPr="00452B08">
        <w:t>.с</w:t>
      </w:r>
      <w:proofErr w:type="gramEnd"/>
      <w:r w:rsidR="002D5E7E" w:rsidRPr="00452B08">
        <w:t>м, МКПП,</w:t>
      </w:r>
      <w:r w:rsidR="002D5E7E" w:rsidRPr="00452B08">
        <w:rPr>
          <w:lang w:val="en-US"/>
        </w:rPr>
        <w:t>VIN</w:t>
      </w:r>
      <w:r w:rsidR="002D5E7E" w:rsidRPr="00452B08">
        <w:t>:</w:t>
      </w:r>
      <w:r w:rsidR="002D5E7E" w:rsidRPr="00452B08">
        <w:rPr>
          <w:lang w:val="en-US"/>
        </w:rPr>
        <w:t>Z</w:t>
      </w:r>
      <w:r w:rsidR="002D5E7E" w:rsidRPr="00452B08">
        <w:t>94</w:t>
      </w:r>
      <w:r w:rsidR="002D5E7E" w:rsidRPr="00452B08">
        <w:rPr>
          <w:lang w:val="en-US"/>
        </w:rPr>
        <w:t>CT</w:t>
      </w:r>
      <w:r w:rsidR="002D5E7E" w:rsidRPr="00452B08">
        <w:t>41</w:t>
      </w:r>
      <w:r w:rsidR="002D5E7E" w:rsidRPr="00452B08">
        <w:rPr>
          <w:lang w:val="en-US"/>
        </w:rPr>
        <w:t>CACR</w:t>
      </w:r>
      <w:r w:rsidR="002D5E7E" w:rsidRPr="00452B08">
        <w:t>167287</w:t>
      </w:r>
      <w:r w:rsidR="002D5E7E">
        <w:t xml:space="preserve"> (далее – «Имущество»)</w:t>
      </w:r>
      <w:r w:rsidR="00704D3E">
        <w:t xml:space="preserve">, принадлежащего на праве собственности </w:t>
      </w:r>
      <w:r w:rsidR="002D5E7E" w:rsidRPr="00452B08">
        <w:t>Яковлев</w:t>
      </w:r>
      <w:r w:rsidR="002D5E7E">
        <w:t>у</w:t>
      </w:r>
      <w:r w:rsidR="002D5E7E" w:rsidRPr="00452B08">
        <w:t xml:space="preserve"> Серге</w:t>
      </w:r>
      <w:r w:rsidR="002D5E7E">
        <w:t>ю</w:t>
      </w:r>
      <w:r w:rsidR="002D5E7E" w:rsidRPr="00452B08">
        <w:t xml:space="preserve"> Викторович</w:t>
      </w:r>
      <w:r w:rsidR="002D5E7E">
        <w:t>у</w:t>
      </w:r>
      <w:r w:rsidR="002D5E7E" w:rsidRPr="00452B08">
        <w:t xml:space="preserve"> (ИНН 51070532803, СНИЛС №130-622-081 03, дата и место рождения: 11.02.1986 </w:t>
      </w:r>
      <w:proofErr w:type="gramStart"/>
      <w:r w:rsidR="002D5E7E" w:rsidRPr="00452B08">
        <w:t>г.,</w:t>
      </w:r>
      <w:proofErr w:type="gramEnd"/>
      <w:r w:rsidR="002D5E7E" w:rsidRPr="00452B08">
        <w:t xml:space="preserve"> Мурманская область, г. Мончегорск, место жительства: Карелия, г. Петрозаводск, ул. Анохина, д. 1)</w:t>
      </w:r>
      <w:r w:rsidR="00704D3E">
        <w:t xml:space="preserve"> и находящегося в залоге у </w:t>
      </w:r>
      <w:r w:rsidR="002D5E7E">
        <w:t>ВТБ 24</w:t>
      </w:r>
      <w:r w:rsidR="00704D3E">
        <w:t xml:space="preserve"> (</w:t>
      </w:r>
      <w:r w:rsidR="002D5E7E">
        <w:t>П</w:t>
      </w:r>
      <w:r w:rsidR="00704D3E">
        <w:t>АО)</w:t>
      </w:r>
      <w:bookmarkEnd w:id="0"/>
      <w:bookmarkEnd w:id="1"/>
      <w:r w:rsidR="00821199" w:rsidRPr="002007DF">
        <w:t xml:space="preserve">, </w:t>
      </w:r>
    </w:p>
    <w:p w:rsidR="00184B79" w:rsidRPr="002007DF" w:rsidRDefault="002D5E7E" w:rsidP="002D5E7E">
      <w:pPr>
        <w:ind w:firstLine="708"/>
        <w:jc w:val="both"/>
      </w:pPr>
      <w:r>
        <w:rPr>
          <w:b/>
          <w:bCs/>
        </w:rPr>
        <w:t xml:space="preserve">Организатор торгов - Финансовый управляющий </w:t>
      </w:r>
      <w:r w:rsidRPr="002D5E7E">
        <w:rPr>
          <w:b/>
        </w:rPr>
        <w:t>Яковлева Сергея Викторовича</w:t>
      </w:r>
      <w:r w:rsidRPr="00452B08">
        <w:t xml:space="preserve"> </w:t>
      </w:r>
      <w:r w:rsidRPr="002D5E7E">
        <w:rPr>
          <w:b/>
        </w:rPr>
        <w:t xml:space="preserve">Сергеева Юлия Анатольевна </w:t>
      </w:r>
      <w:r w:rsidRPr="002D5E7E">
        <w:t xml:space="preserve">(195043, Санкт-Петербург, а/я 8; </w:t>
      </w:r>
      <w:hyperlink r:id="rId4" w:history="1">
        <w:r w:rsidRPr="002D5E7E">
          <w:rPr>
            <w:rStyle w:val="a5"/>
            <w:lang w:val="en-US"/>
          </w:rPr>
          <w:t>arbitr</w:t>
        </w:r>
        <w:r w:rsidRPr="002D5E7E">
          <w:rPr>
            <w:rStyle w:val="a5"/>
          </w:rPr>
          <w:t>.</w:t>
        </w:r>
        <w:r w:rsidRPr="002D5E7E">
          <w:rPr>
            <w:rStyle w:val="a5"/>
            <w:lang w:val="en-US"/>
          </w:rPr>
          <w:t>sergeeva</w:t>
        </w:r>
        <w:r w:rsidRPr="002D5E7E">
          <w:rPr>
            <w:rStyle w:val="a5"/>
          </w:rPr>
          <w:t>@</w:t>
        </w:r>
        <w:r w:rsidRPr="002D5E7E">
          <w:rPr>
            <w:rStyle w:val="a5"/>
            <w:lang w:val="en-US"/>
          </w:rPr>
          <w:t>gmail</w:t>
        </w:r>
        <w:r w:rsidRPr="002D5E7E">
          <w:rPr>
            <w:rStyle w:val="a5"/>
          </w:rPr>
          <w:t>.</w:t>
        </w:r>
        <w:r w:rsidRPr="002D5E7E">
          <w:rPr>
            <w:rStyle w:val="a5"/>
            <w:lang w:val="en-US"/>
          </w:rPr>
          <w:t>com</w:t>
        </w:r>
      </w:hyperlink>
      <w:r w:rsidRPr="002D5E7E">
        <w:t>; ИНН 780538808557, СНИЛС 161-162-792-48, член Союза АУ "СР</w:t>
      </w:r>
      <w:proofErr w:type="gramStart"/>
      <w:r w:rsidRPr="002D5E7E">
        <w:t>О"</w:t>
      </w:r>
      <w:proofErr w:type="gramEnd"/>
      <w:r w:rsidRPr="002D5E7E">
        <w:t xml:space="preserve">СС" (ИНН 7813175754, ОГРН 1027806876173; 194100, Санкт-Петербург, ул. </w:t>
      </w:r>
      <w:proofErr w:type="spellStart"/>
      <w:r w:rsidRPr="002D5E7E">
        <w:t>Новолитовская</w:t>
      </w:r>
      <w:proofErr w:type="spellEnd"/>
      <w:r w:rsidRPr="002D5E7E">
        <w:t xml:space="preserve">, д.15, лит. </w:t>
      </w:r>
      <w:proofErr w:type="gramStart"/>
      <w:r w:rsidRPr="002D5E7E">
        <w:t xml:space="preserve">А, </w:t>
      </w:r>
      <w:proofErr w:type="spellStart"/>
      <w:r w:rsidRPr="002D5E7E">
        <w:t>оф</w:t>
      </w:r>
      <w:proofErr w:type="spellEnd"/>
      <w:r w:rsidRPr="002D5E7E">
        <w:t>. 320)</w:t>
      </w:r>
      <w:r w:rsidR="00704D3E" w:rsidRPr="002D5E7E">
        <w:t>,</w:t>
      </w:r>
      <w:r w:rsidR="00704D3E" w:rsidRPr="00704D3E">
        <w:t xml:space="preserve"> действующ</w:t>
      </w:r>
      <w:r>
        <w:t>ая</w:t>
      </w:r>
      <w:r w:rsidR="00704D3E" w:rsidRPr="00704D3E">
        <w:t xml:space="preserve"> на основании Решения Арбитражного суда </w:t>
      </w:r>
      <w:r w:rsidRPr="00452B08">
        <w:t>Республики Карелия от 09.02.2018 по делу № А26-276/2016</w:t>
      </w:r>
      <w:r>
        <w:t xml:space="preserve"> и Определении </w:t>
      </w:r>
      <w:r w:rsidRPr="00704D3E">
        <w:t xml:space="preserve"> Арбитражного суда </w:t>
      </w:r>
      <w:r w:rsidRPr="00452B08">
        <w:t>Республики Карелия от</w:t>
      </w:r>
      <w:r>
        <w:t xml:space="preserve"> </w:t>
      </w:r>
      <w:r w:rsidRPr="002D5E7E">
        <w:rPr>
          <w:color w:val="000000"/>
          <w:sz w:val="24"/>
          <w:szCs w:val="24"/>
        </w:rPr>
        <w:t>09 февраля 2018 года по делу № А26-276/2016</w:t>
      </w:r>
      <w:r w:rsidR="00821199" w:rsidRPr="002007DF">
        <w:t xml:space="preserve">, </w:t>
      </w:r>
      <w:r w:rsidR="00184B79" w:rsidRPr="002007DF">
        <w:t>именуем</w:t>
      </w:r>
      <w:r>
        <w:t>ая</w:t>
      </w:r>
      <w:r w:rsidR="00184B79" w:rsidRPr="002007DF">
        <w:t xml:space="preserve"> в дальнейшем </w:t>
      </w:r>
      <w:r w:rsidR="00704D3E">
        <w:t>«</w:t>
      </w:r>
      <w:proofErr w:type="spellStart"/>
      <w:r w:rsidR="00704D3E">
        <w:t>Задаткодержатель</w:t>
      </w:r>
      <w:proofErr w:type="spellEnd"/>
      <w:r w:rsidR="00704D3E">
        <w:t>»</w:t>
      </w:r>
      <w:r w:rsidR="00184B79" w:rsidRPr="002007DF">
        <w:t>, с одной стороны, и</w:t>
      </w:r>
      <w:proofErr w:type="gramEnd"/>
    </w:p>
    <w:p w:rsidR="00184B79" w:rsidRPr="002007DF" w:rsidRDefault="00184B79" w:rsidP="00184B79">
      <w:pPr>
        <w:ind w:firstLine="708"/>
        <w:jc w:val="both"/>
      </w:pPr>
      <w:r w:rsidRPr="002007DF">
        <w:t>__________________________________ в лице ___________________________________________, действующего на основании _________________________________, с другой стороны, именуемо</w:t>
      </w:r>
      <w:proofErr w:type="gramStart"/>
      <w:r w:rsidRPr="002007DF">
        <w:t>е(</w:t>
      </w:r>
      <w:proofErr w:type="spellStart"/>
      <w:proofErr w:type="gramEnd"/>
      <w:r w:rsidRPr="002007DF">
        <w:t>ый</w:t>
      </w:r>
      <w:proofErr w:type="spellEnd"/>
      <w:r w:rsidRPr="002007DF">
        <w:t xml:space="preserve">) в дальнейшем </w:t>
      </w:r>
      <w:r w:rsidR="002D5E7E">
        <w:t>«</w:t>
      </w:r>
      <w:r w:rsidRPr="002007DF">
        <w:t>Претендент</w:t>
      </w:r>
      <w:r w:rsidR="002D5E7E">
        <w:t>»</w:t>
      </w:r>
      <w:r w:rsidRPr="002007DF">
        <w:rPr>
          <w:b/>
        </w:rPr>
        <w:t>,</w:t>
      </w:r>
      <w:r w:rsidRPr="002007DF">
        <w:t xml:space="preserve"> с другой стороны, заключили настоящее Соглашение о нижеследующем:</w:t>
      </w:r>
    </w:p>
    <w:p w:rsidR="00821199" w:rsidRPr="002007DF" w:rsidRDefault="00184B79" w:rsidP="002D5E7E">
      <w:pPr>
        <w:ind w:firstLine="708"/>
        <w:jc w:val="both"/>
      </w:pPr>
      <w:r w:rsidRPr="002007DF">
        <w:t>1.</w:t>
      </w:r>
      <w:r w:rsidR="002D5E7E">
        <w:t xml:space="preserve"> </w:t>
      </w:r>
      <w:r w:rsidRPr="002007DF">
        <w:t>В соответствии с условиями настоящего Соглашения, для участия</w:t>
      </w:r>
      <w:r w:rsidR="002D5E7E">
        <w:t xml:space="preserve"> </w:t>
      </w:r>
      <w:r w:rsidRPr="002007DF">
        <w:t xml:space="preserve">в торгах по продаже </w:t>
      </w:r>
      <w:r w:rsidR="002D5E7E">
        <w:t>И</w:t>
      </w:r>
      <w:r w:rsidR="00704D3E">
        <w:t>мущества</w:t>
      </w:r>
      <w:r w:rsidRPr="002007DF">
        <w:t>,</w:t>
      </w:r>
      <w:r w:rsidR="002D5E7E">
        <w:t xml:space="preserve"> </w:t>
      </w:r>
      <w:r w:rsidR="000C6071" w:rsidRPr="000C6071">
        <w:rPr>
          <w:color w:val="000000"/>
        </w:rPr>
        <w:t>назначенных на</w:t>
      </w:r>
      <w:r w:rsidR="00C25FC5" w:rsidRPr="00C25FC5">
        <w:rPr>
          <w:color w:val="000000"/>
        </w:rPr>
        <w:t>________________</w:t>
      </w:r>
      <w:r w:rsidR="00704D3E">
        <w:rPr>
          <w:color w:val="000000"/>
        </w:rPr>
        <w:t xml:space="preserve"> 201</w:t>
      </w:r>
      <w:r w:rsidR="00C25FC5" w:rsidRPr="00C25FC5">
        <w:rPr>
          <w:color w:val="000000"/>
        </w:rPr>
        <w:t>_</w:t>
      </w:r>
      <w:r w:rsidR="00704D3E">
        <w:rPr>
          <w:color w:val="000000"/>
        </w:rPr>
        <w:t xml:space="preserve"> года</w:t>
      </w:r>
      <w:r w:rsidRPr="002007DF">
        <w:t>, Претендент</w:t>
      </w:r>
      <w:r w:rsidR="002D5E7E">
        <w:t xml:space="preserve"> </w:t>
      </w:r>
      <w:r w:rsidRPr="002007DF">
        <w:t xml:space="preserve">перечисляет на расчетный счет </w:t>
      </w:r>
      <w:proofErr w:type="spellStart"/>
      <w:r w:rsidR="002D5E7E">
        <w:t>Задаткодержателя</w:t>
      </w:r>
      <w:proofErr w:type="spellEnd"/>
      <w:r w:rsidR="002D5E7E">
        <w:t xml:space="preserve"> </w:t>
      </w:r>
      <w:r w:rsidRPr="002007DF">
        <w:t>задаток в размере</w:t>
      </w:r>
      <w:proofErr w:type="gramStart"/>
      <w:r w:rsidRPr="002007DF">
        <w:t xml:space="preserve"> </w:t>
      </w:r>
      <w:r w:rsidR="00821199" w:rsidRPr="002007DF">
        <w:t>___________</w:t>
      </w:r>
      <w:r w:rsidRPr="002007DF">
        <w:t xml:space="preserve"> (</w:t>
      </w:r>
      <w:r w:rsidR="00821199" w:rsidRPr="002007DF">
        <w:t>______________________</w:t>
      </w:r>
      <w:r w:rsidRPr="002007DF">
        <w:t xml:space="preserve">) </w:t>
      </w:r>
      <w:proofErr w:type="gramEnd"/>
      <w:r w:rsidRPr="002007DF">
        <w:t>рублей 00 копеек (НДС не облагается) по следующим реквизитам:</w:t>
      </w:r>
      <w:r w:rsidR="002D5E7E">
        <w:t xml:space="preserve"> Сергеева Юлия Анатольевна, </w:t>
      </w:r>
      <w:r w:rsidRPr="002007DF">
        <w:t xml:space="preserve"> </w:t>
      </w:r>
      <w:proofErr w:type="spellStart"/>
      <w:r w:rsidR="002D5E7E" w:rsidRPr="00452B08">
        <w:t>р</w:t>
      </w:r>
      <w:proofErr w:type="spellEnd"/>
      <w:r w:rsidR="002D5E7E" w:rsidRPr="00452B08">
        <w:t>/</w:t>
      </w:r>
      <w:proofErr w:type="spellStart"/>
      <w:r w:rsidR="002D5E7E" w:rsidRPr="00452B08">
        <w:t>сч</w:t>
      </w:r>
      <w:proofErr w:type="spellEnd"/>
      <w:r w:rsidR="002D5E7E" w:rsidRPr="00452B08">
        <w:t xml:space="preserve"> </w:t>
      </w:r>
      <w:r w:rsidR="002D5E7E" w:rsidRPr="00452B08">
        <w:rPr>
          <w:shd w:val="clear" w:color="auto" w:fill="FFFFFF"/>
        </w:rPr>
        <w:t xml:space="preserve">40817810955032520192 в </w:t>
      </w:r>
      <w:r w:rsidR="002D5E7E" w:rsidRPr="00452B08">
        <w:rPr>
          <w:bCs/>
          <w:shd w:val="clear" w:color="auto" w:fill="FFFFFF"/>
        </w:rPr>
        <w:t>Северо-Западный банк ПАО Сбербанк г</w:t>
      </w:r>
      <w:proofErr w:type="gramStart"/>
      <w:r w:rsidR="002D5E7E" w:rsidRPr="00452B08">
        <w:rPr>
          <w:bCs/>
          <w:shd w:val="clear" w:color="auto" w:fill="FFFFFF"/>
        </w:rPr>
        <w:t>.С</w:t>
      </w:r>
      <w:proofErr w:type="gramEnd"/>
      <w:r w:rsidR="002D5E7E" w:rsidRPr="00452B08">
        <w:rPr>
          <w:bCs/>
          <w:shd w:val="clear" w:color="auto" w:fill="FFFFFF"/>
        </w:rPr>
        <w:t>анкт-Петербург</w:t>
      </w:r>
      <w:r w:rsidR="002D5E7E" w:rsidRPr="00452B08">
        <w:rPr>
          <w:b/>
          <w:bCs/>
          <w:shd w:val="clear" w:color="auto" w:fill="FFFFFF"/>
        </w:rPr>
        <w:t xml:space="preserve">, </w:t>
      </w:r>
      <w:r w:rsidR="002D5E7E" w:rsidRPr="00452B08">
        <w:t>БИК:</w:t>
      </w:r>
      <w:r w:rsidR="002D5E7E" w:rsidRPr="00525A71">
        <w:rPr>
          <w:sz w:val="24"/>
          <w:szCs w:val="24"/>
        </w:rPr>
        <w:t>044030653</w:t>
      </w:r>
      <w:r w:rsidR="002D5E7E" w:rsidRPr="00452B08">
        <w:rPr>
          <w:sz w:val="24"/>
          <w:szCs w:val="24"/>
        </w:rPr>
        <w:t xml:space="preserve">, к/с </w:t>
      </w:r>
      <w:r w:rsidR="002D5E7E" w:rsidRPr="00525A71">
        <w:rPr>
          <w:sz w:val="24"/>
          <w:szCs w:val="24"/>
        </w:rPr>
        <w:t>30101810500000000653</w:t>
      </w:r>
      <w:r w:rsidR="002D5E7E" w:rsidRPr="00452B08">
        <w:rPr>
          <w:sz w:val="24"/>
          <w:szCs w:val="24"/>
        </w:rPr>
        <w:t xml:space="preserve">, </w:t>
      </w:r>
      <w:r w:rsidR="002D5E7E" w:rsidRPr="00452B08">
        <w:t>КПП:</w:t>
      </w:r>
      <w:r w:rsidR="002D5E7E" w:rsidRPr="00525A71">
        <w:rPr>
          <w:sz w:val="24"/>
          <w:szCs w:val="24"/>
        </w:rPr>
        <w:t>784243001</w:t>
      </w:r>
      <w:r w:rsidR="002D5E7E" w:rsidRPr="00452B08">
        <w:t>.</w:t>
      </w:r>
    </w:p>
    <w:p w:rsidR="00184B79" w:rsidRPr="002007DF" w:rsidRDefault="00821199" w:rsidP="00184B79">
      <w:pPr>
        <w:jc w:val="both"/>
        <w:rPr>
          <w:color w:val="000000"/>
        </w:rPr>
      </w:pPr>
      <w:r w:rsidRPr="002007DF">
        <w:t>2.</w:t>
      </w:r>
      <w:r w:rsidR="00184B79" w:rsidRPr="002007DF">
        <w:rPr>
          <w:color w:val="000000"/>
        </w:rPr>
        <w:t xml:space="preserve"> Задаток служит обеспечением исполнения обязательств Претендента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C61E8C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C61E8C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="00C61E8C" w:rsidRPr="00C61E8C">
        <w:rPr>
          <w:rFonts w:ascii="Times New Roman" w:hAnsi="Times New Roman"/>
          <w:sz w:val="20"/>
          <w:szCs w:val="20"/>
        </w:rPr>
        <w:t>Задаток оплачивается в течение срока проведения торгов и подачи заявок путем внесения денежных средств на счет</w:t>
      </w:r>
      <w:r w:rsidR="00C61E8C" w:rsidRPr="00C61E8C">
        <w:rPr>
          <w:rFonts w:ascii="Times New Roman" w:hAnsi="Times New Roman"/>
          <w:color w:val="000000"/>
          <w:sz w:val="20"/>
          <w:szCs w:val="20"/>
        </w:rPr>
        <w:t>,</w:t>
      </w:r>
      <w:r w:rsidRPr="00C61E8C">
        <w:rPr>
          <w:rFonts w:ascii="Times New Roman" w:hAnsi="Times New Roman"/>
          <w:color w:val="000000"/>
          <w:sz w:val="20"/>
          <w:szCs w:val="20"/>
        </w:rPr>
        <w:t xml:space="preserve"> указанный в пункте 1 настоящего Соглашения и перечисляетс</w:t>
      </w:r>
      <w:r w:rsidR="000922E6" w:rsidRPr="00C61E8C">
        <w:rPr>
          <w:rFonts w:ascii="Times New Roman" w:hAnsi="Times New Roman"/>
          <w:color w:val="000000"/>
          <w:sz w:val="20"/>
          <w:szCs w:val="20"/>
        </w:rPr>
        <w:t>я непосредственно Претендентом</w:t>
      </w:r>
      <w:r w:rsidR="00C61E8C" w:rsidRPr="00C61E8C">
        <w:rPr>
          <w:rFonts w:ascii="Times New Roman" w:hAnsi="Times New Roman"/>
          <w:color w:val="000000"/>
          <w:sz w:val="20"/>
          <w:szCs w:val="20"/>
        </w:rPr>
        <w:t>.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4. Задаток должен быть внесен Претендентом и должен поступить на указанный в п. 1 настоящего Соглашения расчетный счет не позднее даты, указанной в информационном сообщении о проведении торгов. Задаток считается внесенным с даты поступления всей суммы Задатка на указанный счет.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дней с даты оформления организатором торгов Протокола об итогах приема заявок и определении участников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5 (пяти) дней с даты подведения итогов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10. В случае признания торгов несостоявшимися сумма внесенного Претендентом Задатка возвращается в течение 5 (пяти) дней со дня подписания протокола признания торгов несостоявшимися.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5 (пяти) дней со дня принятия решения об отмене торгов.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007DF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заключения в установленный срок Договора купли-продажи имущества;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lastRenderedPageBreak/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2007DF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</w:t>
      </w:r>
      <w:r w:rsidR="000C6071">
        <w:rPr>
          <w:rFonts w:ascii="Times New Roman" w:hAnsi="Times New Roman"/>
          <w:color w:val="000000"/>
          <w:sz w:val="20"/>
          <w:szCs w:val="20"/>
        </w:rPr>
        <w:t>города Санкт-Петербурга и Ленинградской области</w:t>
      </w:r>
      <w:r w:rsidRPr="002007DF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84B7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007DF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p w:rsidR="00184B79" w:rsidRPr="002007DF" w:rsidRDefault="00184B79" w:rsidP="00184B79">
      <w:pPr>
        <w:jc w:val="both"/>
        <w:rPr>
          <w:b/>
        </w:rPr>
      </w:pPr>
      <w:bookmarkStart w:id="2" w:name="_GoBack"/>
      <w:bookmarkEnd w:id="2"/>
    </w:p>
    <w:p w:rsidR="0056237A" w:rsidRPr="002007DF" w:rsidRDefault="0056237A" w:rsidP="00184B79">
      <w:pPr>
        <w:jc w:val="both"/>
        <w:rPr>
          <w:b/>
        </w:rPr>
      </w:pPr>
    </w:p>
    <w:p w:rsidR="000C6071" w:rsidRDefault="000C6071" w:rsidP="002D5E7E">
      <w:pPr>
        <w:jc w:val="both"/>
        <w:rPr>
          <w:b/>
        </w:rPr>
      </w:pPr>
      <w:proofErr w:type="spellStart"/>
      <w:r>
        <w:rPr>
          <w:b/>
        </w:rPr>
        <w:t>Задаткодержатель</w:t>
      </w:r>
      <w:proofErr w:type="spellEnd"/>
      <w:r>
        <w:rPr>
          <w:b/>
        </w:rPr>
        <w:t>:</w:t>
      </w:r>
      <w:r w:rsidR="002D5E7E">
        <w:rPr>
          <w:b/>
        </w:rPr>
        <w:t xml:space="preserve"> </w:t>
      </w:r>
    </w:p>
    <w:p w:rsidR="002D5E7E" w:rsidRDefault="002D5E7E" w:rsidP="002D5E7E">
      <w:pPr>
        <w:jc w:val="both"/>
        <w:rPr>
          <w:rFonts w:ascii="Times" w:eastAsia="Times" w:hAnsi="Times" w:cs="Times"/>
        </w:rPr>
      </w:pPr>
    </w:p>
    <w:p w:rsidR="000C6071" w:rsidRDefault="000C6071" w:rsidP="000C6071">
      <w:pPr>
        <w:jc w:val="both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____________________________Ю. А. Сергеева</w:t>
      </w:r>
    </w:p>
    <w:p w:rsidR="000C6071" w:rsidRDefault="000C6071" w:rsidP="000C6071">
      <w:pPr>
        <w:jc w:val="both"/>
        <w:rPr>
          <w:rFonts w:ascii="Times" w:eastAsia="Times" w:hAnsi="Times" w:cs="Times"/>
        </w:rPr>
      </w:pPr>
    </w:p>
    <w:p w:rsidR="000C6071" w:rsidRPr="000C6071" w:rsidRDefault="000C6071" w:rsidP="000C6071">
      <w:pPr>
        <w:jc w:val="both"/>
        <w:rPr>
          <w:rFonts w:ascii="Times" w:eastAsia="Times" w:hAnsi="Times" w:cs="Times"/>
          <w:b/>
        </w:rPr>
      </w:pPr>
      <w:r w:rsidRPr="000C6071">
        <w:rPr>
          <w:rFonts w:ascii="Times" w:eastAsia="Times" w:hAnsi="Times" w:cs="Times"/>
          <w:b/>
        </w:rPr>
        <w:t xml:space="preserve">Претендент: </w:t>
      </w:r>
      <w:r>
        <w:rPr>
          <w:rFonts w:ascii="Times" w:eastAsia="Times" w:hAnsi="Times" w:cs="Times"/>
          <w:b/>
        </w:rPr>
        <w:t>__________________________________________________________________________________________________________________________________________________________________________________________</w:t>
      </w:r>
    </w:p>
    <w:p w:rsidR="00184B79" w:rsidRDefault="00184B79" w:rsidP="00184B79">
      <w:pPr>
        <w:spacing w:after="200" w:line="276" w:lineRule="auto"/>
      </w:pPr>
    </w:p>
    <w:p w:rsidR="00184B79" w:rsidRDefault="00184B79" w:rsidP="00184B79"/>
    <w:p w:rsidR="00184B79" w:rsidRDefault="00184B79" w:rsidP="00184B79"/>
    <w:p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4B79"/>
    <w:rsid w:val="000922E6"/>
    <w:rsid w:val="000C6071"/>
    <w:rsid w:val="00184B79"/>
    <w:rsid w:val="001E6928"/>
    <w:rsid w:val="002007DF"/>
    <w:rsid w:val="002A6F05"/>
    <w:rsid w:val="002D5E7E"/>
    <w:rsid w:val="0056237A"/>
    <w:rsid w:val="00654E02"/>
    <w:rsid w:val="00704D3E"/>
    <w:rsid w:val="007679E5"/>
    <w:rsid w:val="00821199"/>
    <w:rsid w:val="00822C18"/>
    <w:rsid w:val="00832303"/>
    <w:rsid w:val="00841892"/>
    <w:rsid w:val="00853EB1"/>
    <w:rsid w:val="008D4DF0"/>
    <w:rsid w:val="0093697F"/>
    <w:rsid w:val="00A52584"/>
    <w:rsid w:val="00C25FC5"/>
    <w:rsid w:val="00C61E8C"/>
    <w:rsid w:val="00F6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character" w:styleId="a5">
    <w:name w:val="Hyperlink"/>
    <w:rsid w:val="002D5E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5E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bitr.sergee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Admin</cp:lastModifiedBy>
  <cp:revision>2</cp:revision>
  <dcterms:created xsi:type="dcterms:W3CDTF">2018-04-09T14:33:00Z</dcterms:created>
  <dcterms:modified xsi:type="dcterms:W3CDTF">2018-04-09T14:33:00Z</dcterms:modified>
</cp:coreProperties>
</file>