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E26" w:rsidRPr="007D4AEE" w:rsidRDefault="00340E26" w:rsidP="00340E26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340E26" w:rsidRPr="007D4AEE" w:rsidRDefault="00340E26" w:rsidP="00340E26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340E26" w:rsidRPr="007D4AEE" w:rsidRDefault="00340E26" w:rsidP="00340E26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340E26" w:rsidRPr="007D4AEE" w:rsidRDefault="00340E26" w:rsidP="00340E26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340E26" w:rsidRPr="007D4AEE" w:rsidRDefault="00340E26" w:rsidP="00340E26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340E26" w:rsidRPr="007D4AEE" w:rsidRDefault="00340E26" w:rsidP="00340E26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>(ИНН 222506451352, СНИЛС 037-399-075-90)</w:t>
      </w:r>
      <w:r w:rsidRPr="006D4243">
        <w:rPr>
          <w:b/>
          <w:sz w:val="22"/>
          <w:szCs w:val="22"/>
        </w:rPr>
        <w:t xml:space="preserve"> Батуев Владимир Васильевич</w:t>
      </w:r>
      <w:r w:rsidRPr="007D4AEE">
        <w:rPr>
          <w:b/>
          <w:sz w:val="22"/>
          <w:szCs w:val="22"/>
        </w:rPr>
        <w:t>,</w:t>
      </w:r>
      <w:r w:rsidRPr="007D4AEE">
        <w:rPr>
          <w:sz w:val="22"/>
          <w:szCs w:val="22"/>
        </w:rPr>
        <w:t xml:space="preserve"> именуемый в дальнейшем </w:t>
      </w:r>
      <w:r w:rsidRPr="007D4AEE">
        <w:rPr>
          <w:b/>
          <w:sz w:val="22"/>
          <w:szCs w:val="22"/>
        </w:rPr>
        <w:t>«Организатор торгов»</w:t>
      </w:r>
      <w:r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Pr="007D4AEE">
        <w:rPr>
          <w:sz w:val="22"/>
          <w:szCs w:val="22"/>
        </w:rPr>
        <w:t>, с одной стороны, и</w:t>
      </w:r>
    </w:p>
    <w:p w:rsidR="00340E26" w:rsidRPr="007D4AEE" w:rsidRDefault="00340E26" w:rsidP="00340E26">
      <w:pPr>
        <w:widowControl w:val="0"/>
        <w:ind w:firstLine="708"/>
        <w:jc w:val="both"/>
        <w:rPr>
          <w:sz w:val="22"/>
          <w:szCs w:val="22"/>
        </w:rPr>
      </w:pPr>
    </w:p>
    <w:p w:rsidR="00340E26" w:rsidRPr="007D4AEE" w:rsidRDefault="00340E26" w:rsidP="00340E2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Pr="007D4AEE">
        <w:rPr>
          <w:sz w:val="22"/>
          <w:szCs w:val="22"/>
        </w:rPr>
        <w:t>______________________, именуемое(</w:t>
      </w:r>
      <w:proofErr w:type="spellStart"/>
      <w:r w:rsidRPr="007D4AEE">
        <w:rPr>
          <w:sz w:val="22"/>
          <w:szCs w:val="22"/>
        </w:rPr>
        <w:t>ый</w:t>
      </w:r>
      <w:proofErr w:type="spellEnd"/>
      <w:r w:rsidRPr="007D4AEE">
        <w:rPr>
          <w:sz w:val="22"/>
          <w:szCs w:val="22"/>
        </w:rPr>
        <w:t xml:space="preserve">) в дальнейшем </w:t>
      </w:r>
      <w:r w:rsidRPr="007D4AEE">
        <w:rPr>
          <w:b/>
          <w:sz w:val="22"/>
          <w:szCs w:val="22"/>
        </w:rPr>
        <w:t>«Претендент»</w:t>
      </w:r>
      <w:r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340E26" w:rsidRPr="007D4AEE" w:rsidRDefault="00340E26" w:rsidP="00340E26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>
        <w:rPr>
          <w:sz w:val="22"/>
          <w:szCs w:val="22"/>
        </w:rPr>
        <w:t>10 (десять</w:t>
      </w:r>
      <w:r w:rsidRPr="007D4AEE">
        <w:rPr>
          <w:sz w:val="22"/>
          <w:szCs w:val="22"/>
        </w:rPr>
        <w:t xml:space="preserve">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Pr="006D4243">
        <w:rPr>
          <w:b/>
          <w:sz w:val="22"/>
          <w:szCs w:val="22"/>
        </w:rPr>
        <w:t>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лотом</w:t>
      </w:r>
      <w:r w:rsidRPr="007D4AEE">
        <w:rPr>
          <w:sz w:val="22"/>
          <w:szCs w:val="22"/>
        </w:rPr>
        <w:t xml:space="preserve">. </w:t>
      </w:r>
      <w:r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>
        <w:rPr>
          <w:color w:val="333333"/>
        </w:rPr>
        <w:t xml:space="preserve"> </w:t>
      </w:r>
      <w:r w:rsidRPr="00F3576D">
        <w:rPr>
          <w:color w:val="333333"/>
        </w:rPr>
        <w:t>ООО КБ «</w:t>
      </w:r>
      <w:proofErr w:type="spellStart"/>
      <w:r w:rsidRPr="00F3576D">
        <w:rPr>
          <w:color w:val="333333"/>
        </w:rPr>
        <w:t>Алтайкапиталбанк</w:t>
      </w:r>
      <w:proofErr w:type="spellEnd"/>
      <w:r w:rsidRPr="00F3576D">
        <w:rPr>
          <w:color w:val="333333"/>
        </w:rPr>
        <w:t>»</w:t>
      </w:r>
      <w:r w:rsidRPr="007D4AEE">
        <w:rPr>
          <w:sz w:val="22"/>
          <w:szCs w:val="22"/>
        </w:rPr>
        <w:t>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340E26" w:rsidRPr="007D4AEE" w:rsidRDefault="00340E26" w:rsidP="00340E26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340E26" w:rsidRPr="007D4AEE" w:rsidRDefault="00340E26" w:rsidP="00340E26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Pr="009C60FD">
        <w:t>1125658038021</w:t>
      </w:r>
      <w:r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Pr="007D4AEE">
        <w:rPr>
          <w:sz w:val="22"/>
          <w:szCs w:val="22"/>
          <w:shd w:val="clear" w:color="auto" w:fill="FFFFFF"/>
        </w:rPr>
        <w:t>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340E26" w:rsidRPr="007D4AEE" w:rsidRDefault="00340E26" w:rsidP="00340E26">
      <w:pPr>
        <w:pStyle w:val="a3"/>
        <w:ind w:left="709"/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340E26" w:rsidRPr="007D4AEE" w:rsidRDefault="00340E26" w:rsidP="00340E26">
      <w:pPr>
        <w:pStyle w:val="a3"/>
        <w:ind w:left="709"/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Pr="00C66F0B">
        <w:rPr>
          <w:color w:val="333333"/>
        </w:rPr>
        <w:t xml:space="preserve">Получатель: </w:t>
      </w:r>
      <w:r>
        <w:rPr>
          <w:color w:val="333333"/>
        </w:rPr>
        <w:t>Олейник Анатолий Яковлевич</w:t>
      </w:r>
      <w:r w:rsidRPr="00C66F0B">
        <w:rPr>
          <w:color w:val="333333"/>
        </w:rPr>
        <w:t xml:space="preserve">, ИНН </w:t>
      </w:r>
      <w:r w:rsidRPr="00706DF4">
        <w:rPr>
          <w:color w:val="333333"/>
        </w:rPr>
        <w:t>222506451352</w:t>
      </w:r>
      <w:r w:rsidRPr="00C66F0B">
        <w:rPr>
          <w:color w:val="333333"/>
        </w:rPr>
        <w:t xml:space="preserve">, </w:t>
      </w:r>
      <w:r>
        <w:rPr>
          <w:color w:val="333333"/>
        </w:rPr>
        <w:t>специальный текущий счет</w:t>
      </w:r>
      <w:r w:rsidRPr="00C66F0B">
        <w:rPr>
          <w:color w:val="333333"/>
        </w:rPr>
        <w:t xml:space="preserve"> </w:t>
      </w:r>
      <w:r>
        <w:rPr>
          <w:color w:val="333333"/>
        </w:rPr>
        <w:t>№40817810463000014554</w:t>
      </w:r>
      <w:r w:rsidRPr="00C66F0B">
        <w:rPr>
          <w:color w:val="333333"/>
        </w:rPr>
        <w:t xml:space="preserve">, в </w:t>
      </w:r>
      <w:r>
        <w:rPr>
          <w:color w:val="333333"/>
        </w:rPr>
        <w:t xml:space="preserve">Московском РФ </w:t>
      </w:r>
      <w:r w:rsidRPr="004F7325">
        <w:rPr>
          <w:color w:val="333333"/>
        </w:rPr>
        <w:t>АО «</w:t>
      </w:r>
      <w:proofErr w:type="spellStart"/>
      <w:r w:rsidRPr="004F7325">
        <w:rPr>
          <w:color w:val="333333"/>
        </w:rPr>
        <w:t>Россельхозбанк</w:t>
      </w:r>
      <w:proofErr w:type="spellEnd"/>
      <w:r w:rsidRPr="004F7325">
        <w:rPr>
          <w:color w:val="333333"/>
        </w:rPr>
        <w:t>»,</w:t>
      </w:r>
      <w:r>
        <w:rPr>
          <w:color w:val="333333"/>
        </w:rPr>
        <w:t xml:space="preserve"> ИНН Банка 7725114488, КПП Банка 770343001, </w:t>
      </w:r>
      <w:r w:rsidRPr="004F7325">
        <w:rPr>
          <w:color w:val="333333"/>
        </w:rPr>
        <w:t xml:space="preserve">БИК </w:t>
      </w:r>
      <w:r>
        <w:rPr>
          <w:color w:val="333333"/>
        </w:rPr>
        <w:t>044525430</w:t>
      </w:r>
      <w:r w:rsidRPr="00C66F0B">
        <w:rPr>
          <w:color w:val="333333"/>
        </w:rPr>
        <w:t xml:space="preserve">, </w:t>
      </w:r>
      <w:r w:rsidRPr="00955D52">
        <w:rPr>
          <w:color w:val="333333"/>
        </w:rPr>
        <w:t xml:space="preserve">к/с </w:t>
      </w:r>
      <w:r>
        <w:rPr>
          <w:color w:val="333333"/>
        </w:rPr>
        <w:t>30101810045250000430</w:t>
      </w:r>
      <w:r w:rsidRPr="00C66F0B">
        <w:rPr>
          <w:color w:val="333333"/>
        </w:rPr>
        <w:t xml:space="preserve">. Назначение платежа: «Задаток за участие в торгах по продаже </w:t>
      </w:r>
      <w:r>
        <w:rPr>
          <w:color w:val="333333"/>
        </w:rPr>
        <w:t>имущества Олейника А.Я.</w:t>
      </w:r>
      <w:bookmarkStart w:id="0" w:name="_GoBack"/>
      <w:bookmarkEnd w:id="0"/>
      <w:r w:rsidRPr="00C66F0B">
        <w:rPr>
          <w:color w:val="333333"/>
        </w:rPr>
        <w:t>, без НДС».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>
        <w:rPr>
          <w:sz w:val="22"/>
          <w:szCs w:val="22"/>
        </w:rPr>
        <w:t>азанный счет.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340E26" w:rsidRPr="007D4AEE" w:rsidRDefault="00340E26" w:rsidP="00340E26">
      <w:pPr>
        <w:jc w:val="center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340E26" w:rsidRPr="007D4AEE" w:rsidRDefault="00340E26" w:rsidP="00340E26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p w:rsidR="00340E26" w:rsidRPr="007D4AEE" w:rsidRDefault="00340E26" w:rsidP="00340E26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 xml:space="preserve">ОРГАНИЗАТОР </w:t>
      </w:r>
      <w:proofErr w:type="gramStart"/>
      <w:r w:rsidRPr="007D4AEE">
        <w:rPr>
          <w:sz w:val="22"/>
          <w:szCs w:val="22"/>
        </w:rPr>
        <w:t>ТОРГОВ:</w:t>
      </w:r>
      <w:r w:rsidRPr="007D4AEE">
        <w:rPr>
          <w:sz w:val="22"/>
          <w:szCs w:val="22"/>
        </w:rPr>
        <w:tab/>
      </w:r>
      <w:proofErr w:type="gramEnd"/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340E26" w:rsidRPr="007D4AEE" w:rsidRDefault="00340E26" w:rsidP="00340E26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340E26" w:rsidRPr="007D4AEE" w:rsidTr="00F86A9C">
        <w:trPr>
          <w:trHeight w:val="1296"/>
        </w:trPr>
        <w:tc>
          <w:tcPr>
            <w:tcW w:w="4328" w:type="dxa"/>
          </w:tcPr>
          <w:p w:rsidR="00340E26" w:rsidRPr="007D4AEE" w:rsidRDefault="00340E26" w:rsidP="00F86A9C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340E26" w:rsidRPr="007D4AEE" w:rsidRDefault="00340E26" w:rsidP="00F86A9C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340E26" w:rsidRPr="007D4AEE" w:rsidRDefault="00340E26" w:rsidP="00F86A9C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340E26" w:rsidRPr="007D4AEE" w:rsidRDefault="00340E26" w:rsidP="00F86A9C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340E26" w:rsidRPr="007D4AEE" w:rsidRDefault="00340E26" w:rsidP="00F86A9C">
            <w:pPr>
              <w:jc w:val="both"/>
            </w:pPr>
          </w:p>
        </w:tc>
        <w:tc>
          <w:tcPr>
            <w:tcW w:w="4058" w:type="dxa"/>
          </w:tcPr>
          <w:p w:rsidR="00340E26" w:rsidRPr="007D4AEE" w:rsidRDefault="00340E26" w:rsidP="00F86A9C">
            <w:pPr>
              <w:jc w:val="both"/>
            </w:pPr>
          </w:p>
        </w:tc>
      </w:tr>
      <w:tr w:rsidR="00340E26" w:rsidRPr="007D4AEE" w:rsidTr="00F86A9C">
        <w:trPr>
          <w:trHeight w:val="177"/>
        </w:trPr>
        <w:tc>
          <w:tcPr>
            <w:tcW w:w="4328" w:type="dxa"/>
          </w:tcPr>
          <w:p w:rsidR="00340E26" w:rsidRPr="007D4AEE" w:rsidRDefault="00340E26" w:rsidP="00F86A9C">
            <w:pPr>
              <w:jc w:val="both"/>
            </w:pPr>
          </w:p>
        </w:tc>
        <w:tc>
          <w:tcPr>
            <w:tcW w:w="4058" w:type="dxa"/>
          </w:tcPr>
          <w:p w:rsidR="00340E26" w:rsidRPr="007D4AEE" w:rsidRDefault="00340E26" w:rsidP="00F86A9C">
            <w:pPr>
              <w:jc w:val="both"/>
            </w:pPr>
          </w:p>
        </w:tc>
      </w:tr>
      <w:tr w:rsidR="00340E26" w:rsidRPr="007D4AEE" w:rsidTr="00F86A9C">
        <w:trPr>
          <w:trHeight w:val="1816"/>
        </w:trPr>
        <w:tc>
          <w:tcPr>
            <w:tcW w:w="4328" w:type="dxa"/>
          </w:tcPr>
          <w:p w:rsidR="00340E26" w:rsidRPr="007D4AEE" w:rsidRDefault="00340E26" w:rsidP="00F86A9C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340E26" w:rsidRPr="007D4AEE" w:rsidRDefault="00340E26" w:rsidP="00F86A9C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340E26" w:rsidRPr="007D4AEE" w:rsidRDefault="00340E26" w:rsidP="00F86A9C">
            <w:pPr>
              <w:jc w:val="both"/>
            </w:pPr>
          </w:p>
        </w:tc>
      </w:tr>
    </w:tbl>
    <w:p w:rsidR="00340E26" w:rsidRDefault="00340E26" w:rsidP="00340E26"/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676"/>
    <w:rsid w:val="00112BF8"/>
    <w:rsid w:val="00340E26"/>
    <w:rsid w:val="00C3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935BA-BE53-4633-95CE-EC36F733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E26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340E2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340E26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340E26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340E2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40E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ofcRD3rDPtM1ZorpVwA51MZgNbvNwSmFLc9CSy7IyAA=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i/K2IpdOT+Qpx/oPTvyZ9ISi6NAHTPd/t4yzf142yC0=</DigestValue>
    </Reference>
  </SignedInfo>
  <SignatureValue>qUCP3NSnOnOcLXIVKfAOog1iSLVC43Wy/Y0FApkHmju4t0zvAdq6W3hL8TzT8z9R
nhoHHajOqvPrU46eTe3mdw==</SignatureValue>
  <KeyInfo>
    <X509Data>
      <X509Certificate>MIIJbzCCCR6gAwIBAgIRAK9j4HrEDMmA6BFczfGxxb4wCAYGKoUDAgIDMIIBcTEe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kNCeICLQn9CkICLQodCa0JEg0JrQvtC90YLRg9GAIjAeFw0xODEwMTExMzQyMDFa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tNC+0YHRgtC+0LLQtdGA0Y/RjtGJ0LjQuSDRhtC10L3RgtGAggsA7XPMrgAAAAAB
ejAdBgNVHQ4EFgQU5nxMn3jQFhQXW9bDxaWKXK5MviswKwYDVR0QBCQwIoAPMjAx
ODEwMTExMzQyMDBagQ8yMDE5MTAxMTEzNDIwMFowggEzBgUqhQNkcASCASgwggEk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0LjQutCw0YIg0YHQvtC+0YLQstC10YLRgdGC0LLQuNGPIOKEliDQodCkLzEyNC0y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MVzhh4+FpSROAJtiMO/ZLzOGXlg=</DigestValue>
      </Reference>
      <Reference URI="/word/fontTable.xml?ContentType=application/vnd.openxmlformats-officedocument.wordprocessingml.fontTable+xml">
        <DigestMethod Algorithm="http://www.w3.org/2000/09/xmldsig#sha1"/>
        <DigestValue>8ROQfIk1IXyGWqHUqbVM61g1wgc=</DigestValue>
      </Reference>
      <Reference URI="/word/numbering.xml?ContentType=application/vnd.openxmlformats-officedocument.wordprocessingml.numbering+xml">
        <DigestMethod Algorithm="http://www.w3.org/2000/09/xmldsig#sha1"/>
        <DigestValue>A74OZZxXCZyfYWQPuWH1h+iuyPo=</DigestValue>
      </Reference>
      <Reference URI="/word/settings.xml?ContentType=application/vnd.openxmlformats-officedocument.wordprocessingml.settings+xml">
        <DigestMethod Algorithm="http://www.w3.org/2000/09/xmldsig#sha1"/>
        <DigestValue>D/Fm0buLS74OU+6tKWteuQJq8JM=</DigestValue>
      </Reference>
      <Reference URI="/word/styles.xml?ContentType=application/vnd.openxmlformats-officedocument.wordprocessingml.styles+xml">
        <DigestMethod Algorithm="http://www.w3.org/2000/09/xmldsig#sha1"/>
        <DigestValue>XYOJnTHQv3IZDXJg+hRKwI+baXw=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2019-04-17T10:11:44Z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2019-04-17T10:11:44Z</xd:SigningTime>
          <xd:SigningCertificate>
            <xd:Cert>
              <xd:CertDigest>
                <DigestMethod Algorithm="http://www.w3.org/2000/09/xmldsig#sha1"/>
                <DigestValue>QKmcVAB58teQE8ZXkHm5Gl8iNQk=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233133489637616791016202461466963592638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E7BA290A</Template>
  <TotalTime>1</TotalTime>
  <Pages>2</Pages>
  <Words>773</Words>
  <Characters>4410</Characters>
  <Application>Microsoft Office Word</Application>
  <DocSecurity>0</DocSecurity>
  <Lines>36</Lines>
  <Paragraphs>10</Paragraphs>
  <ScaleCrop>false</ScaleCrop>
  <Company/>
  <LinksUpToDate>false</LinksUpToDate>
  <CharactersWithSpaces>5173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2</cp:revision>
  <dcterms:created xsi:type="dcterms:W3CDTF">2019-04-17T10:10:00Z</dcterms:created>
  <dcterms:modified xsi:type="dcterms:W3CDTF">2019-04-17T10:11:00Z</dcterms:modified>
</cp:coreProperties>
</file>