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>, с другой стороны, именуемый в дальнейшем «Претендент</w:t>
      </w:r>
      <w:proofErr w:type="gramStart"/>
      <w:r w:rsidR="00C520A2" w:rsidRPr="00112E79">
        <w:rPr>
          <w:sz w:val="22"/>
          <w:szCs w:val="22"/>
        </w:rPr>
        <w:t xml:space="preserve">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</w:t>
      </w:r>
      <w:proofErr w:type="gramEnd"/>
      <w:r w:rsidR="00C520A2" w:rsidRPr="00112E79">
        <w:rPr>
          <w:sz w:val="22"/>
          <w:szCs w:val="22"/>
        </w:rPr>
        <w:t xml:space="preserve">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94747A5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3C6F39">
        <w:rPr>
          <w:sz w:val="22"/>
          <w:szCs w:val="22"/>
        </w:rPr>
        <w:t>Трест «Мосстрой-17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3C6F39">
        <w:rPr>
          <w:sz w:val="22"/>
          <w:szCs w:val="22"/>
        </w:rPr>
        <w:t>http://</w:t>
      </w:r>
      <w:proofErr w:type="spellStart"/>
      <w:r w:rsidRPr="003C6F39">
        <w:rPr>
          <w:sz w:val="22"/>
          <w:szCs w:val="22"/>
          <w:lang w:val="en-US"/>
        </w:rPr>
        <w:t>ru</w:t>
      </w:r>
      <w:proofErr w:type="spellEnd"/>
      <w:r w:rsidRPr="003C6F39">
        <w:rPr>
          <w:sz w:val="22"/>
          <w:szCs w:val="22"/>
        </w:rPr>
        <w:t>-</w:t>
      </w:r>
      <w:r w:rsidRPr="003C6F39">
        <w:rPr>
          <w:sz w:val="22"/>
          <w:szCs w:val="22"/>
          <w:lang w:val="en-US"/>
        </w:rPr>
        <w:t>trade</w:t>
      </w:r>
      <w:r w:rsidRPr="003C6F39">
        <w:rPr>
          <w:sz w:val="22"/>
          <w:szCs w:val="22"/>
        </w:rPr>
        <w:t>24.</w:t>
      </w:r>
      <w:proofErr w:type="spellStart"/>
      <w:r w:rsidRPr="003C6F39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FDC287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3C6F39">
        <w:rPr>
          <w:sz w:val="22"/>
          <w:szCs w:val="22"/>
        </w:rPr>
        <w:t>Трест «Мосстрой-17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3C6F39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OGxH/fuAtwvwDHT1l9nZS/cVJypZHBEewbhLq6t4sMQ=</DigestValue>
    </Reference>
    <Reference Type="http://www.w3.org/2000/09/xmldsig#Object" URI="#idOfficeObject">
      <DigestMethod Algorithm="urn:ietf:params:xml:ns:cpxmlsec:algorithms:gostr34112012-256"/>
      <DigestValue>JqFU6N+3zbD+dtlX7lqBIoCbBsMmBvLj4j/yg58hE9I=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4T5I9eaXVHddULYm16+stsRyqzwMomDuJdmbj5sK7gQ=</DigestValue>
    </Reference>
  </SignedInfo>
  <SignatureValue>pHmwhXJ+iUJdSIpn+wcsJ0Z1V/4gaJrr5DKy1yvGyoHkux12XPHvJFdEdu/3s8SX
5kDqI0dg0UC8XLTid+66jA==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BTDxgjf+mlI3L2FDC7lawhu62y0=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0g5RdzmeAMX/51bjK4cO61Gx4lQ=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2022-08-04T09:36:20Z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16.0.15330/23</OfficeVersion>
          <ApplicationVersion>16.0.15330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2022-08-04T09:36:20Z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2022-08-04T08:40:00Z</dcterms:modified>
</cp:coreProperties>
</file>