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A709A7" w:rsidRPr="00A709A7">
        <w:rPr>
          <w:sz w:val="22"/>
          <w:szCs w:val="22"/>
        </w:rPr>
        <w:t xml:space="preserve">Махонько Оксаны Александровны </w:t>
      </w:r>
      <w:r w:rsidR="00166DD6">
        <w:rPr>
          <w:sz w:val="22"/>
          <w:szCs w:val="22"/>
        </w:rPr>
        <w:t xml:space="preserve">Курбанов Тимур </w:t>
      </w:r>
      <w:proofErr w:type="spellStart"/>
      <w:r w:rsidR="00166DD6">
        <w:rPr>
          <w:sz w:val="22"/>
          <w:szCs w:val="22"/>
        </w:rPr>
        <w:t>Айдынович</w:t>
      </w:r>
      <w:proofErr w:type="spellEnd"/>
      <w:r w:rsidR="00166DD6" w:rsidRPr="00F02C41">
        <w:rPr>
          <w:sz w:val="22"/>
          <w:szCs w:val="22"/>
        </w:rPr>
        <w:t xml:space="preserve">, </w:t>
      </w:r>
      <w:r w:rsidR="00166DD6" w:rsidRPr="00F02C41">
        <w:rPr>
          <w:rStyle w:val="paragraph"/>
          <w:sz w:val="22"/>
          <w:szCs w:val="22"/>
        </w:rPr>
        <w:t xml:space="preserve">действующий на </w:t>
      </w:r>
      <w:r w:rsidR="00166DD6" w:rsidRPr="00A709A7">
        <w:rPr>
          <w:rStyle w:val="paragraph"/>
          <w:sz w:val="22"/>
          <w:szCs w:val="22"/>
        </w:rPr>
        <w:t xml:space="preserve">основании Решения </w:t>
      </w:r>
      <w:r w:rsidR="00166DD6" w:rsidRPr="00A709A7">
        <w:rPr>
          <w:color w:val="000000"/>
          <w:sz w:val="22"/>
          <w:szCs w:val="22"/>
        </w:rPr>
        <w:t xml:space="preserve">Арбитражного суда </w:t>
      </w:r>
      <w:r w:rsidR="00166DD6" w:rsidRPr="00A709A7">
        <w:rPr>
          <w:sz w:val="22"/>
          <w:szCs w:val="22"/>
        </w:rPr>
        <w:t xml:space="preserve">Амурской области </w:t>
      </w:r>
      <w:r w:rsidR="00A709A7" w:rsidRPr="00A709A7">
        <w:rPr>
          <w:sz w:val="22"/>
          <w:szCs w:val="22"/>
        </w:rPr>
        <w:t>от 21.12.2021 по делу № А04-8409/2021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  <w:bookmarkStart w:id="0" w:name="_GoBack"/>
      <w:bookmarkEnd w:id="0"/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A709A7" w:rsidRPr="00A709A7">
        <w:rPr>
          <w:sz w:val="22"/>
          <w:szCs w:val="22"/>
          <w:lang w:eastAsia="fa-IR" w:bidi="fa-IR"/>
        </w:rPr>
        <w:t>Махонько О</w:t>
      </w:r>
      <w:r w:rsidR="00A709A7">
        <w:rPr>
          <w:sz w:val="22"/>
          <w:szCs w:val="22"/>
          <w:lang w:eastAsia="fa-IR" w:bidi="fa-IR"/>
        </w:rPr>
        <w:t>.</w:t>
      </w:r>
      <w:r w:rsidR="00A709A7" w:rsidRPr="00A709A7">
        <w:rPr>
          <w:sz w:val="22"/>
          <w:szCs w:val="22"/>
          <w:lang w:eastAsia="fa-IR" w:bidi="fa-IR"/>
        </w:rPr>
        <w:t>А</w:t>
      </w:r>
      <w:r w:rsidR="00A709A7">
        <w:rPr>
          <w:sz w:val="22"/>
          <w:szCs w:val="22"/>
          <w:lang w:eastAsia="fa-IR" w:bidi="fa-IR"/>
        </w:rPr>
        <w:t>.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</w:t>
      </w:r>
      <w:r w:rsidRPr="00A709A7">
        <w:rPr>
          <w:sz w:val="22"/>
          <w:szCs w:val="22"/>
          <w:lang w:eastAsia="fa-IR" w:bidi="fa-IR"/>
        </w:rPr>
        <w:t xml:space="preserve">ке </w:t>
      </w:r>
      <w:r w:rsidR="00E741CB" w:rsidRPr="00A709A7">
        <w:rPr>
          <w:color w:val="000000"/>
          <w:sz w:val="22"/>
          <w:szCs w:val="22"/>
        </w:rPr>
        <w:t>ООО «</w:t>
      </w:r>
      <w:proofErr w:type="spellStart"/>
      <w:r w:rsidR="00E741CB" w:rsidRPr="00A709A7">
        <w:rPr>
          <w:color w:val="000000"/>
          <w:sz w:val="22"/>
          <w:szCs w:val="22"/>
        </w:rPr>
        <w:t>Ру</w:t>
      </w:r>
      <w:proofErr w:type="spellEnd"/>
      <w:r w:rsidR="00E741CB" w:rsidRPr="00A709A7">
        <w:rPr>
          <w:color w:val="000000"/>
          <w:sz w:val="22"/>
          <w:szCs w:val="22"/>
        </w:rPr>
        <w:t>-Трейд»</w:t>
      </w:r>
      <w:r w:rsidR="00E741CB" w:rsidRPr="00F402DD">
        <w:rPr>
          <w:color w:val="000000"/>
          <w:sz w:val="22"/>
          <w:szCs w:val="22"/>
        </w:rPr>
        <w:t xml:space="preserve">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D00F10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D00F10" w:rsidRPr="00D00F10">
        <w:rPr>
          <w:sz w:val="22"/>
          <w:szCs w:val="22"/>
        </w:rPr>
        <w:t>507504965364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D412D">
        <w:rPr>
          <w:sz w:val="22"/>
          <w:szCs w:val="22"/>
        </w:rPr>
        <w:t xml:space="preserve">Амурской </w:t>
      </w:r>
      <w:proofErr w:type="spellStart"/>
      <w:r w:rsidR="001D412D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A709A7" w:rsidRDefault="00A709A7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A709A7">
              <w:rPr>
                <w:sz w:val="22"/>
                <w:szCs w:val="22"/>
              </w:rPr>
              <w:t xml:space="preserve">Махонько Оксаны Александровны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D00F10" w:rsidRPr="00D00F10">
              <w:rPr>
                <w:sz w:val="22"/>
                <w:szCs w:val="22"/>
              </w:rPr>
              <w:t>507504965364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709A7"/>
    <w:rsid w:val="00AA7C52"/>
    <w:rsid w:val="00AB3992"/>
    <w:rsid w:val="00B16B83"/>
    <w:rsid w:val="00B93055"/>
    <w:rsid w:val="00BA6C82"/>
    <w:rsid w:val="00BD14A6"/>
    <w:rsid w:val="00C038E1"/>
    <w:rsid w:val="00C657C5"/>
    <w:rsid w:val="00D00F10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602</Words>
  <Characters>3434</Characters>
  <Application>Microsoft Office Word</Application>
  <DocSecurity>0</DocSecurity>
  <Lines>28</Lines>
  <Paragraphs>8</Paragraphs>
  <ScaleCrop>false</ScaleCrop>
  <Company>Microsoft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38</cp:revision>
  <dcterms:created xsi:type="dcterms:W3CDTF">2016-12-07T08:54:00Z</dcterms:created>
  <dcterms:modified xsi:type="dcterms:W3CDTF">2022-07-23T16:38:00Z</dcterms:modified>
</cp:coreProperties>
</file>