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F05D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1B4D38">
        <w:rPr>
          <w:color w:val="000000" w:themeColor="text1"/>
          <w:sz w:val="22"/>
          <w:szCs w:val="22"/>
        </w:rPr>
        <w:t>Абашевой</w:t>
      </w:r>
      <w:proofErr w:type="spellEnd"/>
      <w:r w:rsidRPr="001B4D38">
        <w:rPr>
          <w:color w:val="000000" w:themeColor="text1"/>
          <w:sz w:val="22"/>
          <w:szCs w:val="22"/>
        </w:rPr>
        <w:t xml:space="preserve"> Надежды Витальевны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77378">
        <w:rPr>
          <w:color w:val="000000" w:themeColor="text1"/>
          <w:sz w:val="22"/>
          <w:szCs w:val="22"/>
        </w:rPr>
        <w:t xml:space="preserve">Арбитражного суда </w:t>
      </w:r>
      <w:r w:rsidRPr="001B4D38">
        <w:rPr>
          <w:color w:val="000000" w:themeColor="text1"/>
          <w:sz w:val="22"/>
          <w:szCs w:val="22"/>
        </w:rPr>
        <w:t>Свердловской области от 18.05.2021 г. по делу №А60-35513/2020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DF05D5">
        <w:rPr>
          <w:sz w:val="22"/>
          <w:szCs w:val="22"/>
          <w:lang w:eastAsia="fa-IR" w:bidi="fa-IR"/>
        </w:rPr>
        <w:t>Абашевой</w:t>
      </w:r>
      <w:proofErr w:type="spellEnd"/>
      <w:r w:rsidR="00DF05D5">
        <w:rPr>
          <w:sz w:val="22"/>
          <w:szCs w:val="22"/>
          <w:lang w:eastAsia="fa-IR" w:bidi="fa-IR"/>
        </w:rPr>
        <w:t xml:space="preserve">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F05D5">
        <w:rPr>
          <w:sz w:val="22"/>
          <w:szCs w:val="22"/>
        </w:rPr>
        <w:t>Свердловско</w:t>
      </w:r>
      <w:r w:rsidR="00C015A0">
        <w:rPr>
          <w:sz w:val="22"/>
          <w:szCs w:val="22"/>
        </w:rPr>
        <w:t xml:space="preserve">й </w:t>
      </w:r>
      <w:proofErr w:type="spellStart"/>
      <w:r w:rsidR="00C015A0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F05D5" w:rsidRDefault="00DF05D5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B4D38">
              <w:rPr>
                <w:color w:val="000000" w:themeColor="text1"/>
                <w:sz w:val="22"/>
                <w:szCs w:val="22"/>
              </w:rPr>
              <w:t>Абашевой</w:t>
            </w:r>
            <w:proofErr w:type="spellEnd"/>
            <w:r w:rsidRPr="001B4D38">
              <w:rPr>
                <w:color w:val="000000" w:themeColor="text1"/>
                <w:sz w:val="22"/>
                <w:szCs w:val="22"/>
              </w:rPr>
              <w:t xml:space="preserve"> Надежды Витальевны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605</Words>
  <Characters>3450</Characters>
  <Application>Microsoft Office Word</Application>
  <DocSecurity>0</DocSecurity>
  <Lines>28</Lines>
  <Paragraphs>8</Paragraphs>
  <ScaleCrop>false</ScaleCrop>
  <Company>Microsoft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2022-05-10T11:23:00Z</dcterms:modified>
</cp:coreProperties>
</file>