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D85FBD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</w:t>
      </w:r>
      <w:r w:rsidR="00D85FBD" w:rsidRPr="00D85FBD">
        <w:rPr>
          <w:rFonts w:ascii="Times New Roman" w:hAnsi="Times New Roman"/>
          <w:sz w:val="24"/>
          <w:szCs w:val="24"/>
        </w:rPr>
        <w:t>189</w:t>
      </w:r>
      <w:r w:rsidR="00D85FBD">
        <w:rPr>
          <w:rFonts w:ascii="Times New Roman" w:hAnsi="Times New Roman"/>
          <w:sz w:val="24"/>
          <w:szCs w:val="24"/>
        </w:rPr>
        <w:t xml:space="preserve"> </w:t>
      </w:r>
      <w:r w:rsidR="00D85FBD" w:rsidRPr="00D85FBD">
        <w:rPr>
          <w:rFonts w:ascii="Times New Roman" w:hAnsi="Times New Roman"/>
          <w:sz w:val="24"/>
          <w:szCs w:val="24"/>
        </w:rPr>
        <w:t>200</w:t>
      </w:r>
      <w:r w:rsidR="004356D8" w:rsidRPr="000F4C1B">
        <w:rPr>
          <w:rFonts w:ascii="Times New Roman" w:hAnsi="Times New Roman"/>
          <w:sz w:val="24"/>
          <w:szCs w:val="24"/>
        </w:rPr>
        <w:t xml:space="preserve">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</w:t>
      </w:r>
      <w:proofErr w:type="spellStart"/>
      <w:r w:rsidR="00D85FBD" w:rsidRPr="00D85FBD">
        <w:rPr>
          <w:rFonts w:ascii="Times New Roman" w:hAnsi="Times New Roman"/>
          <w:sz w:val="24"/>
          <w:szCs w:val="24"/>
        </w:rPr>
        <w:t>Гройсера</w:t>
      </w:r>
      <w:proofErr w:type="spellEnd"/>
      <w:r w:rsidR="00D85FBD" w:rsidRPr="00D85FBD">
        <w:rPr>
          <w:rFonts w:ascii="Times New Roman" w:hAnsi="Times New Roman"/>
          <w:sz w:val="24"/>
          <w:szCs w:val="24"/>
        </w:rPr>
        <w:t xml:space="preserve"> Михаила </w:t>
      </w:r>
      <w:proofErr w:type="spellStart"/>
      <w:r w:rsidR="00D85FBD" w:rsidRPr="00D85FBD">
        <w:rPr>
          <w:rFonts w:ascii="Times New Roman" w:hAnsi="Times New Roman"/>
          <w:sz w:val="24"/>
          <w:szCs w:val="24"/>
        </w:rPr>
        <w:t>Жановича</w:t>
      </w:r>
      <w:proofErr w:type="spellEnd"/>
      <w:r w:rsidR="004356D8" w:rsidRPr="000F4C1B">
        <w:rPr>
          <w:rFonts w:ascii="Times New Roman" w:hAnsi="Times New Roman"/>
          <w:sz w:val="24"/>
          <w:szCs w:val="24"/>
        </w:rPr>
        <w:t>, в ходе процедур, применяемых в деле о банкротстве, по продаже имущества, выставляемого лотом №</w:t>
      </w:r>
      <w:r w:rsidR="00D85FBD">
        <w:rPr>
          <w:rFonts w:ascii="Times New Roman" w:hAnsi="Times New Roman"/>
          <w:sz w:val="24"/>
          <w:szCs w:val="24"/>
        </w:rPr>
        <w:t>1</w:t>
      </w:r>
      <w:r w:rsidR="004356D8" w:rsidRPr="000F4C1B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</w:t>
      </w:r>
      <w:r w:rsidR="00D85FBD">
        <w:rPr>
          <w:rFonts w:ascii="Times New Roman" w:hAnsi="Times New Roman"/>
          <w:sz w:val="24"/>
          <w:szCs w:val="24"/>
        </w:rPr>
        <w:t>1</w:t>
      </w:r>
      <w:r w:rsidR="004356D8" w:rsidRPr="000F4C1B">
        <w:rPr>
          <w:rFonts w:ascii="Times New Roman" w:hAnsi="Times New Roman"/>
          <w:sz w:val="24"/>
          <w:szCs w:val="24"/>
        </w:rPr>
        <w:t xml:space="preserve"> - </w:t>
      </w:r>
      <w:r w:rsidR="00D85FBD" w:rsidRPr="00D85FBD">
        <w:rPr>
          <w:rFonts w:ascii="Times New Roman" w:hAnsi="Times New Roman"/>
          <w:sz w:val="24"/>
          <w:szCs w:val="24"/>
        </w:rPr>
        <w:t>Доля в праве 3/8 в квартире общей площадью 58,9</w:t>
      </w:r>
      <w:proofErr w:type="gramEnd"/>
      <w:r w:rsidR="00D85FBD" w:rsidRPr="00D85FBD">
        <w:rPr>
          <w:rFonts w:ascii="Times New Roman" w:hAnsi="Times New Roman"/>
          <w:sz w:val="24"/>
          <w:szCs w:val="24"/>
        </w:rPr>
        <w:t xml:space="preserve"> кв. м., </w:t>
      </w:r>
      <w:proofErr w:type="spellStart"/>
      <w:r w:rsidR="00D85FBD" w:rsidRPr="00D85FBD">
        <w:rPr>
          <w:rFonts w:ascii="Times New Roman" w:hAnsi="Times New Roman"/>
          <w:sz w:val="24"/>
          <w:szCs w:val="24"/>
        </w:rPr>
        <w:t>кад</w:t>
      </w:r>
      <w:proofErr w:type="spellEnd"/>
      <w:r w:rsidR="00D85FBD" w:rsidRPr="00D85FBD">
        <w:rPr>
          <w:rFonts w:ascii="Times New Roman" w:hAnsi="Times New Roman"/>
          <w:sz w:val="24"/>
          <w:szCs w:val="24"/>
        </w:rPr>
        <w:t xml:space="preserve">. №78:14:0007672:4018, </w:t>
      </w:r>
      <w:proofErr w:type="gramStart"/>
      <w:r w:rsidR="00D85FBD" w:rsidRPr="00D85FBD">
        <w:rPr>
          <w:rFonts w:ascii="Times New Roman" w:hAnsi="Times New Roman"/>
          <w:sz w:val="24"/>
          <w:szCs w:val="24"/>
        </w:rPr>
        <w:t>расположенной</w:t>
      </w:r>
      <w:proofErr w:type="gramEnd"/>
      <w:r w:rsidR="00D85FBD" w:rsidRPr="00D85FBD">
        <w:rPr>
          <w:rFonts w:ascii="Times New Roman" w:hAnsi="Times New Roman"/>
          <w:sz w:val="24"/>
          <w:szCs w:val="24"/>
        </w:rPr>
        <w:t xml:space="preserve"> по адресу: г. Санкт-Петербург, пр. Московский, д. 220, литера</w:t>
      </w:r>
      <w:proofErr w:type="gramStart"/>
      <w:r w:rsidR="00D85FBD" w:rsidRPr="00D85FBD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D85FBD" w:rsidRPr="00D85FBD">
        <w:rPr>
          <w:rFonts w:ascii="Times New Roman" w:hAnsi="Times New Roman"/>
          <w:sz w:val="24"/>
          <w:szCs w:val="24"/>
        </w:rPr>
        <w:t xml:space="preserve">, кв. 137. </w:t>
      </w:r>
      <w:r w:rsidR="004356D8" w:rsidRPr="000F4C1B">
        <w:rPr>
          <w:rFonts w:ascii="Times New Roman" w:hAnsi="Times New Roman"/>
          <w:sz w:val="24"/>
          <w:szCs w:val="24"/>
        </w:rPr>
        <w:t xml:space="preserve"> (наименование имущества) по начальной цене продажи</w:t>
      </w:r>
      <w:r w:rsidR="00D85FBD">
        <w:rPr>
          <w:rFonts w:ascii="Times New Roman" w:hAnsi="Times New Roman"/>
          <w:sz w:val="24"/>
          <w:szCs w:val="24"/>
        </w:rPr>
        <w:t xml:space="preserve"> </w:t>
      </w:r>
      <w:r w:rsidR="00D85FBD" w:rsidRPr="00D85FBD">
        <w:rPr>
          <w:rFonts w:ascii="Times New Roman" w:hAnsi="Times New Roman"/>
          <w:sz w:val="24"/>
          <w:szCs w:val="24"/>
        </w:rPr>
        <w:t>1 892</w:t>
      </w:r>
      <w:r w:rsidR="00D85FBD">
        <w:rPr>
          <w:rFonts w:ascii="Times New Roman" w:hAnsi="Times New Roman"/>
          <w:sz w:val="24"/>
          <w:szCs w:val="24"/>
        </w:rPr>
        <w:t> </w:t>
      </w:r>
      <w:r w:rsidR="00D85FBD" w:rsidRPr="00D85FBD">
        <w:rPr>
          <w:rFonts w:ascii="Times New Roman" w:hAnsi="Times New Roman"/>
          <w:sz w:val="24"/>
          <w:szCs w:val="24"/>
        </w:rPr>
        <w:t>000</w:t>
      </w:r>
      <w:r w:rsidR="00D85FBD">
        <w:rPr>
          <w:rFonts w:ascii="Times New Roman" w:hAnsi="Times New Roman"/>
          <w:sz w:val="24"/>
          <w:szCs w:val="24"/>
        </w:rPr>
        <w:t xml:space="preserve"> </w:t>
      </w:r>
      <w:r w:rsidR="004356D8" w:rsidRPr="000F4C1B">
        <w:rPr>
          <w:rFonts w:ascii="Times New Roman" w:hAnsi="Times New Roman"/>
          <w:sz w:val="24"/>
          <w:szCs w:val="24"/>
        </w:rPr>
        <w:t>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</w:t>
      </w:r>
      <w:r w:rsidR="00D85FBD">
        <w:rPr>
          <w:rFonts w:ascii="Times New Roman" w:hAnsi="Times New Roman"/>
          <w:sz w:val="24"/>
          <w:szCs w:val="24"/>
        </w:rPr>
        <w:t xml:space="preserve">тный счет </w:t>
      </w:r>
      <w:proofErr w:type="gramStart"/>
      <w:r w:rsidR="00D85FBD">
        <w:rPr>
          <w:rFonts w:ascii="Times New Roman" w:hAnsi="Times New Roman"/>
          <w:sz w:val="24"/>
          <w:szCs w:val="24"/>
        </w:rPr>
        <w:t>р</w:t>
      </w:r>
      <w:proofErr w:type="gramEnd"/>
      <w:r w:rsidR="00D85FBD">
        <w:rPr>
          <w:rFonts w:ascii="Times New Roman" w:hAnsi="Times New Roman"/>
          <w:sz w:val="24"/>
          <w:szCs w:val="24"/>
        </w:rPr>
        <w:t>/с ООО «Ру-Трейд» №</w:t>
      </w:r>
      <w:bookmarkStart w:id="0" w:name="_GoBack"/>
      <w:bookmarkEnd w:id="0"/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м(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ы) задатка на расчетный счет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8D"/>
    <w:rsid w:val="00014ADB"/>
    <w:rsid w:val="000D295B"/>
    <w:rsid w:val="000F4C1B"/>
    <w:rsid w:val="002725D2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C56CAB"/>
    <w:rsid w:val="00D85FBD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41XvCI53j9QPzmUeJIWa75AQfgibI4ogQDctACWeXmY=</DigestValue>
    </Reference>
    <Reference URI="#idOfficeObject" Type="http://www.w3.org/2000/09/xmldsig#Object">
      <DigestMethod Algorithm="urn:ietf:params:xml:ns:cpxmlsec:algorithms:gostr34112012-256"/>
      <DigestValue>eSxJn/lUiyWiZN/ses0z/Rq7ofhwUpEBi5T5tafIUeI=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6eA5YBnS75nmVsCK9G18FXXeIFiisc/8eN5AKqYtZvk=</DigestValue>
    </Reference>
  </SignedInfo>
  <SignatureValue>W9d/gxpz3ktByLBTdEgndSAUqSCVi/EzsXExJv4dG6hndPON2bjMv1z2dm2nTleJ
LEEezznIadhO23smQDTb/A==</SignatureValue>
  <KeyInfo>
    <X509Data>
      <X509Certificate>MIIJIjCCCM+gAwIBAgIRA/AMlwCcrSqbSnT6uk2iAYYwCgYIKoUDBwEBAwIwggHo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LdCf0YDQviIwHhcNMjEwOTA3MDkwNDU4WhcNMjIxMjA3MDkwODEzWjCB7TFHMEUG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urn:ietf:params:xml:ns:cpxmlsec:algorithms:gostr34112012-256"/>
        <DigestValue>M/Cw0Tu1NgaFuzGHTSm3Lozuqjv8Nq1G72SWMPwmMZo=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mzEYaB3aQuy0R6MjMcb88zMXsITkpQiY9E2ifjmnjII=</DigestValue>
      </Reference>
      <Reference URI="/word/stylesWithEffects.xml?ContentType=application/vnd.ms-word.stylesWithEffects+xml">
        <DigestMethod Algorithm="urn:ietf:params:xml:ns:cpxmlsec:algorithms:gostr34112012-256"/>
        <DigestValue>frfd57sJSHdqD6Lfhd0H4DHJr80W1OVv6VVvNf63d0A=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Atbq6GihVObyu9mzOVPLXy6+/IQJo7rt4bSnmq83HT0=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XUD+pFAXVUjlvVHy0kAXyDUkr5+RAMuZ7TF9mMa7BA0=</DigestValue>
      </Reference>
      <Reference URI="/word/theme/theme1.xml?ContentType=application/vnd.openxmlformats-officedocument.theme+xml">
        <DigestMethod Algorithm="urn:ietf:params:xml:ns:cpxmlsec:algorithms:gostr34112012-256"/>
        <DigestValue>O+tzd2ci0DcOYRWZZCJXHX5khghWDoauyY+T1qALFhk=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X6B5YDjpZSecKHJrvTtPG4ieLl/YEDhNWzDq4xQczFw=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VqQWY959Av0b3JIiNEy5eubCAT8pYTE/E4AQB0oQq4M=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urn:ietf:params:xml:ns:cpxmlsec:algorithms:gostr34112012-256"/>
        <DigestValue>xp1RYVzCP2S1t0fEDm+V3c9EfJzjeqOeAsRMNo1mjls=</DigestValue>
      </Reference>
    </Manifest>
    <SignatureProperties>
      <SignatureProperty Id="idSignatureTime" Target="#idPackageSignature">
        <mdssi:SignatureTime>
          <mdssi:Format>YYYY-MM-DDThh:mm:ssTZD</mdssi:Format>
          <mdssi:Value>2022-05-17T08:51:08Z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urn:ietf:params:xml:ns:cpxmlsec:algorithms:gostr34112012-256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2022-05-17T08:51:08Z</xd:SigningTime>
          <xd:SigningCertificate>
            <xd:Cert>
              <xd:CertDigest>
                <DigestMethod Algorithm="urn:ietf:params:xml:ns:cpxmlsec:algorithms:gostr34112012-256"/>
                <DigestValue>FpSzydWuW5NwCVDof4H39bUgQDUGNNfoNDi0xKcVaCo=</DigestValue>
              </xd:CertDigest>
              <xd:IssuerSerial>
                <X509IssuerName>E=ca@sertum.ru, ОГРН=1116673008539, ИНН=006673240328, C=RU, S=66 Свердловская область, L=Екатеринбург, STREET="улица Ульяновская, д. 13, литер А, офис 209 Б", O="Общество с ограниченной ответственностью ""Сертум-Про""", CN="Общество с ограниченной ответственностью ""Сертум-Про"""</X509IssuerName>
                <X509SerialNumber>1339927190005836776123739861006030078342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Катя</cp:lastModifiedBy>
  <cp:revision>5</cp:revision>
  <cp:lastPrinted>2018-02-14T08:46:00Z</cp:lastPrinted>
  <dcterms:created xsi:type="dcterms:W3CDTF">2020-10-21T16:14:00Z</dcterms:created>
  <dcterms:modified xsi:type="dcterms:W3CDTF">2022-05-17T08:51:00Z</dcterms:modified>
</cp:coreProperties>
</file>