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DF05D5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674AC" w:rsidRPr="00831B87">
        <w:rPr>
          <w:sz w:val="22"/>
          <w:szCs w:val="22"/>
        </w:rPr>
        <w:t xml:space="preserve">Алексеева Дмитрия Сергеевича </w:t>
      </w:r>
      <w:r w:rsidR="009674AC">
        <w:rPr>
          <w:sz w:val="22"/>
          <w:szCs w:val="22"/>
        </w:rPr>
        <w:t xml:space="preserve">Курбанов Тимур </w:t>
      </w:r>
      <w:proofErr w:type="spellStart"/>
      <w:r w:rsidR="009674AC">
        <w:rPr>
          <w:sz w:val="22"/>
          <w:szCs w:val="22"/>
        </w:rPr>
        <w:t>Айдынович</w:t>
      </w:r>
      <w:proofErr w:type="spellEnd"/>
      <w:r w:rsidR="009674AC" w:rsidRPr="00F02C41">
        <w:rPr>
          <w:sz w:val="22"/>
          <w:szCs w:val="22"/>
        </w:rPr>
        <w:t xml:space="preserve">, </w:t>
      </w:r>
      <w:r w:rsidR="009674AC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674AC" w:rsidRPr="00F02C41">
        <w:rPr>
          <w:color w:val="000000"/>
          <w:sz w:val="22"/>
          <w:szCs w:val="22"/>
        </w:rPr>
        <w:t xml:space="preserve">Арбитражного </w:t>
      </w:r>
      <w:r w:rsidR="009674AC">
        <w:rPr>
          <w:color w:val="000000"/>
          <w:sz w:val="22"/>
          <w:szCs w:val="22"/>
        </w:rPr>
        <w:t xml:space="preserve">суда </w:t>
      </w:r>
      <w:r w:rsidR="009674AC" w:rsidRPr="00831B87">
        <w:rPr>
          <w:sz w:val="22"/>
          <w:szCs w:val="22"/>
        </w:rPr>
        <w:t>города Санкт-Петербурга и Ленинградской области от 05.08.2021 по делу № А56-28902/2021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674AC">
        <w:rPr>
          <w:sz w:val="22"/>
          <w:szCs w:val="22"/>
          <w:lang w:eastAsia="fa-IR" w:bidi="fa-IR"/>
        </w:rPr>
        <w:t>Алексеева Д.С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F05D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9674AC">
        <w:rPr>
          <w:sz w:val="22"/>
          <w:szCs w:val="22"/>
        </w:rPr>
        <w:t>г.СПб</w:t>
      </w:r>
      <w:proofErr w:type="spellEnd"/>
      <w:r w:rsidR="009674AC">
        <w:rPr>
          <w:sz w:val="22"/>
          <w:szCs w:val="22"/>
        </w:rPr>
        <w:t xml:space="preserve"> и ЛО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9674AC" w:rsidRPr="00F02C41" w:rsidRDefault="009674AC" w:rsidP="009674AC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9674AC" w:rsidRDefault="009674AC" w:rsidP="009674AC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831B87">
              <w:rPr>
                <w:sz w:val="22"/>
                <w:szCs w:val="22"/>
              </w:rPr>
              <w:t xml:space="preserve">Алексеева Дмитрия Сергеевича </w:t>
            </w:r>
          </w:p>
          <w:p w:rsidR="009674AC" w:rsidRPr="00F02C41" w:rsidRDefault="009674AC" w:rsidP="009674AC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Айдынович</w:t>
            </w:r>
            <w:proofErr w:type="spellEnd"/>
          </w:p>
          <w:p w:rsidR="009674AC" w:rsidRPr="00F02C41" w:rsidRDefault="009674AC" w:rsidP="009674AC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>БИК 044525593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>к/с 30101810200000000593</w:t>
            </w:r>
          </w:p>
          <w:p w:rsidR="009674AC" w:rsidRPr="00F02C41" w:rsidRDefault="009674AC" w:rsidP="009674AC">
            <w:pPr>
              <w:snapToGrid w:val="0"/>
            </w:pP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674AC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D67D28"/>
    <w:rsid w:val="00D76358"/>
    <w:rsid w:val="00DF05D5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605</Words>
  <Characters>3453</Characters>
  <Application>Microsoft Office Word</Application>
  <DocSecurity>0</DocSecurity>
  <Lines>28</Lines>
  <Paragraphs>8</Paragraphs>
  <ScaleCrop>false</ScaleCrop>
  <Company>Microsoft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39</cp:revision>
  <dcterms:created xsi:type="dcterms:W3CDTF">2016-12-07T08:54:00Z</dcterms:created>
  <dcterms:modified xsi:type="dcterms:W3CDTF">2022-05-10T12:05:00Z</dcterms:modified>
</cp:coreProperties>
</file>