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6CB2" w14:textId="77777777" w:rsidR="00CD2278" w:rsidRDefault="00CD2278">
      <w:pPr>
        <w:pStyle w:val="a8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14:paraId="7E16DE4D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4E5B27A2" w14:textId="233791B4"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</w:t>
      </w:r>
      <w:r w:rsidR="00CD2278">
        <w:rPr>
          <w:sz w:val="22"/>
          <w:szCs w:val="22"/>
        </w:rPr>
        <w:t>«</w:t>
      </w:r>
      <w:proofErr w:type="gramEnd"/>
      <w:r w:rsidR="00CD2278">
        <w:rPr>
          <w:sz w:val="22"/>
          <w:szCs w:val="22"/>
        </w:rPr>
        <w:t>__» __________ 20___ г.</w:t>
      </w:r>
    </w:p>
    <w:p w14:paraId="1A0C4ED7" w14:textId="77777777" w:rsidR="00CD2278" w:rsidRDefault="00CD2278">
      <w:pPr>
        <w:ind w:firstLine="426"/>
        <w:jc w:val="both"/>
        <w:rPr>
          <w:sz w:val="22"/>
          <w:szCs w:val="22"/>
        </w:rPr>
      </w:pPr>
    </w:p>
    <w:p w14:paraId="6539518A" w14:textId="4D39EBEC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Сараевского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62FA0741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14:paraId="2CF5269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14:paraId="53D5A6B3" w14:textId="657026A6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F6708C">
        <w:rPr>
          <w:sz w:val="22"/>
          <w:szCs w:val="22"/>
        </w:rPr>
        <w:t>10</w:t>
      </w:r>
      <w:r>
        <w:rPr>
          <w:sz w:val="22"/>
          <w:szCs w:val="22"/>
        </w:rPr>
        <w:t xml:space="preserve"> – __________________;</w:t>
      </w:r>
    </w:p>
    <w:p w14:paraId="4668FDF0" w14:textId="161057DE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F6708C">
        <w:rPr>
          <w:sz w:val="22"/>
          <w:szCs w:val="22"/>
        </w:rPr>
        <w:t>11</w:t>
      </w:r>
      <w:r>
        <w:rPr>
          <w:sz w:val="22"/>
          <w:szCs w:val="22"/>
        </w:rPr>
        <w:t xml:space="preserve"> – __________________;</w:t>
      </w:r>
    </w:p>
    <w:p w14:paraId="44E2C305" w14:textId="4E257CA3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F6708C">
        <w:rPr>
          <w:sz w:val="22"/>
          <w:szCs w:val="22"/>
        </w:rPr>
        <w:t>12</w:t>
      </w:r>
      <w:r>
        <w:rPr>
          <w:sz w:val="22"/>
          <w:szCs w:val="22"/>
        </w:rPr>
        <w:t xml:space="preserve"> – __________________;</w:t>
      </w:r>
    </w:p>
    <w:p w14:paraId="4A6060B2" w14:textId="1A38041A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F6708C">
        <w:rPr>
          <w:sz w:val="22"/>
          <w:szCs w:val="22"/>
        </w:rPr>
        <w:t>13</w:t>
      </w:r>
      <w:r>
        <w:rPr>
          <w:sz w:val="22"/>
          <w:szCs w:val="22"/>
        </w:rPr>
        <w:t xml:space="preserve"> – __________________;</w:t>
      </w:r>
    </w:p>
    <w:p w14:paraId="72022C17" w14:textId="1C904157" w:rsidR="00F6708C" w:rsidRDefault="00F6708C">
      <w:pPr>
        <w:spacing w:before="60"/>
        <w:ind w:left="-567" w:firstLine="992"/>
        <w:rPr>
          <w:sz w:val="22"/>
          <w:szCs w:val="22"/>
        </w:rPr>
      </w:pPr>
      <w:r w:rsidRPr="00F6708C">
        <w:rPr>
          <w:sz w:val="22"/>
          <w:szCs w:val="22"/>
        </w:rPr>
        <w:t>Лот № 1</w:t>
      </w:r>
      <w:r>
        <w:rPr>
          <w:sz w:val="22"/>
          <w:szCs w:val="22"/>
        </w:rPr>
        <w:t>4</w:t>
      </w:r>
      <w:r w:rsidRPr="00F6708C">
        <w:rPr>
          <w:sz w:val="22"/>
          <w:szCs w:val="22"/>
        </w:rPr>
        <w:t xml:space="preserve"> – __________________;</w:t>
      </w:r>
    </w:p>
    <w:p w14:paraId="652761DF" w14:textId="44F6D7D7" w:rsidR="00F6708C" w:rsidRDefault="00F6708C">
      <w:pPr>
        <w:spacing w:before="60"/>
        <w:ind w:left="-567" w:firstLine="992"/>
        <w:rPr>
          <w:sz w:val="22"/>
          <w:szCs w:val="22"/>
        </w:rPr>
      </w:pPr>
      <w:r w:rsidRPr="00F6708C">
        <w:rPr>
          <w:sz w:val="22"/>
          <w:szCs w:val="22"/>
        </w:rPr>
        <w:t>Лот № 1</w:t>
      </w:r>
      <w:r>
        <w:rPr>
          <w:sz w:val="22"/>
          <w:szCs w:val="22"/>
        </w:rPr>
        <w:t>5</w:t>
      </w:r>
      <w:r w:rsidRPr="00F6708C">
        <w:rPr>
          <w:sz w:val="22"/>
          <w:szCs w:val="22"/>
        </w:rPr>
        <w:t xml:space="preserve"> – __________________;</w:t>
      </w:r>
    </w:p>
    <w:p w14:paraId="4CC31BA3" w14:textId="2B9FCA65" w:rsidR="00F6708C" w:rsidRDefault="00F6708C">
      <w:pPr>
        <w:spacing w:before="60"/>
        <w:ind w:left="-567" w:firstLine="992"/>
        <w:rPr>
          <w:sz w:val="22"/>
          <w:szCs w:val="22"/>
        </w:rPr>
      </w:pPr>
      <w:r w:rsidRPr="00F6708C">
        <w:rPr>
          <w:sz w:val="22"/>
          <w:szCs w:val="22"/>
        </w:rPr>
        <w:t>Лот № 1</w:t>
      </w:r>
      <w:r>
        <w:rPr>
          <w:sz w:val="22"/>
          <w:szCs w:val="22"/>
        </w:rPr>
        <w:t>6</w:t>
      </w:r>
      <w:r w:rsidRPr="00F6708C">
        <w:rPr>
          <w:sz w:val="22"/>
          <w:szCs w:val="22"/>
        </w:rPr>
        <w:t xml:space="preserve"> – __________________;</w:t>
      </w:r>
    </w:p>
    <w:p w14:paraId="2C24523E" w14:textId="3924239C" w:rsidR="00F6708C" w:rsidRDefault="00F6708C">
      <w:pPr>
        <w:spacing w:before="60"/>
        <w:ind w:left="-567" w:firstLine="992"/>
        <w:rPr>
          <w:sz w:val="22"/>
          <w:szCs w:val="22"/>
        </w:rPr>
      </w:pPr>
      <w:r w:rsidRPr="00F6708C">
        <w:rPr>
          <w:sz w:val="22"/>
          <w:szCs w:val="22"/>
        </w:rPr>
        <w:t>Лот № 1</w:t>
      </w:r>
      <w:r>
        <w:rPr>
          <w:sz w:val="22"/>
          <w:szCs w:val="22"/>
        </w:rPr>
        <w:t>7</w:t>
      </w:r>
      <w:r w:rsidRPr="00F6708C">
        <w:rPr>
          <w:sz w:val="22"/>
          <w:szCs w:val="22"/>
        </w:rPr>
        <w:t xml:space="preserve"> – __________________;</w:t>
      </w:r>
    </w:p>
    <w:p w14:paraId="037AEE13" w14:textId="77777777"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14:paraId="1E0BF3B2" w14:textId="77777777"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14:paraId="4B90AE42" w14:textId="04FC1B18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540BB3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>
        <w:rPr>
          <w:sz w:val="22"/>
          <w:szCs w:val="22"/>
        </w:rPr>
        <w:t>от начальной цены лота (указанной в сообщении о торгах) по реквизитам:</w:t>
      </w:r>
    </w:p>
    <w:p w14:paraId="0879F578" w14:textId="48CBCF2B"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14:paraId="49CAA7C1" w14:textId="77777777"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14:paraId="7E92629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14:paraId="50DC2B24" w14:textId="77777777"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14:paraId="296FF599" w14:textId="77777777"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14:paraId="472DA92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14:paraId="3DBFFED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14:paraId="09A0294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14:paraId="605BE12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14:paraId="3FD99200" w14:textId="77777777" w:rsidR="00CD2278" w:rsidRDefault="00CD2278">
      <w:pPr>
        <w:pStyle w:val="ac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14:paraId="18C2D50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14:paraId="05725A6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14:paraId="0F024556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14:paraId="652A9EA6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14:paraId="2F153F2A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14:paraId="5D250792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14:paraId="70A059A8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14:paraId="529C7844" w14:textId="77777777"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14:paraId="57BEBAD1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14:paraId="4B11D64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14:paraId="0655CF97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14:paraId="25098203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78CD82BB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14:paraId="7F1D315F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14:paraId="1DFC0A04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14:paraId="691902B5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14:paraId="7F89CFFD" w14:textId="77777777"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64FD0EE0" w14:textId="77777777"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 w14:paraId="0997C39F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B308BDA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14:paraId="70721A49" w14:textId="77777777"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14:paraId="64675888" w14:textId="77777777" w:rsidR="00CD2278" w:rsidRDefault="00CD2278"/>
          <w:p w14:paraId="6BBC368A" w14:textId="77777777" w:rsidR="00CD2278" w:rsidRDefault="00CD2278">
            <w:pPr>
              <w:jc w:val="right"/>
            </w:pPr>
          </w:p>
          <w:p w14:paraId="2E8543DF" w14:textId="77777777" w:rsidR="00CD2278" w:rsidRDefault="00CD2278">
            <w:pPr>
              <w:jc w:val="right"/>
            </w:pPr>
          </w:p>
          <w:p w14:paraId="49897FAD" w14:textId="77777777" w:rsidR="00CD2278" w:rsidRDefault="00CD2278">
            <w:pPr>
              <w:jc w:val="right"/>
            </w:pPr>
          </w:p>
          <w:p w14:paraId="3AF3FC7F" w14:textId="77777777" w:rsidR="00CD2278" w:rsidRDefault="00CD2278">
            <w:pPr>
              <w:jc w:val="right"/>
            </w:pPr>
            <w:r>
              <w:rPr>
                <w:sz w:val="22"/>
                <w:szCs w:val="22"/>
              </w:rPr>
              <w:lastRenderedPageBreak/>
              <w:t>____________/Беликов А.В.</w:t>
            </w:r>
          </w:p>
          <w:p w14:paraId="3D2A5626" w14:textId="77777777"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C37CA9F" w14:textId="77777777"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lastRenderedPageBreak/>
              <w:t>Претендент</w:t>
            </w:r>
          </w:p>
          <w:p w14:paraId="2364EEEF" w14:textId="77777777" w:rsidR="00CD2278" w:rsidRDefault="00CD2278"/>
          <w:p w14:paraId="722F1100" w14:textId="77777777" w:rsidR="00CD2278" w:rsidRDefault="00CD2278"/>
          <w:p w14:paraId="12AC2676" w14:textId="77777777" w:rsidR="00CD2278" w:rsidRDefault="00CD2278"/>
          <w:p w14:paraId="714C4146" w14:textId="77777777" w:rsidR="00CD2278" w:rsidRDefault="00CD2278"/>
          <w:p w14:paraId="1571146A" w14:textId="77777777" w:rsidR="00CD2278" w:rsidRDefault="00CD2278"/>
          <w:p w14:paraId="2E28F542" w14:textId="77777777" w:rsidR="00CD2278" w:rsidRDefault="00CD2278"/>
          <w:p w14:paraId="7455BB24" w14:textId="77777777" w:rsidR="00CD2278" w:rsidRDefault="00CD2278"/>
          <w:p w14:paraId="17F94FF0" w14:textId="357D869A" w:rsidR="00CD2278" w:rsidRDefault="00540BB3">
            <w:r>
              <w:rPr>
                <w:sz w:val="22"/>
                <w:szCs w:val="22"/>
              </w:rPr>
              <w:lastRenderedPageBreak/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14:paraId="527C6767" w14:textId="77777777" w:rsidR="00CD2278" w:rsidRDefault="00CD2278">
            <w:pPr>
              <w:jc w:val="center"/>
            </w:pPr>
          </w:p>
        </w:tc>
      </w:tr>
      <w:tr w:rsidR="00540BB3" w14:paraId="491BBD68" w14:textId="77777777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6BDEF33C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26230E" w14:textId="77777777" w:rsidR="00540BB3" w:rsidRDefault="00540BB3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E385F24" w14:textId="77777777"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01BF" w14:textId="77777777" w:rsidR="003A7BD3" w:rsidRDefault="003A7BD3" w:rsidP="00CD2278">
      <w:r>
        <w:separator/>
      </w:r>
    </w:p>
  </w:endnote>
  <w:endnote w:type="continuationSeparator" w:id="0">
    <w:p w14:paraId="1CAF5A8E" w14:textId="77777777" w:rsidR="003A7BD3" w:rsidRDefault="003A7BD3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4C3A" w14:textId="77777777"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33114"/>
      <w:docPartObj>
        <w:docPartGallery w:val="Page Numbers (Bottom of Page)"/>
        <w:docPartUnique/>
      </w:docPartObj>
    </w:sdtPr>
    <w:sdtEndPr/>
    <w:sdtContent>
      <w:p w14:paraId="2E36C4F3" w14:textId="6713DD41" w:rsidR="00814484" w:rsidRDefault="0081448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60BBFA" w14:textId="77777777"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BAA5" w14:textId="77777777"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B771" w14:textId="77777777" w:rsidR="003A7BD3" w:rsidRDefault="003A7BD3" w:rsidP="00CD2278">
      <w:r>
        <w:separator/>
      </w:r>
    </w:p>
  </w:footnote>
  <w:footnote w:type="continuationSeparator" w:id="0">
    <w:p w14:paraId="440977B6" w14:textId="77777777" w:rsidR="003A7BD3" w:rsidRDefault="003A7BD3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E652" w14:textId="77777777"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DEC6" w14:textId="77777777"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B84B" w14:textId="77777777"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78"/>
    <w:rsid w:val="000233DA"/>
    <w:rsid w:val="000C2118"/>
    <w:rsid w:val="003120BC"/>
    <w:rsid w:val="00316980"/>
    <w:rsid w:val="003A7BD3"/>
    <w:rsid w:val="00400D3B"/>
    <w:rsid w:val="004741BA"/>
    <w:rsid w:val="00540BB3"/>
    <w:rsid w:val="00565B4D"/>
    <w:rsid w:val="0080008D"/>
    <w:rsid w:val="00814484"/>
    <w:rsid w:val="008208EE"/>
    <w:rsid w:val="00AB5608"/>
    <w:rsid w:val="00CD2278"/>
    <w:rsid w:val="00DA0FBC"/>
    <w:rsid w:val="00DB122F"/>
    <w:rsid w:val="00F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0D0D"/>
  <w15:docId w15:val="{144B00FA-DAB7-4CD6-8CE6-1917A06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Pr>
      <w:sz w:val="24"/>
      <w:szCs w:val="24"/>
      <w:lang w:val="ru-RU"/>
    </w:rPr>
  </w:style>
  <w:style w:type="paragraph" w:styleId="a6">
    <w:name w:val="List"/>
    <w:basedOn w:val="a4"/>
    <w:uiPriority w:val="99"/>
  </w:style>
  <w:style w:type="paragraph" w:customStyle="1" w:styleId="a7">
    <w:name w:val="Название"/>
    <w:basedOn w:val="a"/>
    <w:uiPriority w:val="99"/>
    <w:pPr>
      <w:spacing w:before="120" w:after="120"/>
    </w:pPr>
    <w:rPr>
      <w:rFonts w:cstheme="minorBidi"/>
      <w:i/>
      <w:iCs/>
    </w:rPr>
  </w:style>
  <w:style w:type="paragraph" w:customStyle="1" w:styleId="11">
    <w:name w:val="Указатель1"/>
    <w:basedOn w:val="a"/>
    <w:uiPriority w:val="99"/>
    <w:rPr>
      <w:rFonts w:cstheme="minorBidi"/>
    </w:rPr>
  </w:style>
  <w:style w:type="paragraph" w:customStyle="1" w:styleId="12">
    <w:name w:val="заголовок 1"/>
    <w:basedOn w:val="a"/>
    <w:next w:val="a"/>
    <w:uiPriority w:val="99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8">
    <w:name w:val="Title"/>
    <w:basedOn w:val="a"/>
    <w:next w:val="a9"/>
    <w:link w:val="aa"/>
    <w:uiPriority w:val="99"/>
    <w:qFormat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8"/>
    <w:uiPriority w:val="99"/>
    <w:rPr>
      <w:sz w:val="32"/>
      <w:szCs w:val="32"/>
      <w:lang w:val="ru-RU"/>
    </w:rPr>
  </w:style>
  <w:style w:type="paragraph" w:styleId="a9">
    <w:name w:val="Subtitle"/>
    <w:basedOn w:val="10"/>
    <w:next w:val="a4"/>
    <w:link w:val="ab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link w:val="a9"/>
    <w:uiPriority w:val="99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pPr>
      <w:ind w:left="-567" w:firstLine="1418"/>
      <w:jc w:val="both"/>
    </w:pPr>
    <w:rPr>
      <w:rFonts w:cstheme="minorBidi"/>
      <w:sz w:val="28"/>
      <w:szCs w:val="28"/>
    </w:rPr>
  </w:style>
  <w:style w:type="paragraph" w:styleId="ac">
    <w:name w:val="Body Text Indent"/>
    <w:basedOn w:val="a"/>
    <w:link w:val="ad"/>
    <w:uiPriority w:val="99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pPr>
      <w:ind w:firstLine="720"/>
      <w:jc w:val="both"/>
    </w:pPr>
    <w:rPr>
      <w:rFonts w:cstheme="minorBidi"/>
    </w:rPr>
  </w:style>
  <w:style w:type="paragraph" w:customStyle="1" w:styleId="ae">
    <w:name w:val="Содержимое врезки"/>
    <w:basedOn w:val="a4"/>
    <w:uiPriority w:val="99"/>
  </w:style>
  <w:style w:type="paragraph" w:customStyle="1" w:styleId="af">
    <w:name w:val="Содержимое таблицы"/>
    <w:basedOn w:val="a"/>
    <w:uiPriority w:val="99"/>
    <w:rPr>
      <w:rFonts w:cstheme="minorBidi"/>
    </w:r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Пользователь Acer</cp:lastModifiedBy>
  <cp:revision>2</cp:revision>
  <dcterms:created xsi:type="dcterms:W3CDTF">2022-01-27T13:02:00Z</dcterms:created>
  <dcterms:modified xsi:type="dcterms:W3CDTF">2022-01-27T13:02:00Z</dcterms:modified>
</cp:coreProperties>
</file>