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22FC9" w:rsidRPr="007338B8">
        <w:rPr>
          <w:sz w:val="22"/>
          <w:szCs w:val="22"/>
        </w:rPr>
        <w:t xml:space="preserve">Хохлова Александра Игоревича </w:t>
      </w:r>
      <w:r w:rsidR="00222FC9" w:rsidRPr="003D7BA6">
        <w:rPr>
          <w:sz w:val="22"/>
          <w:szCs w:val="22"/>
        </w:rPr>
        <w:t>Корчагин Павел Олегович</w:t>
      </w:r>
      <w:r w:rsidR="00222FC9" w:rsidRPr="001917CD">
        <w:rPr>
          <w:sz w:val="22"/>
          <w:szCs w:val="22"/>
        </w:rPr>
        <w:t xml:space="preserve">, </w:t>
      </w:r>
      <w:r w:rsidR="00222FC9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222FC9" w:rsidRPr="001917CD">
        <w:rPr>
          <w:color w:val="000000"/>
          <w:sz w:val="22"/>
          <w:szCs w:val="22"/>
        </w:rPr>
        <w:t xml:space="preserve">Арбитражного суда </w:t>
      </w:r>
      <w:r w:rsidR="00222FC9" w:rsidRPr="000705CD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222FC9" w:rsidRPr="007338B8">
        <w:rPr>
          <w:sz w:val="22"/>
          <w:szCs w:val="22"/>
        </w:rPr>
        <w:t>от 10.03.2021 по делу № А56-26879/2020</w:t>
      </w:r>
      <w:r w:rsidR="00222FC9" w:rsidRPr="000705CD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222FC9">
        <w:rPr>
          <w:color w:val="000000" w:themeColor="text1"/>
          <w:sz w:val="22"/>
          <w:szCs w:val="22"/>
        </w:rPr>
        <w:t>23</w:t>
      </w:r>
      <w:r w:rsidR="00222FC9" w:rsidRPr="000705CD">
        <w:rPr>
          <w:color w:val="000000" w:themeColor="text1"/>
          <w:sz w:val="22"/>
          <w:szCs w:val="22"/>
        </w:rPr>
        <w:t>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22FC9">
        <w:rPr>
          <w:sz w:val="22"/>
          <w:szCs w:val="22"/>
          <w:lang w:eastAsia="fa-IR" w:bidi="fa-IR"/>
        </w:rPr>
        <w:t>Хохлова А.И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22FC9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proofErr w:type="spellStart"/>
      <w:r w:rsidR="00AB3992" w:rsidRPr="00F402DD">
        <w:rPr>
          <w:sz w:val="22"/>
          <w:szCs w:val="22"/>
        </w:rPr>
        <w:t>Д</w:t>
      </w:r>
      <w:r w:rsidR="00222FC9">
        <w:rPr>
          <w:sz w:val="22"/>
          <w:szCs w:val="22"/>
        </w:rPr>
        <w:t>естя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proofErr w:type="spellEnd"/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BD3D3B" w:rsidRDefault="00C038E1" w:rsidP="00656732">
            <w:pPr>
              <w:snapToGrid w:val="0"/>
            </w:pPr>
            <w:r w:rsidRPr="00BD3D3B">
              <w:rPr>
                <w:sz w:val="22"/>
                <w:szCs w:val="22"/>
              </w:rPr>
              <w:t>Финансовый</w:t>
            </w:r>
            <w:r w:rsidR="00D76358" w:rsidRPr="00BD3D3B">
              <w:rPr>
                <w:sz w:val="22"/>
                <w:szCs w:val="22"/>
              </w:rPr>
              <w:t xml:space="preserve"> управляющий</w:t>
            </w:r>
          </w:p>
          <w:p w:rsidR="00827608" w:rsidRPr="00BD3D3B" w:rsidRDefault="00222FC9" w:rsidP="00827608">
            <w:pPr>
              <w:snapToGrid w:val="0"/>
            </w:pPr>
            <w:r>
              <w:rPr>
                <w:sz w:val="22"/>
                <w:szCs w:val="22"/>
              </w:rPr>
              <w:t>Хохлова А.И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BD3D3B">
              <w:rPr>
                <w:bCs/>
                <w:sz w:val="22"/>
                <w:szCs w:val="22"/>
                <w:lang w:eastAsia="ru-RU"/>
              </w:rPr>
              <w:t>Корчагин Павел</w:t>
            </w:r>
            <w:r w:rsidRPr="003D7BA6">
              <w:rPr>
                <w:bCs/>
                <w:sz w:val="22"/>
                <w:szCs w:val="22"/>
                <w:lang w:eastAsia="ru-RU"/>
              </w:rPr>
              <w:t xml:space="preserve">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1794D"/>
    <w:rsid w:val="001C1F7F"/>
    <w:rsid w:val="001D412D"/>
    <w:rsid w:val="001F2626"/>
    <w:rsid w:val="00222FC9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BD3D3B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2016-12-07T08:54:00Z</dcterms:created>
  <dcterms:modified xsi:type="dcterms:W3CDTF">2022-01-01T13:38:00Z</dcterms:modified>
</cp:coreProperties>
</file>