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31FD77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3C17CA" w:rsidRPr="004D6513">
        <w:rPr>
          <w:rFonts w:eastAsia="Calibri"/>
          <w:sz w:val="22"/>
          <w:szCs w:val="22"/>
        </w:rPr>
        <w:t>АО «</w:t>
      </w:r>
      <w:proofErr w:type="spellStart"/>
      <w:r w:rsidR="003C17CA" w:rsidRPr="004D6513">
        <w:rPr>
          <w:rFonts w:eastAsia="Calibri"/>
          <w:sz w:val="22"/>
          <w:szCs w:val="22"/>
        </w:rPr>
        <w:t>РегионИнвест</w:t>
      </w:r>
      <w:proofErr w:type="spellEnd"/>
      <w:r w:rsidR="003C17CA" w:rsidRPr="004D6513">
        <w:rPr>
          <w:rFonts w:eastAsia="Calibri"/>
          <w:sz w:val="22"/>
          <w:szCs w:val="22"/>
        </w:rPr>
        <w:t>»</w:t>
      </w:r>
      <w:bookmarkStart w:id="0" w:name="_GoBack"/>
      <w:bookmarkEnd w:id="0"/>
      <w:r w:rsidR="003C17CA" w:rsidRPr="004D6513">
        <w:rPr>
          <w:rFonts w:eastAsia="Calibri"/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/b4Cl4tJ27hezkQwTls1bLcYe2f32n8UlBuDEUsdPss=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x9DVapAoZTITWuVFlq8ZSgFFprRysSGH6A82bjZf7bY=</DigestValue>
    </Reference>
  </SignedInfo>
  <SignatureValue>y/DEDf1/JlX9nc86LuiUrCMY4CUpn4PZixCfPfhk2fqsHTOMcxzSBI5AAro7Puab
qSx3xRI1LmRuqxJ4RGQdmg==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x3wRRxw0vkG9/TfWougso/P1PA4=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Rt/kOh1/K7XlCdWKcXosWdafcOo=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2022-01-11T10:35:09Z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2022-01-11T10:35:09Z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u176</cp:lastModifiedBy>
  <cp:revision>24</cp:revision>
  <cp:lastPrinted>2015-08-11T09:52:00Z</cp:lastPrinted>
  <dcterms:created xsi:type="dcterms:W3CDTF">2014-06-11T08:27:00Z</dcterms:created>
  <dcterms:modified xsi:type="dcterms:W3CDTF">2021-07-06T12:13:00Z</dcterms:modified>
</cp:coreProperties>
</file>