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 w:rsidR="00D371C0">
        <w:rPr>
          <w:rFonts w:ascii="Times New Roman" w:hAnsi="Times New Roman"/>
          <w:sz w:val="24"/>
          <w:szCs w:val="24"/>
        </w:rPr>
        <w:t>Санкт-Петербург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</w:t>
      </w:r>
      <w:r w:rsidR="00247805">
        <w:rPr>
          <w:rFonts w:ascii="Times New Roman" w:hAnsi="Times New Roman"/>
          <w:b/>
          <w:iCs/>
          <w:sz w:val="24"/>
          <w:szCs w:val="24"/>
        </w:rPr>
        <w:t>ЮВС Север-Запад</w:t>
      </w:r>
      <w:r w:rsidRPr="000F4C1B">
        <w:rPr>
          <w:rFonts w:ascii="Times New Roman" w:hAnsi="Times New Roman"/>
          <w:b/>
          <w:iCs/>
          <w:sz w:val="24"/>
          <w:szCs w:val="24"/>
        </w:rPr>
        <w:t>»</w:t>
      </w:r>
      <w:r w:rsidR="00247805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247805" w:rsidRPr="000A125A">
        <w:rPr>
          <w:rFonts w:ascii="Times New Roman" w:hAnsi="Times New Roman"/>
          <w:sz w:val="24"/>
          <w:szCs w:val="24"/>
        </w:rPr>
        <w:t xml:space="preserve">(ИНН 7810020431, </w:t>
      </w:r>
      <w:r w:rsidR="00247805">
        <w:rPr>
          <w:rFonts w:ascii="Times New Roman" w:hAnsi="Times New Roman"/>
          <w:sz w:val="24"/>
          <w:szCs w:val="24"/>
        </w:rPr>
        <w:t xml:space="preserve">ОГРН: </w:t>
      </w:r>
      <w:r w:rsidR="00247805" w:rsidRPr="000A125A">
        <w:rPr>
          <w:rFonts w:ascii="Times New Roman" w:hAnsi="Times New Roman"/>
          <w:sz w:val="24"/>
          <w:szCs w:val="24"/>
        </w:rPr>
        <w:t xml:space="preserve">1057810081427, 197342, г. Санкт-Петербург, ул. </w:t>
      </w:r>
      <w:proofErr w:type="spellStart"/>
      <w:r w:rsidR="00247805" w:rsidRPr="000A125A">
        <w:rPr>
          <w:rFonts w:ascii="Times New Roman" w:hAnsi="Times New Roman"/>
          <w:sz w:val="24"/>
          <w:szCs w:val="24"/>
        </w:rPr>
        <w:t>Белоостровская</w:t>
      </w:r>
      <w:proofErr w:type="spellEnd"/>
      <w:r w:rsidR="00247805" w:rsidRPr="000A125A">
        <w:rPr>
          <w:rFonts w:ascii="Times New Roman" w:hAnsi="Times New Roman"/>
          <w:sz w:val="24"/>
          <w:szCs w:val="24"/>
        </w:rPr>
        <w:t>, д. 17, корп. 2, лит. А)</w:t>
      </w:r>
      <w:r w:rsidRPr="000F4C1B">
        <w:rPr>
          <w:rFonts w:ascii="Times New Roman" w:hAnsi="Times New Roman"/>
          <w:iCs/>
          <w:sz w:val="24"/>
          <w:szCs w:val="24"/>
        </w:rPr>
        <w:t>, в лице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247805">
        <w:rPr>
          <w:rFonts w:ascii="Times New Roman" w:hAnsi="Times New Roman"/>
          <w:sz w:val="24"/>
          <w:szCs w:val="24"/>
        </w:rPr>
        <w:t xml:space="preserve">конкурсного управляющего Ковшовой Полины Витальевны </w:t>
      </w:r>
      <w:r w:rsidR="00247805" w:rsidRPr="00CB0913">
        <w:rPr>
          <w:rFonts w:ascii="Times New Roman" w:hAnsi="Times New Roman"/>
          <w:sz w:val="24"/>
          <w:szCs w:val="24"/>
        </w:rPr>
        <w:t>(ИНН 231293664728, СНИЛС 095-136-605-74, адрес для корреспонденции 194100, г. Санкт-Петербург, а/я 52), член Союза АУ «СРО СС» (реестровый №4 от 30.12.2002 г., ИНН 7813175754 ОГРН 1027806876173, адрес: ул. Новолитовская, д. 15, лит. «А», оф. 318-320, г. Санкт-Петербург, 194100)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="00247805">
        <w:rPr>
          <w:rFonts w:ascii="Times New Roman" w:hAnsi="Times New Roman"/>
          <w:iCs/>
          <w:sz w:val="24"/>
          <w:szCs w:val="24"/>
        </w:rPr>
        <w:t>действующей</w:t>
      </w:r>
      <w:r w:rsidRPr="000F4C1B">
        <w:rPr>
          <w:rFonts w:ascii="Times New Roman" w:hAnsi="Times New Roman"/>
          <w:iCs/>
          <w:sz w:val="24"/>
          <w:szCs w:val="24"/>
        </w:rPr>
        <w:t xml:space="preserve"> на основании </w:t>
      </w:r>
      <w:r w:rsidR="00247805">
        <w:rPr>
          <w:rFonts w:ascii="Times New Roman" w:hAnsi="Times New Roman"/>
          <w:sz w:val="24"/>
          <w:szCs w:val="24"/>
        </w:rPr>
        <w:t>р</w:t>
      </w:r>
      <w:r w:rsidR="00247805" w:rsidRPr="000A125A">
        <w:rPr>
          <w:rFonts w:ascii="Times New Roman" w:hAnsi="Times New Roman"/>
          <w:sz w:val="24"/>
          <w:szCs w:val="24"/>
        </w:rPr>
        <w:t>ешени</w:t>
      </w:r>
      <w:r w:rsidR="00247805">
        <w:rPr>
          <w:rFonts w:ascii="Times New Roman" w:hAnsi="Times New Roman"/>
          <w:sz w:val="24"/>
          <w:szCs w:val="24"/>
        </w:rPr>
        <w:t>я</w:t>
      </w:r>
      <w:r w:rsidR="00247805" w:rsidRPr="000A125A">
        <w:rPr>
          <w:rFonts w:ascii="Times New Roman" w:hAnsi="Times New Roman"/>
          <w:sz w:val="24"/>
          <w:szCs w:val="24"/>
        </w:rPr>
        <w:t xml:space="preserve"> Арбитражного суда города Санкт-Петербурга от 17.04.2019</w:t>
      </w:r>
      <w:r w:rsidR="00247805">
        <w:rPr>
          <w:rFonts w:ascii="Times New Roman" w:hAnsi="Times New Roman"/>
          <w:sz w:val="24"/>
          <w:szCs w:val="24"/>
        </w:rPr>
        <w:t xml:space="preserve"> </w:t>
      </w:r>
      <w:r w:rsidR="00247805" w:rsidRPr="000A125A">
        <w:rPr>
          <w:rFonts w:ascii="Times New Roman" w:hAnsi="Times New Roman"/>
          <w:sz w:val="24"/>
          <w:szCs w:val="24"/>
        </w:rPr>
        <w:t>г. по делу № А56-87424/2018</w:t>
      </w:r>
      <w:r w:rsidR="00247805">
        <w:rPr>
          <w:rFonts w:ascii="Times New Roman" w:hAnsi="Times New Roman"/>
          <w:sz w:val="24"/>
          <w:szCs w:val="24"/>
        </w:rPr>
        <w:t xml:space="preserve"> </w:t>
      </w:r>
      <w:r w:rsidR="00247805" w:rsidRPr="000F4C1B">
        <w:rPr>
          <w:rFonts w:ascii="Times New Roman" w:hAnsi="Times New Roman"/>
          <w:iCs/>
          <w:sz w:val="24"/>
          <w:szCs w:val="24"/>
        </w:rPr>
        <w:t xml:space="preserve">именуемое в дальнейшем </w:t>
      </w:r>
      <w:r w:rsidR="00247805" w:rsidRPr="000F4C1B">
        <w:rPr>
          <w:rFonts w:ascii="Times New Roman" w:hAnsi="Times New Roman"/>
          <w:b/>
          <w:iCs/>
          <w:sz w:val="24"/>
          <w:szCs w:val="24"/>
        </w:rPr>
        <w:t>«</w:t>
      </w:r>
      <w:r w:rsidR="00247805">
        <w:rPr>
          <w:rFonts w:ascii="Times New Roman" w:hAnsi="Times New Roman"/>
          <w:b/>
          <w:iCs/>
          <w:sz w:val="24"/>
          <w:szCs w:val="24"/>
        </w:rPr>
        <w:t>Общество</w:t>
      </w:r>
      <w:r w:rsidR="00247805" w:rsidRPr="000F4C1B">
        <w:rPr>
          <w:rFonts w:ascii="Times New Roman" w:hAnsi="Times New Roman"/>
          <w:b/>
          <w:iCs/>
          <w:sz w:val="24"/>
          <w:szCs w:val="24"/>
        </w:rPr>
        <w:t>»</w:t>
      </w:r>
      <w:r w:rsidR="00247805"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</w:t>
      </w:r>
      <w:r w:rsidR="00247805">
        <w:rPr>
          <w:rFonts w:ascii="Times New Roman" w:hAnsi="Times New Roman"/>
          <w:sz w:val="24"/>
          <w:szCs w:val="24"/>
        </w:rPr>
        <w:t>Общество</w:t>
      </w:r>
      <w:r w:rsidR="004356D8" w:rsidRPr="000F4C1B">
        <w:rPr>
          <w:rFonts w:ascii="Times New Roman" w:hAnsi="Times New Roman"/>
          <w:sz w:val="24"/>
          <w:szCs w:val="24"/>
        </w:rPr>
        <w:t xml:space="preserve">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247805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247805" w:rsidRPr="00247805">
        <w:rPr>
          <w:rFonts w:ascii="Times New Roman" w:hAnsi="Times New Roman"/>
          <w:sz w:val="24"/>
          <w:szCs w:val="24"/>
        </w:rPr>
        <w:t>ООО «ЮВС Северо-Запад» ИНН 7810020431; ОГРН 1057810081427; КПП 781401001, Специальный расчетный счет № 40702810455000069630 БИК: 044030653 Северо-Западный банк ПАО СБЕРБАНК Кор/счет 30101810500000000653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247805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Общество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обязан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 xml:space="preserve">г. </w:t>
      </w:r>
      <w:r w:rsidR="00247805">
        <w:rPr>
          <w:rFonts w:ascii="Times New Roman" w:eastAsia="Times New Roman" w:hAnsi="Times New Roman"/>
          <w:color w:val="000000"/>
          <w:sz w:val="24"/>
          <w:szCs w:val="24"/>
        </w:rPr>
        <w:t>Санкт-Петербурга и Ленинградской области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47805" w:rsidP="0024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</w:t>
            </w:r>
            <w:r w:rsid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Общество с ограниченной ответственностью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ЮВС Северо-Запад</w:t>
            </w:r>
            <w:r w:rsid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ОГРН </w:t>
            </w:r>
            <w:r w:rsidR="00247805" w:rsidRPr="000A125A">
              <w:rPr>
                <w:rFonts w:ascii="Times New Roman" w:hAnsi="Times New Roman"/>
                <w:sz w:val="24"/>
                <w:szCs w:val="24"/>
              </w:rPr>
              <w:t>1057810081427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 w:rsidR="00247805" w:rsidRPr="000A125A">
              <w:rPr>
                <w:rFonts w:ascii="Times New Roman" w:hAnsi="Times New Roman"/>
                <w:sz w:val="24"/>
                <w:szCs w:val="24"/>
              </w:rPr>
              <w:t>7810020431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КПП </w:t>
            </w:r>
            <w:r w:rsidR="00247805" w:rsidRPr="002478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781401001</w:t>
            </w:r>
          </w:p>
          <w:p w:rsidR="00A72967" w:rsidRDefault="00247805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125A">
              <w:rPr>
                <w:rFonts w:ascii="Times New Roman" w:hAnsi="Times New Roman"/>
                <w:sz w:val="24"/>
                <w:szCs w:val="24"/>
              </w:rPr>
              <w:t xml:space="preserve">197342, г. Санкт-Петербург, ул. </w:t>
            </w:r>
            <w:proofErr w:type="spellStart"/>
            <w:r w:rsidRPr="000A125A">
              <w:rPr>
                <w:rFonts w:ascii="Times New Roman" w:hAnsi="Times New Roman"/>
                <w:sz w:val="24"/>
                <w:szCs w:val="24"/>
              </w:rPr>
              <w:t>Белоостровская</w:t>
            </w:r>
            <w:proofErr w:type="spellEnd"/>
            <w:r w:rsidRPr="000A125A">
              <w:rPr>
                <w:rFonts w:ascii="Times New Roman" w:hAnsi="Times New Roman"/>
                <w:sz w:val="24"/>
                <w:szCs w:val="24"/>
              </w:rPr>
              <w:t>, д. 17, корп. 2, лит. А</w:t>
            </w:r>
          </w:p>
          <w:p w:rsidR="002B6829" w:rsidRPr="002B6829" w:rsidRDefault="00247805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Специальный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Pr="00247805">
              <w:rPr>
                <w:rFonts w:ascii="Times New Roman" w:hAnsi="Times New Roman"/>
                <w:sz w:val="24"/>
                <w:szCs w:val="24"/>
              </w:rPr>
              <w:t>40702810455000069630</w:t>
            </w:r>
          </w:p>
          <w:p w:rsidR="002B6829" w:rsidRPr="002B6829" w:rsidRDefault="00247805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7805">
              <w:rPr>
                <w:rFonts w:ascii="Times New Roman" w:hAnsi="Times New Roman"/>
                <w:sz w:val="24"/>
                <w:szCs w:val="24"/>
              </w:rPr>
              <w:t>Северо-Западный банк ПАО СБЕРБАНК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6829"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7805">
              <w:rPr>
                <w:rFonts w:ascii="Times New Roman" w:hAnsi="Times New Roman"/>
                <w:sz w:val="24"/>
                <w:szCs w:val="24"/>
              </w:rPr>
              <w:t>044030653</w:t>
            </w:r>
          </w:p>
          <w:p w:rsidR="00ED2BFA" w:rsidRDefault="002B6829" w:rsidP="0024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247805" w:rsidRPr="00247805">
              <w:rPr>
                <w:rFonts w:ascii="Times New Roman" w:hAnsi="Times New Roman"/>
                <w:sz w:val="24"/>
                <w:szCs w:val="24"/>
              </w:rPr>
              <w:t>30101810500000000653</w:t>
            </w:r>
            <w:r w:rsidR="00247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247805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Конкурсный управляющий ООО «ЮВС Северо-Запад»</w:t>
            </w:r>
          </w:p>
          <w:p w:rsidR="00ED2BFA" w:rsidRDefault="00ED2BFA" w:rsidP="002478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2478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Ковшова П.В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8D"/>
    <w:rsid w:val="00014ADB"/>
    <w:rsid w:val="000D295B"/>
    <w:rsid w:val="000F4C1B"/>
    <w:rsid w:val="00247805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65136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72967"/>
    <w:rsid w:val="00B6112C"/>
    <w:rsid w:val="00BA2BBB"/>
    <w:rsid w:val="00BB254F"/>
    <w:rsid w:val="00C56CAB"/>
    <w:rsid w:val="00CC0BEE"/>
    <w:rsid w:val="00D371C0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Полина Педченко</cp:lastModifiedBy>
  <cp:revision>2</cp:revision>
  <cp:lastPrinted>2018-02-14T08:46:00Z</cp:lastPrinted>
  <dcterms:created xsi:type="dcterms:W3CDTF">2021-10-20T07:57:00Z</dcterms:created>
  <dcterms:modified xsi:type="dcterms:W3CDTF">2021-10-20T07:57:00Z</dcterms:modified>
</cp:coreProperties>
</file>