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6D" w:rsidRPr="0024476D" w:rsidRDefault="0024476D" w:rsidP="001971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76D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24476D" w:rsidRPr="0024476D" w:rsidRDefault="0091666E" w:rsidP="001971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Москва</w:t>
      </w:r>
      <w:r w:rsidR="0024476D" w:rsidRPr="0024476D">
        <w:rPr>
          <w:rFonts w:ascii="Times New Roman" w:hAnsi="Times New Roman" w:cs="Times New Roman"/>
          <w:b/>
          <w:sz w:val="24"/>
          <w:szCs w:val="24"/>
        </w:rPr>
        <w:tab/>
      </w:r>
      <w:r w:rsidR="0024476D" w:rsidRPr="0024476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24476D" w:rsidRPr="0024476D">
        <w:rPr>
          <w:rFonts w:ascii="Times New Roman" w:hAnsi="Times New Roman" w:cs="Times New Roman"/>
          <w:b/>
          <w:sz w:val="24"/>
          <w:szCs w:val="24"/>
        </w:rPr>
        <w:tab/>
      </w:r>
      <w:r w:rsidR="0024476D" w:rsidRPr="0024476D">
        <w:rPr>
          <w:rFonts w:ascii="Times New Roman" w:hAnsi="Times New Roman" w:cs="Times New Roman"/>
          <w:b/>
          <w:sz w:val="24"/>
          <w:szCs w:val="24"/>
        </w:rPr>
        <w:tab/>
      </w:r>
      <w:r w:rsidR="0024476D" w:rsidRPr="0024476D">
        <w:rPr>
          <w:rFonts w:ascii="Times New Roman" w:hAnsi="Times New Roman" w:cs="Times New Roman"/>
          <w:b/>
          <w:sz w:val="24"/>
          <w:szCs w:val="24"/>
        </w:rPr>
        <w:tab/>
        <w:t xml:space="preserve">       «__»_________20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24476D" w:rsidRPr="0024476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24476D" w:rsidRDefault="0024476D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76D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="0091666E">
        <w:rPr>
          <w:rFonts w:ascii="Times New Roman" w:hAnsi="Times New Roman" w:cs="Times New Roman"/>
          <w:sz w:val="24"/>
          <w:szCs w:val="24"/>
        </w:rPr>
        <w:t>Хаценко</w:t>
      </w:r>
      <w:proofErr w:type="spellEnd"/>
      <w:r w:rsidR="0091666E">
        <w:rPr>
          <w:rFonts w:ascii="Times New Roman" w:hAnsi="Times New Roman" w:cs="Times New Roman"/>
          <w:sz w:val="24"/>
          <w:szCs w:val="24"/>
        </w:rPr>
        <w:t xml:space="preserve"> Сергея </w:t>
      </w:r>
      <w:r w:rsidR="0091666E" w:rsidRPr="0091666E">
        <w:rPr>
          <w:rFonts w:ascii="Times New Roman" w:hAnsi="Times New Roman" w:cs="Times New Roman"/>
          <w:sz w:val="24"/>
          <w:szCs w:val="24"/>
        </w:rPr>
        <w:t xml:space="preserve">Александровича </w:t>
      </w:r>
      <w:r w:rsidR="0091666E" w:rsidRPr="0091666E">
        <w:rPr>
          <w:rFonts w:ascii="Times New Roman" w:eastAsia="Times New Roman" w:hAnsi="Times New Roman" w:cs="Times New Roman"/>
          <w:sz w:val="24"/>
          <w:szCs w:val="24"/>
        </w:rPr>
        <w:t>(дата рождения: 24.11.1959 г., место рождения:</w:t>
      </w:r>
      <w:proofErr w:type="gramEnd"/>
      <w:r w:rsidR="0091666E" w:rsidRPr="00916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1666E" w:rsidRPr="0091666E">
        <w:rPr>
          <w:rFonts w:ascii="Times New Roman" w:eastAsia="Times New Roman" w:hAnsi="Times New Roman" w:cs="Times New Roman"/>
          <w:sz w:val="24"/>
          <w:szCs w:val="24"/>
        </w:rPr>
        <w:t xml:space="preserve">Волгоградская область, г. Камышин, СНИЛС: 127-284-908 76, ИНН 772320882359, дата смерти: 23.05.2018 г.), являющийся членом «СРО АУ «СТРАТЕГИЯ» (ИНН 3666101342, ОГРН 1023601559035, адрес: 125599, г. Москва, ул. Ижорская, д. 6, </w:t>
      </w:r>
      <w:proofErr w:type="spellStart"/>
      <w:r w:rsidR="0091666E" w:rsidRPr="0091666E">
        <w:rPr>
          <w:rFonts w:ascii="Times New Roman" w:eastAsia="Times New Roman" w:hAnsi="Times New Roman" w:cs="Times New Roman"/>
          <w:sz w:val="24"/>
          <w:szCs w:val="24"/>
        </w:rPr>
        <w:t>пом</w:t>
      </w:r>
      <w:proofErr w:type="spellEnd"/>
      <w:r w:rsidR="0091666E" w:rsidRPr="0091666E">
        <w:rPr>
          <w:rFonts w:ascii="Times New Roman" w:eastAsia="Times New Roman" w:hAnsi="Times New Roman" w:cs="Times New Roman"/>
          <w:sz w:val="24"/>
          <w:szCs w:val="24"/>
        </w:rPr>
        <w:t xml:space="preserve">. 5,6А) - Чистиков Семен Юрьевич  (ИНН 771987629590, СНИЛС 129-167-171 69, регистрационный номер в реестре СРО: 417, адрес для направления корреспонденции: 156007, г. Кострома, а/я 8, </w:t>
      </w:r>
      <w:r w:rsidR="0091666E" w:rsidRPr="0091666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91666E" w:rsidRPr="0091666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1666E" w:rsidRPr="0091666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91666E" w:rsidRPr="0091666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="0091666E" w:rsidRPr="0091666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d</w:t>
        </w:r>
        <w:r w:rsidR="0091666E" w:rsidRPr="0091666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91666E" w:rsidRPr="0091666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chernuhina</w:t>
        </w:r>
        <w:proofErr w:type="gramEnd"/>
        <w:r w:rsidR="0091666E" w:rsidRPr="0091666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@</w:t>
        </w:r>
        <w:r w:rsidR="0091666E" w:rsidRPr="0091666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91666E" w:rsidRPr="0091666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91666E" w:rsidRPr="0091666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91666E" w:rsidRPr="0091666E">
        <w:rPr>
          <w:rFonts w:ascii="Times New Roman" w:eastAsia="Times New Roman" w:hAnsi="Times New Roman" w:cs="Times New Roman"/>
          <w:sz w:val="24"/>
          <w:szCs w:val="24"/>
        </w:rPr>
        <w:t>)</w:t>
      </w:r>
      <w:r w:rsidR="009166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666E" w:rsidRPr="0091666E">
        <w:rPr>
          <w:rFonts w:ascii="Times New Roman" w:eastAsia="Times New Roman" w:hAnsi="Times New Roman" w:cs="Times New Roman"/>
          <w:sz w:val="24"/>
          <w:szCs w:val="24"/>
        </w:rPr>
        <w:t xml:space="preserve"> действующий на основании Решения Арбитражного суда г. Москвы от 10.04.2019 г. по делу № А40-255821/18-36-207 «Ф»</w:t>
      </w:r>
      <w:r w:rsidRPr="0091666E">
        <w:rPr>
          <w:rFonts w:ascii="Times New Roman" w:hAnsi="Times New Roman" w:cs="Times New Roman"/>
          <w:sz w:val="24"/>
          <w:szCs w:val="24"/>
        </w:rPr>
        <w:t>,</w:t>
      </w:r>
      <w:r w:rsidRPr="0024476D">
        <w:rPr>
          <w:rFonts w:ascii="Times New Roman" w:hAnsi="Times New Roman" w:cs="Times New Roman"/>
          <w:sz w:val="24"/>
          <w:szCs w:val="24"/>
        </w:rPr>
        <w:t xml:space="preserve"> выступающий от имени должника, име</w:t>
      </w:r>
      <w:r>
        <w:rPr>
          <w:rFonts w:ascii="Times New Roman" w:hAnsi="Times New Roman" w:cs="Times New Roman"/>
          <w:sz w:val="24"/>
          <w:szCs w:val="24"/>
        </w:rPr>
        <w:t>нуемый в дальнейшем «Продавец»</w:t>
      </w:r>
      <w:r w:rsidRPr="0024476D">
        <w:rPr>
          <w:rFonts w:ascii="Times New Roman" w:hAnsi="Times New Roman" w:cs="Times New Roman"/>
          <w:sz w:val="24"/>
          <w:szCs w:val="24"/>
        </w:rPr>
        <w:t xml:space="preserve">, являющийся организатором торгов по продаже имущества должника в ходе процедур банкротства (далее – «Организатор торгов») и любое лицо, подавшее заявку на участие в торгах, указанных в информационном извещении (далее – «Участник»), совместно именуемые «Стороны» заключили настоящий договор о нижеследующем: </w:t>
      </w:r>
    </w:p>
    <w:p w:rsidR="0024476D" w:rsidRPr="0024476D" w:rsidRDefault="0024476D" w:rsidP="0019714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76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4476D" w:rsidRDefault="0024476D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t>1.1.Участник, в целях его участия в торгах при продаже предприятия (имущества) должников в ходе процедур, применяемых в деле о банкротстве (далее – торги), указанных в информационном сообщении о проведении торгов, обязуется перечислить задаток в размере и на расчетный счет, указанный Организатором торгов в информационном</w:t>
      </w:r>
      <w:r>
        <w:rPr>
          <w:rFonts w:ascii="Times New Roman" w:hAnsi="Times New Roman" w:cs="Times New Roman"/>
          <w:sz w:val="24"/>
          <w:szCs w:val="24"/>
        </w:rPr>
        <w:t xml:space="preserve"> сообщении о проведении торгов.</w:t>
      </w:r>
    </w:p>
    <w:p w:rsidR="0024476D" w:rsidRDefault="0024476D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t xml:space="preserve">1.2.Информационное сообщение о проведении торгов по лоту, на который подается заявка, является неотъемлемой частью настоящего договора. </w:t>
      </w:r>
    </w:p>
    <w:p w:rsidR="00D232CF" w:rsidRDefault="0024476D" w:rsidP="0091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t xml:space="preserve">1.2. Претендент вносит, а Организатор принимает задаток на участие в торгах в размере </w:t>
      </w:r>
      <w:r w:rsidR="002B6F43" w:rsidRPr="002B6F43">
        <w:rPr>
          <w:rFonts w:ascii="Times New Roman" w:hAnsi="Times New Roman" w:cs="Times New Roman"/>
          <w:sz w:val="24"/>
          <w:szCs w:val="24"/>
        </w:rPr>
        <w:t xml:space="preserve">20 % от </w:t>
      </w:r>
      <w:r w:rsidR="00F83B41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F83B41" w:rsidRPr="002B6F43">
        <w:rPr>
          <w:rFonts w:ascii="Times New Roman" w:hAnsi="Times New Roman" w:cs="Times New Roman"/>
          <w:sz w:val="24"/>
          <w:szCs w:val="24"/>
        </w:rPr>
        <w:t xml:space="preserve">цены </w:t>
      </w:r>
      <w:r w:rsidR="00F83B41">
        <w:rPr>
          <w:rFonts w:ascii="Times New Roman" w:hAnsi="Times New Roman" w:cs="Times New Roman"/>
          <w:sz w:val="24"/>
          <w:szCs w:val="24"/>
        </w:rPr>
        <w:t>лота должника</w:t>
      </w:r>
      <w:r w:rsidRPr="0024476D">
        <w:rPr>
          <w:rFonts w:ascii="Times New Roman" w:hAnsi="Times New Roman" w:cs="Times New Roman"/>
          <w:sz w:val="24"/>
          <w:szCs w:val="24"/>
        </w:rPr>
        <w:t>. Задаток должен поступить н</w:t>
      </w:r>
      <w:r w:rsidR="009306BB">
        <w:rPr>
          <w:rFonts w:ascii="Times New Roman" w:hAnsi="Times New Roman" w:cs="Times New Roman"/>
          <w:sz w:val="24"/>
          <w:szCs w:val="24"/>
        </w:rPr>
        <w:t>а</w:t>
      </w:r>
      <w:r w:rsidR="00D232CF">
        <w:rPr>
          <w:rFonts w:ascii="Times New Roman" w:hAnsi="Times New Roman" w:cs="Times New Roman"/>
          <w:sz w:val="24"/>
          <w:szCs w:val="24"/>
        </w:rPr>
        <w:t xml:space="preserve"> специальный</w:t>
      </w:r>
      <w:r w:rsidR="009306BB">
        <w:rPr>
          <w:rFonts w:ascii="Times New Roman" w:hAnsi="Times New Roman" w:cs="Times New Roman"/>
          <w:sz w:val="24"/>
          <w:szCs w:val="24"/>
        </w:rPr>
        <w:t xml:space="preserve"> расчетный счет организатора</w:t>
      </w:r>
      <w:r w:rsidR="00197149">
        <w:rPr>
          <w:rFonts w:ascii="Times New Roman" w:hAnsi="Times New Roman" w:cs="Times New Roman"/>
          <w:sz w:val="24"/>
          <w:szCs w:val="24"/>
        </w:rPr>
        <w:t>,</w:t>
      </w:r>
      <w:r w:rsidR="009306BB">
        <w:rPr>
          <w:rFonts w:ascii="Times New Roman" w:hAnsi="Times New Roman" w:cs="Times New Roman"/>
          <w:sz w:val="24"/>
          <w:szCs w:val="24"/>
        </w:rPr>
        <w:t xml:space="preserve">  </w:t>
      </w:r>
      <w:r w:rsidR="00D232CF">
        <w:rPr>
          <w:rFonts w:ascii="Times New Roman" w:hAnsi="Times New Roman" w:cs="Times New Roman"/>
          <w:sz w:val="24"/>
          <w:szCs w:val="24"/>
        </w:rPr>
        <w:t>с</w:t>
      </w:r>
      <w:r w:rsidR="002B6F43" w:rsidRPr="002B6F43">
        <w:rPr>
          <w:rFonts w:ascii="Times New Roman" w:hAnsi="Times New Roman" w:cs="Times New Roman"/>
          <w:sz w:val="24"/>
          <w:szCs w:val="24"/>
        </w:rPr>
        <w:t>рок внесения задатка равен</w:t>
      </w:r>
      <w:r w:rsidR="002B6F43">
        <w:rPr>
          <w:rFonts w:ascii="Times New Roman" w:hAnsi="Times New Roman" w:cs="Times New Roman"/>
          <w:sz w:val="24"/>
          <w:szCs w:val="24"/>
        </w:rPr>
        <w:t xml:space="preserve"> </w:t>
      </w:r>
      <w:r w:rsidR="002B6F43" w:rsidRPr="002B6F43">
        <w:rPr>
          <w:rFonts w:ascii="Times New Roman" w:hAnsi="Times New Roman" w:cs="Times New Roman"/>
          <w:sz w:val="24"/>
          <w:szCs w:val="24"/>
        </w:rPr>
        <w:t>периоду приема заявок</w:t>
      </w:r>
      <w:r w:rsidR="009306BB">
        <w:rPr>
          <w:rFonts w:ascii="Times New Roman" w:hAnsi="Times New Roman" w:cs="Times New Roman"/>
          <w:sz w:val="24"/>
          <w:szCs w:val="24"/>
        </w:rPr>
        <w:t>.</w:t>
      </w:r>
      <w:r w:rsidRPr="0024476D">
        <w:rPr>
          <w:rFonts w:ascii="Times New Roman" w:hAnsi="Times New Roman" w:cs="Times New Roman"/>
          <w:sz w:val="24"/>
          <w:szCs w:val="24"/>
        </w:rPr>
        <w:t xml:space="preserve"> Зад</w:t>
      </w:r>
      <w:r w:rsidR="00197149">
        <w:rPr>
          <w:rFonts w:ascii="Times New Roman" w:hAnsi="Times New Roman" w:cs="Times New Roman"/>
          <w:sz w:val="24"/>
          <w:szCs w:val="24"/>
        </w:rPr>
        <w:t xml:space="preserve">аток оплачивается </w:t>
      </w:r>
      <w:r w:rsidRPr="0024476D">
        <w:rPr>
          <w:rFonts w:ascii="Times New Roman" w:hAnsi="Times New Roman" w:cs="Times New Roman"/>
          <w:sz w:val="24"/>
          <w:szCs w:val="24"/>
        </w:rPr>
        <w:t>по следую</w:t>
      </w:r>
      <w:r w:rsidR="00E77C1D">
        <w:rPr>
          <w:rFonts w:ascii="Times New Roman" w:hAnsi="Times New Roman" w:cs="Times New Roman"/>
          <w:sz w:val="24"/>
          <w:szCs w:val="24"/>
        </w:rPr>
        <w:t xml:space="preserve">щим реквизитам: </w:t>
      </w:r>
    </w:p>
    <w:p w:rsidR="0091666E" w:rsidRPr="0091666E" w:rsidRDefault="00E77C1D" w:rsidP="00916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</w:t>
      </w:r>
      <w:r w:rsidR="0091666E" w:rsidRPr="00481CD0">
        <w:rPr>
          <w:rFonts w:ascii="Times New Roman" w:hAnsi="Times New Roman" w:cs="Times New Roman"/>
          <w:sz w:val="20"/>
          <w:szCs w:val="20"/>
        </w:rPr>
        <w:t xml:space="preserve"> </w:t>
      </w:r>
      <w:r w:rsidR="00D232CF">
        <w:rPr>
          <w:rFonts w:ascii="Times New Roman" w:hAnsi="Times New Roman" w:cs="Times New Roman"/>
          <w:sz w:val="24"/>
          <w:szCs w:val="24"/>
        </w:rPr>
        <w:t>Чистиков Семен Юрьевич</w:t>
      </w:r>
    </w:p>
    <w:p w:rsidR="00D232CF" w:rsidRPr="00D232CF" w:rsidRDefault="00D232CF" w:rsidP="00D23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2CF">
        <w:rPr>
          <w:rFonts w:ascii="Times New Roman" w:hAnsi="Times New Roman" w:cs="Times New Roman"/>
          <w:sz w:val="24"/>
          <w:szCs w:val="24"/>
        </w:rPr>
        <w:t>Банк  Получателя – ПАО «Сбербанк»</w:t>
      </w:r>
    </w:p>
    <w:p w:rsidR="00D232CF" w:rsidRPr="00D232CF" w:rsidRDefault="00D232CF" w:rsidP="00D23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2CF">
        <w:rPr>
          <w:rFonts w:ascii="Times New Roman" w:hAnsi="Times New Roman" w:cs="Times New Roman"/>
          <w:sz w:val="24"/>
          <w:szCs w:val="24"/>
        </w:rPr>
        <w:t>ИНН 7707083893</w:t>
      </w:r>
    </w:p>
    <w:p w:rsidR="00D232CF" w:rsidRPr="00D232CF" w:rsidRDefault="00D232CF" w:rsidP="00D23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2CF">
        <w:rPr>
          <w:rFonts w:ascii="Times New Roman" w:hAnsi="Times New Roman" w:cs="Times New Roman"/>
          <w:sz w:val="24"/>
          <w:szCs w:val="24"/>
        </w:rPr>
        <w:t>Счет 40817810138123593863</w:t>
      </w:r>
    </w:p>
    <w:p w:rsidR="00D232CF" w:rsidRPr="00D232CF" w:rsidRDefault="00D232CF" w:rsidP="00D232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32CF">
        <w:rPr>
          <w:rFonts w:ascii="Times New Roman" w:hAnsi="Times New Roman" w:cs="Times New Roman"/>
          <w:sz w:val="24"/>
          <w:szCs w:val="24"/>
        </w:rPr>
        <w:t>БИК 044525225</w:t>
      </w:r>
    </w:p>
    <w:p w:rsidR="00D232CF" w:rsidRPr="00D232CF" w:rsidRDefault="00D232CF" w:rsidP="00D232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32CF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D232CF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D232CF">
        <w:rPr>
          <w:rFonts w:ascii="Times New Roman" w:hAnsi="Times New Roman" w:cs="Times New Roman"/>
          <w:sz w:val="24"/>
          <w:szCs w:val="24"/>
        </w:rPr>
        <w:t xml:space="preserve"> 30101810400000000225</w:t>
      </w:r>
    </w:p>
    <w:p w:rsidR="006577BA" w:rsidRDefault="0024476D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t xml:space="preserve">1.3. В случае не поступления (неполного поступления) суммы задатка в установленный срок на счет, указанный Организатором торгов в информационном сообщении о проведении торгов, обязательства Участника по внесению задатка считаются неисполненными, что признается отказом Участника от участия в торгах и является основанием для отказа в допуске Участника к торгам. </w:t>
      </w:r>
    </w:p>
    <w:p w:rsidR="006577BA" w:rsidRDefault="0024476D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t>1.4. Датой внесения задатка считается дата поступления денежных сре</w:t>
      </w:r>
      <w:proofErr w:type="gramStart"/>
      <w:r w:rsidRPr="0024476D">
        <w:rPr>
          <w:rFonts w:ascii="Times New Roman" w:hAnsi="Times New Roman" w:cs="Times New Roman"/>
          <w:sz w:val="24"/>
          <w:szCs w:val="24"/>
        </w:rPr>
        <w:t>дств сч</w:t>
      </w:r>
      <w:proofErr w:type="gramEnd"/>
      <w:r w:rsidRPr="0024476D">
        <w:rPr>
          <w:rFonts w:ascii="Times New Roman" w:hAnsi="Times New Roman" w:cs="Times New Roman"/>
          <w:sz w:val="24"/>
          <w:szCs w:val="24"/>
        </w:rPr>
        <w:t xml:space="preserve">ет, указанный Организатором торгов в информационном сообщении о проведении торгов. </w:t>
      </w:r>
    </w:p>
    <w:p w:rsidR="006577BA" w:rsidRDefault="0024476D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t xml:space="preserve">1.5. На денежные средства, перечисленные в соответствии с настоящим Договором, проценты не начисляются. </w:t>
      </w:r>
    </w:p>
    <w:p w:rsidR="006577BA" w:rsidRPr="006577BA" w:rsidRDefault="006577BA" w:rsidP="0019714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7BA">
        <w:rPr>
          <w:rFonts w:ascii="Times New Roman" w:hAnsi="Times New Roman" w:cs="Times New Roman"/>
          <w:b/>
          <w:sz w:val="24"/>
          <w:szCs w:val="24"/>
        </w:rPr>
        <w:t>2</w:t>
      </w:r>
      <w:r w:rsidR="0024476D" w:rsidRPr="006577BA">
        <w:rPr>
          <w:rFonts w:ascii="Times New Roman" w:hAnsi="Times New Roman" w:cs="Times New Roman"/>
          <w:b/>
          <w:sz w:val="24"/>
          <w:szCs w:val="24"/>
        </w:rPr>
        <w:t>. ПОРЯДОК ЗАКЛЮЧЕНИЯ ДОГОВОРА</w:t>
      </w:r>
    </w:p>
    <w:p w:rsidR="006577BA" w:rsidRDefault="0024476D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lastRenderedPageBreak/>
        <w:t xml:space="preserve">2.1. Настоящий договор является в соответствии со статьей 428 Гражданского кодекса Российской Федерации договором присоединения, условия которого определены в стандартной форме и могут быть приняты Сторонами не иначе, как путем присоединения к настоящему договору в целом. </w:t>
      </w:r>
    </w:p>
    <w:p w:rsidR="006577BA" w:rsidRDefault="0024476D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76D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24476D">
        <w:rPr>
          <w:rFonts w:ascii="Times New Roman" w:hAnsi="Times New Roman" w:cs="Times New Roman"/>
          <w:sz w:val="24"/>
          <w:szCs w:val="24"/>
        </w:rPr>
        <w:t xml:space="preserve">Подписывая настоящий договор своей электронной подписью, Стороны подтверждают согласие с его условиями, а также то, что настоящий договор не противоречит законодательству Российской Федерации, не лишает Стороны прав, обычно предоставляемых по договорам такого вида, не исключает и не ограничивает ответственность Сторон за нарушение обязательств, не содержит любых других явно обременительных торгов условий. </w:t>
      </w:r>
      <w:proofErr w:type="gramEnd"/>
    </w:p>
    <w:p w:rsidR="006577BA" w:rsidRPr="006577BA" w:rsidRDefault="006577BA" w:rsidP="0019714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7BA">
        <w:rPr>
          <w:rFonts w:ascii="Times New Roman" w:hAnsi="Times New Roman" w:cs="Times New Roman"/>
          <w:b/>
          <w:sz w:val="24"/>
          <w:szCs w:val="24"/>
        </w:rPr>
        <w:t>3</w:t>
      </w:r>
      <w:r w:rsidR="0024476D" w:rsidRPr="006577BA">
        <w:rPr>
          <w:rFonts w:ascii="Times New Roman" w:hAnsi="Times New Roman" w:cs="Times New Roman"/>
          <w:b/>
          <w:sz w:val="24"/>
          <w:szCs w:val="24"/>
        </w:rPr>
        <w:t>. ПОРЯДОК ВОЗВРАТА ЗАДАТКА</w:t>
      </w:r>
    </w:p>
    <w:p w:rsidR="006577BA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.1.Организатор торгов обязуется возвратить сумму задатка, внесенного Участником торгов, в установленных настоящим Договором случаях. Возврат задатка осуществляется Организатором торгов на расчетный счет Участника. </w:t>
      </w:r>
    </w:p>
    <w:p w:rsidR="006577BA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.2.В случае признания Организатором торгов Участника победителем торгов, либо единственным участником торгов, задаток Участнику не возвращается и засчитывается в счет исполнения обязательства Участника, признанного Организатором торгов победителем (либо единственным участником) торгов, по заключению договора купли-продажи имущества, оплате имущества и исполнения иных обязательств Участника по заключенному договору купли-продажи имущества. </w:t>
      </w:r>
    </w:p>
    <w:p w:rsidR="006577BA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476D" w:rsidRPr="0024476D">
        <w:rPr>
          <w:rFonts w:ascii="Times New Roman" w:hAnsi="Times New Roman" w:cs="Times New Roman"/>
          <w:sz w:val="24"/>
          <w:szCs w:val="24"/>
        </w:rPr>
        <w:t>.3.Задаток не возвращается в случае отказа (уклонения) Участника, признанного победителем (либо являющегося единственным участником) торгов, от заключения договора купли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продажи имущества с арбитражным управляющим в установленном порядке и сроки; </w:t>
      </w:r>
      <w:proofErr w:type="gramStart"/>
      <w:r w:rsidR="0024476D" w:rsidRPr="0024476D">
        <w:rPr>
          <w:rFonts w:ascii="Times New Roman" w:hAnsi="Times New Roman" w:cs="Times New Roman"/>
          <w:sz w:val="24"/>
          <w:szCs w:val="24"/>
        </w:rPr>
        <w:t>в случае не перечисления Участником, признанного победителем (либо являющегося единственным участником) торгов, денежных средств по заключенному договору купли</w:t>
      </w:r>
      <w:r>
        <w:rPr>
          <w:rFonts w:ascii="Times New Roman" w:hAnsi="Times New Roman" w:cs="Times New Roman"/>
          <w:sz w:val="24"/>
          <w:szCs w:val="24"/>
        </w:rPr>
        <w:t>-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продажи имущества в оплату имущества в установленной сумме и сроки, а также в случае иного отказа (уклонения) Участника, признанного победителем (либо являющегося единственным участником) торгов, от исполнения условий договора купли-продажи, заключенного по результатам торгов. </w:t>
      </w:r>
      <w:proofErr w:type="gramEnd"/>
    </w:p>
    <w:p w:rsidR="006577BA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.4.Участнику, не признанному победителем торгов и не являющемуся единственным участником торгов, внесенный задаток возвращается Организатором торгов в течение 5 рабочих дней со дня подписания протокола о результатах торгов. </w:t>
      </w:r>
    </w:p>
    <w:p w:rsidR="006577BA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.5.В случае отзыва Участником торгов заявки на участие в торгах до наступления срока окончания приема заявок, Организатор торгов обязуется возвратить поступившую на его счет сумму задатка в течение 5 рабочих дней </w:t>
      </w:r>
      <w:proofErr w:type="gramStart"/>
      <w:r w:rsidR="0024476D" w:rsidRPr="0024476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24476D" w:rsidRPr="0024476D">
        <w:rPr>
          <w:rFonts w:ascii="Times New Roman" w:hAnsi="Times New Roman" w:cs="Times New Roman"/>
          <w:sz w:val="24"/>
          <w:szCs w:val="24"/>
        </w:rPr>
        <w:t xml:space="preserve"> уведомления от Участника об отзыве заявки. </w:t>
      </w:r>
    </w:p>
    <w:p w:rsidR="006577BA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.6.В случае отмены торгов (лота) Организатор торгов обязуется возвратить поступившую на его счет сумму задатка в течение 5 рабочих дней </w:t>
      </w:r>
      <w:proofErr w:type="gramStart"/>
      <w:r w:rsidR="0024476D" w:rsidRPr="0024476D">
        <w:rPr>
          <w:rFonts w:ascii="Times New Roman" w:hAnsi="Times New Roman" w:cs="Times New Roman"/>
          <w:sz w:val="24"/>
          <w:szCs w:val="24"/>
        </w:rPr>
        <w:t>с даты отмены</w:t>
      </w:r>
      <w:proofErr w:type="gramEnd"/>
      <w:r w:rsidR="0024476D" w:rsidRPr="0024476D">
        <w:rPr>
          <w:rFonts w:ascii="Times New Roman" w:hAnsi="Times New Roman" w:cs="Times New Roman"/>
          <w:sz w:val="24"/>
          <w:szCs w:val="24"/>
        </w:rPr>
        <w:t xml:space="preserve"> торгов (лота). </w:t>
      </w:r>
    </w:p>
    <w:p w:rsidR="006577BA" w:rsidRPr="006577BA" w:rsidRDefault="006577BA" w:rsidP="0019714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7BA">
        <w:rPr>
          <w:rFonts w:ascii="Times New Roman" w:hAnsi="Times New Roman" w:cs="Times New Roman"/>
          <w:b/>
          <w:sz w:val="24"/>
          <w:szCs w:val="24"/>
        </w:rPr>
        <w:t>4</w:t>
      </w:r>
      <w:r w:rsidR="0024476D" w:rsidRPr="006577BA">
        <w:rPr>
          <w:rFonts w:ascii="Times New Roman" w:hAnsi="Times New Roman" w:cs="Times New Roman"/>
          <w:b/>
          <w:sz w:val="24"/>
          <w:szCs w:val="24"/>
        </w:rPr>
        <w:t>. ИНЫЕ ПОЛОЖЕНИЯ</w:t>
      </w:r>
    </w:p>
    <w:p w:rsidR="006577BA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.1.Настоящий Договор вступает в силу с момента его подписания Сторонами и действует до полного исполнения Сторонами своих обязательств. </w:t>
      </w:r>
    </w:p>
    <w:p w:rsidR="006577BA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476D" w:rsidRPr="0024476D">
        <w:rPr>
          <w:rFonts w:ascii="Times New Roman" w:hAnsi="Times New Roman" w:cs="Times New Roman"/>
          <w:sz w:val="24"/>
          <w:szCs w:val="24"/>
        </w:rPr>
        <w:t xml:space="preserve">.2.Взаимоотношения и ответственность сторон, не оговоренные в настоящем договоре, регулируются законодательством Российской Федерации. </w:t>
      </w:r>
    </w:p>
    <w:p w:rsidR="00667490" w:rsidRPr="0024476D" w:rsidRDefault="006577BA" w:rsidP="0019714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4476D" w:rsidRPr="0024476D">
        <w:rPr>
          <w:rFonts w:ascii="Times New Roman" w:hAnsi="Times New Roman" w:cs="Times New Roman"/>
          <w:sz w:val="24"/>
          <w:szCs w:val="24"/>
        </w:rPr>
        <w:t>.3.Все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арбитражный суд в соответствии с законодательством Российской Федерации.</w:t>
      </w:r>
    </w:p>
    <w:sectPr w:rsidR="00667490" w:rsidRPr="0024476D" w:rsidSect="0066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76D"/>
    <w:rsid w:val="000053B2"/>
    <w:rsid w:val="00013EB4"/>
    <w:rsid w:val="000227E4"/>
    <w:rsid w:val="000229D1"/>
    <w:rsid w:val="0003118B"/>
    <w:rsid w:val="00031BD9"/>
    <w:rsid w:val="00037D31"/>
    <w:rsid w:val="00041138"/>
    <w:rsid w:val="00043C1A"/>
    <w:rsid w:val="00052C23"/>
    <w:rsid w:val="00072052"/>
    <w:rsid w:val="00073564"/>
    <w:rsid w:val="0008276E"/>
    <w:rsid w:val="00083D30"/>
    <w:rsid w:val="00084E64"/>
    <w:rsid w:val="0009363F"/>
    <w:rsid w:val="000961A7"/>
    <w:rsid w:val="000A1060"/>
    <w:rsid w:val="000C3978"/>
    <w:rsid w:val="000C45E9"/>
    <w:rsid w:val="000C5055"/>
    <w:rsid w:val="000E2FBF"/>
    <w:rsid w:val="000E2FC3"/>
    <w:rsid w:val="000E487C"/>
    <w:rsid w:val="000E6C5E"/>
    <w:rsid w:val="000F363E"/>
    <w:rsid w:val="000F60E2"/>
    <w:rsid w:val="001009B0"/>
    <w:rsid w:val="00102463"/>
    <w:rsid w:val="00103272"/>
    <w:rsid w:val="001121E2"/>
    <w:rsid w:val="0011322E"/>
    <w:rsid w:val="00113349"/>
    <w:rsid w:val="00115F8C"/>
    <w:rsid w:val="00120A67"/>
    <w:rsid w:val="001234E1"/>
    <w:rsid w:val="00131672"/>
    <w:rsid w:val="00132523"/>
    <w:rsid w:val="00134FA6"/>
    <w:rsid w:val="00135F27"/>
    <w:rsid w:val="00141274"/>
    <w:rsid w:val="001420B1"/>
    <w:rsid w:val="00145BF2"/>
    <w:rsid w:val="00155B1B"/>
    <w:rsid w:val="00155D29"/>
    <w:rsid w:val="00157D7B"/>
    <w:rsid w:val="00163565"/>
    <w:rsid w:val="00164A6B"/>
    <w:rsid w:val="00182B82"/>
    <w:rsid w:val="00185C25"/>
    <w:rsid w:val="00187166"/>
    <w:rsid w:val="00191913"/>
    <w:rsid w:val="001933B3"/>
    <w:rsid w:val="00197149"/>
    <w:rsid w:val="001A2C2E"/>
    <w:rsid w:val="001A50CC"/>
    <w:rsid w:val="001A67B9"/>
    <w:rsid w:val="001B12E6"/>
    <w:rsid w:val="001D0968"/>
    <w:rsid w:val="001D61F0"/>
    <w:rsid w:val="001D73B8"/>
    <w:rsid w:val="001E2095"/>
    <w:rsid w:val="001F33AF"/>
    <w:rsid w:val="001F5EC1"/>
    <w:rsid w:val="00203607"/>
    <w:rsid w:val="00206155"/>
    <w:rsid w:val="0020656B"/>
    <w:rsid w:val="00216991"/>
    <w:rsid w:val="00227E56"/>
    <w:rsid w:val="00236415"/>
    <w:rsid w:val="00236C29"/>
    <w:rsid w:val="00237535"/>
    <w:rsid w:val="00240690"/>
    <w:rsid w:val="002422E2"/>
    <w:rsid w:val="002445E3"/>
    <w:rsid w:val="0024476D"/>
    <w:rsid w:val="00246798"/>
    <w:rsid w:val="0025308E"/>
    <w:rsid w:val="002570A9"/>
    <w:rsid w:val="00262193"/>
    <w:rsid w:val="002668BE"/>
    <w:rsid w:val="0027245C"/>
    <w:rsid w:val="0027537D"/>
    <w:rsid w:val="00277993"/>
    <w:rsid w:val="00280C1F"/>
    <w:rsid w:val="002820DB"/>
    <w:rsid w:val="00286D94"/>
    <w:rsid w:val="00297FE1"/>
    <w:rsid w:val="002B2D7E"/>
    <w:rsid w:val="002B4BDC"/>
    <w:rsid w:val="002B5765"/>
    <w:rsid w:val="002B6F43"/>
    <w:rsid w:val="002C762E"/>
    <w:rsid w:val="002D1DB3"/>
    <w:rsid w:val="002D1E77"/>
    <w:rsid w:val="002D5A0F"/>
    <w:rsid w:val="002E1419"/>
    <w:rsid w:val="002E16A6"/>
    <w:rsid w:val="002E179C"/>
    <w:rsid w:val="002E475E"/>
    <w:rsid w:val="002E4979"/>
    <w:rsid w:val="002F2738"/>
    <w:rsid w:val="003020AC"/>
    <w:rsid w:val="003026F8"/>
    <w:rsid w:val="003042BC"/>
    <w:rsid w:val="0031289A"/>
    <w:rsid w:val="003144FA"/>
    <w:rsid w:val="00320C49"/>
    <w:rsid w:val="00327A20"/>
    <w:rsid w:val="00327D98"/>
    <w:rsid w:val="003318C3"/>
    <w:rsid w:val="00341FA5"/>
    <w:rsid w:val="0034444D"/>
    <w:rsid w:val="00354F8E"/>
    <w:rsid w:val="00357EAC"/>
    <w:rsid w:val="00367087"/>
    <w:rsid w:val="003670F2"/>
    <w:rsid w:val="003674F7"/>
    <w:rsid w:val="00371AB5"/>
    <w:rsid w:val="00377E59"/>
    <w:rsid w:val="00381AC8"/>
    <w:rsid w:val="0038705F"/>
    <w:rsid w:val="00396DBC"/>
    <w:rsid w:val="003A5DC9"/>
    <w:rsid w:val="003B08FB"/>
    <w:rsid w:val="003B1441"/>
    <w:rsid w:val="003B6A1E"/>
    <w:rsid w:val="003E05E1"/>
    <w:rsid w:val="003E67FF"/>
    <w:rsid w:val="003E73BC"/>
    <w:rsid w:val="003F221A"/>
    <w:rsid w:val="003F4FCC"/>
    <w:rsid w:val="003F6992"/>
    <w:rsid w:val="00400774"/>
    <w:rsid w:val="00404196"/>
    <w:rsid w:val="00405E0F"/>
    <w:rsid w:val="00414B77"/>
    <w:rsid w:val="00420E5A"/>
    <w:rsid w:val="00427631"/>
    <w:rsid w:val="00430F24"/>
    <w:rsid w:val="00431E87"/>
    <w:rsid w:val="004466D3"/>
    <w:rsid w:val="00451E69"/>
    <w:rsid w:val="0045628E"/>
    <w:rsid w:val="004822C8"/>
    <w:rsid w:val="004829F5"/>
    <w:rsid w:val="004956E6"/>
    <w:rsid w:val="004A04B2"/>
    <w:rsid w:val="004B5907"/>
    <w:rsid w:val="004B5A53"/>
    <w:rsid w:val="004C214A"/>
    <w:rsid w:val="004C40DF"/>
    <w:rsid w:val="004C4C15"/>
    <w:rsid w:val="004D009C"/>
    <w:rsid w:val="004E2553"/>
    <w:rsid w:val="004E4107"/>
    <w:rsid w:val="004E48F3"/>
    <w:rsid w:val="004E500B"/>
    <w:rsid w:val="004E7E5A"/>
    <w:rsid w:val="004F2CB5"/>
    <w:rsid w:val="004F497A"/>
    <w:rsid w:val="005013D7"/>
    <w:rsid w:val="005074D0"/>
    <w:rsid w:val="00511D4D"/>
    <w:rsid w:val="00517CB5"/>
    <w:rsid w:val="005200AF"/>
    <w:rsid w:val="005236DA"/>
    <w:rsid w:val="00531DF6"/>
    <w:rsid w:val="005320CE"/>
    <w:rsid w:val="005369BE"/>
    <w:rsid w:val="005446F2"/>
    <w:rsid w:val="0055202E"/>
    <w:rsid w:val="00556510"/>
    <w:rsid w:val="00560A9A"/>
    <w:rsid w:val="00561BAB"/>
    <w:rsid w:val="00570612"/>
    <w:rsid w:val="00570B16"/>
    <w:rsid w:val="00573FE4"/>
    <w:rsid w:val="00574CF8"/>
    <w:rsid w:val="00576BDE"/>
    <w:rsid w:val="0058046C"/>
    <w:rsid w:val="00582896"/>
    <w:rsid w:val="00590493"/>
    <w:rsid w:val="0059050E"/>
    <w:rsid w:val="005A3127"/>
    <w:rsid w:val="005A5E14"/>
    <w:rsid w:val="005B16CE"/>
    <w:rsid w:val="005B68C6"/>
    <w:rsid w:val="005C0A33"/>
    <w:rsid w:val="005C7DE7"/>
    <w:rsid w:val="005D2C1E"/>
    <w:rsid w:val="005D5DEF"/>
    <w:rsid w:val="005E7B6A"/>
    <w:rsid w:val="005F1C9C"/>
    <w:rsid w:val="005F75A0"/>
    <w:rsid w:val="00601708"/>
    <w:rsid w:val="006026E1"/>
    <w:rsid w:val="006102BA"/>
    <w:rsid w:val="00610F81"/>
    <w:rsid w:val="00626C3E"/>
    <w:rsid w:val="00642FF2"/>
    <w:rsid w:val="00646FBE"/>
    <w:rsid w:val="006514A3"/>
    <w:rsid w:val="006516DD"/>
    <w:rsid w:val="00655F8F"/>
    <w:rsid w:val="00656722"/>
    <w:rsid w:val="006577BA"/>
    <w:rsid w:val="006640E9"/>
    <w:rsid w:val="00667490"/>
    <w:rsid w:val="006708EE"/>
    <w:rsid w:val="00672D7F"/>
    <w:rsid w:val="00677E97"/>
    <w:rsid w:val="00682A53"/>
    <w:rsid w:val="0068324A"/>
    <w:rsid w:val="00690131"/>
    <w:rsid w:val="006938D4"/>
    <w:rsid w:val="006B3709"/>
    <w:rsid w:val="006B4C7C"/>
    <w:rsid w:val="006B57E3"/>
    <w:rsid w:val="006C14C9"/>
    <w:rsid w:val="006C307F"/>
    <w:rsid w:val="006C4A82"/>
    <w:rsid w:val="006D048B"/>
    <w:rsid w:val="006D1944"/>
    <w:rsid w:val="006D202A"/>
    <w:rsid w:val="006E4045"/>
    <w:rsid w:val="006E5F26"/>
    <w:rsid w:val="006F680C"/>
    <w:rsid w:val="006F7E90"/>
    <w:rsid w:val="00701CC1"/>
    <w:rsid w:val="0070394A"/>
    <w:rsid w:val="007106C1"/>
    <w:rsid w:val="0073328E"/>
    <w:rsid w:val="00734ED4"/>
    <w:rsid w:val="00740CA6"/>
    <w:rsid w:val="007456ED"/>
    <w:rsid w:val="00745EBF"/>
    <w:rsid w:val="0075563E"/>
    <w:rsid w:val="00757F8E"/>
    <w:rsid w:val="00773E6E"/>
    <w:rsid w:val="00776522"/>
    <w:rsid w:val="00792D5F"/>
    <w:rsid w:val="00797FD8"/>
    <w:rsid w:val="007A1B3C"/>
    <w:rsid w:val="007A43A3"/>
    <w:rsid w:val="007A596A"/>
    <w:rsid w:val="007C5E04"/>
    <w:rsid w:val="007D3B3D"/>
    <w:rsid w:val="007E4043"/>
    <w:rsid w:val="007F6096"/>
    <w:rsid w:val="007F7611"/>
    <w:rsid w:val="007F77A6"/>
    <w:rsid w:val="00800ADC"/>
    <w:rsid w:val="00806195"/>
    <w:rsid w:val="008074E3"/>
    <w:rsid w:val="00811A72"/>
    <w:rsid w:val="00814A3F"/>
    <w:rsid w:val="00824EB9"/>
    <w:rsid w:val="008417B4"/>
    <w:rsid w:val="00841C0C"/>
    <w:rsid w:val="008420D8"/>
    <w:rsid w:val="00860257"/>
    <w:rsid w:val="00867C4E"/>
    <w:rsid w:val="00873139"/>
    <w:rsid w:val="008743C0"/>
    <w:rsid w:val="008800CB"/>
    <w:rsid w:val="0088554C"/>
    <w:rsid w:val="00887B1E"/>
    <w:rsid w:val="00890DC2"/>
    <w:rsid w:val="008A48D3"/>
    <w:rsid w:val="008B119B"/>
    <w:rsid w:val="008B1E69"/>
    <w:rsid w:val="008B202D"/>
    <w:rsid w:val="008B763D"/>
    <w:rsid w:val="008C08A5"/>
    <w:rsid w:val="008C1D7D"/>
    <w:rsid w:val="008C23D5"/>
    <w:rsid w:val="008D1E09"/>
    <w:rsid w:val="008D3980"/>
    <w:rsid w:val="008E2791"/>
    <w:rsid w:val="008F0779"/>
    <w:rsid w:val="008F55EA"/>
    <w:rsid w:val="008F5D8D"/>
    <w:rsid w:val="009019C0"/>
    <w:rsid w:val="0090218F"/>
    <w:rsid w:val="0091666E"/>
    <w:rsid w:val="0091684B"/>
    <w:rsid w:val="00927363"/>
    <w:rsid w:val="009306BB"/>
    <w:rsid w:val="00932C02"/>
    <w:rsid w:val="00947565"/>
    <w:rsid w:val="00950AAB"/>
    <w:rsid w:val="00952AB9"/>
    <w:rsid w:val="00962CEB"/>
    <w:rsid w:val="009774AB"/>
    <w:rsid w:val="009818A4"/>
    <w:rsid w:val="00983A8A"/>
    <w:rsid w:val="009851FF"/>
    <w:rsid w:val="00991761"/>
    <w:rsid w:val="00992AF2"/>
    <w:rsid w:val="00993BD8"/>
    <w:rsid w:val="00997E54"/>
    <w:rsid w:val="009A56FE"/>
    <w:rsid w:val="009C46EC"/>
    <w:rsid w:val="009D3F82"/>
    <w:rsid w:val="009D7FD4"/>
    <w:rsid w:val="009E720F"/>
    <w:rsid w:val="009F21CB"/>
    <w:rsid w:val="009F6BBF"/>
    <w:rsid w:val="00A071BC"/>
    <w:rsid w:val="00A20007"/>
    <w:rsid w:val="00A21096"/>
    <w:rsid w:val="00A24C8A"/>
    <w:rsid w:val="00A265B1"/>
    <w:rsid w:val="00A33E65"/>
    <w:rsid w:val="00A34227"/>
    <w:rsid w:val="00A36CAC"/>
    <w:rsid w:val="00A411D4"/>
    <w:rsid w:val="00A462DB"/>
    <w:rsid w:val="00A52D47"/>
    <w:rsid w:val="00A55BA5"/>
    <w:rsid w:val="00A62C29"/>
    <w:rsid w:val="00A70C4D"/>
    <w:rsid w:val="00A71709"/>
    <w:rsid w:val="00A76532"/>
    <w:rsid w:val="00A77E67"/>
    <w:rsid w:val="00A803C3"/>
    <w:rsid w:val="00A81310"/>
    <w:rsid w:val="00A83957"/>
    <w:rsid w:val="00A84CB6"/>
    <w:rsid w:val="00A96FE6"/>
    <w:rsid w:val="00AB08F9"/>
    <w:rsid w:val="00AB1889"/>
    <w:rsid w:val="00AC2C6D"/>
    <w:rsid w:val="00AC2DC1"/>
    <w:rsid w:val="00AC7A0A"/>
    <w:rsid w:val="00AD2615"/>
    <w:rsid w:val="00AD55D7"/>
    <w:rsid w:val="00AE1482"/>
    <w:rsid w:val="00AE1B2F"/>
    <w:rsid w:val="00AE64E2"/>
    <w:rsid w:val="00AF68F1"/>
    <w:rsid w:val="00B03D7C"/>
    <w:rsid w:val="00B223CC"/>
    <w:rsid w:val="00B25494"/>
    <w:rsid w:val="00B31ADD"/>
    <w:rsid w:val="00B33A89"/>
    <w:rsid w:val="00B35CA4"/>
    <w:rsid w:val="00B4079B"/>
    <w:rsid w:val="00B43705"/>
    <w:rsid w:val="00B5351A"/>
    <w:rsid w:val="00B5431E"/>
    <w:rsid w:val="00B5446C"/>
    <w:rsid w:val="00B60FA1"/>
    <w:rsid w:val="00B621D5"/>
    <w:rsid w:val="00B62D36"/>
    <w:rsid w:val="00B6392E"/>
    <w:rsid w:val="00B64EAA"/>
    <w:rsid w:val="00B673A7"/>
    <w:rsid w:val="00B73D25"/>
    <w:rsid w:val="00B82067"/>
    <w:rsid w:val="00B82509"/>
    <w:rsid w:val="00B87239"/>
    <w:rsid w:val="00B92EDF"/>
    <w:rsid w:val="00BA7AEB"/>
    <w:rsid w:val="00BC079D"/>
    <w:rsid w:val="00BD17A0"/>
    <w:rsid w:val="00BD35AD"/>
    <w:rsid w:val="00BD37D7"/>
    <w:rsid w:val="00BE1470"/>
    <w:rsid w:val="00BE1E4E"/>
    <w:rsid w:val="00BE1EED"/>
    <w:rsid w:val="00BE4CA9"/>
    <w:rsid w:val="00BE6865"/>
    <w:rsid w:val="00BF2E6E"/>
    <w:rsid w:val="00BF5E6D"/>
    <w:rsid w:val="00C07204"/>
    <w:rsid w:val="00C1107E"/>
    <w:rsid w:val="00C13D5F"/>
    <w:rsid w:val="00C13F78"/>
    <w:rsid w:val="00C14171"/>
    <w:rsid w:val="00C14478"/>
    <w:rsid w:val="00C161AB"/>
    <w:rsid w:val="00C168F6"/>
    <w:rsid w:val="00C177FE"/>
    <w:rsid w:val="00C21A26"/>
    <w:rsid w:val="00C22B74"/>
    <w:rsid w:val="00C324D1"/>
    <w:rsid w:val="00C32535"/>
    <w:rsid w:val="00C33E17"/>
    <w:rsid w:val="00C36457"/>
    <w:rsid w:val="00C36717"/>
    <w:rsid w:val="00C4038C"/>
    <w:rsid w:val="00C42BAB"/>
    <w:rsid w:val="00C43BD6"/>
    <w:rsid w:val="00C446AE"/>
    <w:rsid w:val="00C44FC1"/>
    <w:rsid w:val="00C52364"/>
    <w:rsid w:val="00C550D5"/>
    <w:rsid w:val="00C61EDC"/>
    <w:rsid w:val="00C6259F"/>
    <w:rsid w:val="00C638FE"/>
    <w:rsid w:val="00C72D92"/>
    <w:rsid w:val="00C76822"/>
    <w:rsid w:val="00C802B0"/>
    <w:rsid w:val="00C80A08"/>
    <w:rsid w:val="00C84E1A"/>
    <w:rsid w:val="00C92099"/>
    <w:rsid w:val="00CA0E3B"/>
    <w:rsid w:val="00CA26AA"/>
    <w:rsid w:val="00CB0456"/>
    <w:rsid w:val="00CC0AE4"/>
    <w:rsid w:val="00CC2E84"/>
    <w:rsid w:val="00CD388C"/>
    <w:rsid w:val="00CD69FB"/>
    <w:rsid w:val="00CE07A9"/>
    <w:rsid w:val="00CF0236"/>
    <w:rsid w:val="00D03277"/>
    <w:rsid w:val="00D07C49"/>
    <w:rsid w:val="00D15DBB"/>
    <w:rsid w:val="00D161F9"/>
    <w:rsid w:val="00D17C40"/>
    <w:rsid w:val="00D223E8"/>
    <w:rsid w:val="00D232CF"/>
    <w:rsid w:val="00D462FA"/>
    <w:rsid w:val="00D533F4"/>
    <w:rsid w:val="00D6326F"/>
    <w:rsid w:val="00D65B64"/>
    <w:rsid w:val="00D71A80"/>
    <w:rsid w:val="00D75429"/>
    <w:rsid w:val="00D83458"/>
    <w:rsid w:val="00D87E9E"/>
    <w:rsid w:val="00D90551"/>
    <w:rsid w:val="00DA3B35"/>
    <w:rsid w:val="00DA4E46"/>
    <w:rsid w:val="00DB0933"/>
    <w:rsid w:val="00DB31C9"/>
    <w:rsid w:val="00DB43DB"/>
    <w:rsid w:val="00DB6AFC"/>
    <w:rsid w:val="00DC06F4"/>
    <w:rsid w:val="00DC1202"/>
    <w:rsid w:val="00DC235D"/>
    <w:rsid w:val="00DC417F"/>
    <w:rsid w:val="00DD06F4"/>
    <w:rsid w:val="00DD3EA4"/>
    <w:rsid w:val="00DF1A5D"/>
    <w:rsid w:val="00E058AE"/>
    <w:rsid w:val="00E16EC6"/>
    <w:rsid w:val="00E1737F"/>
    <w:rsid w:val="00E21558"/>
    <w:rsid w:val="00E21895"/>
    <w:rsid w:val="00E23334"/>
    <w:rsid w:val="00E23DA8"/>
    <w:rsid w:val="00E24399"/>
    <w:rsid w:val="00E24A51"/>
    <w:rsid w:val="00E2670D"/>
    <w:rsid w:val="00E33365"/>
    <w:rsid w:val="00E63B17"/>
    <w:rsid w:val="00E64176"/>
    <w:rsid w:val="00E6765E"/>
    <w:rsid w:val="00E77C1D"/>
    <w:rsid w:val="00E80C9E"/>
    <w:rsid w:val="00E8230C"/>
    <w:rsid w:val="00E86CD8"/>
    <w:rsid w:val="00E955A9"/>
    <w:rsid w:val="00E964B2"/>
    <w:rsid w:val="00E97551"/>
    <w:rsid w:val="00EA2FF0"/>
    <w:rsid w:val="00EA7462"/>
    <w:rsid w:val="00EB4E5C"/>
    <w:rsid w:val="00EC4F62"/>
    <w:rsid w:val="00ED49DD"/>
    <w:rsid w:val="00EE0598"/>
    <w:rsid w:val="00EE7AD6"/>
    <w:rsid w:val="00EF066B"/>
    <w:rsid w:val="00F00FC6"/>
    <w:rsid w:val="00F02C31"/>
    <w:rsid w:val="00F06F8C"/>
    <w:rsid w:val="00F0735C"/>
    <w:rsid w:val="00F100FC"/>
    <w:rsid w:val="00F12FD3"/>
    <w:rsid w:val="00F17EB1"/>
    <w:rsid w:val="00F240C2"/>
    <w:rsid w:val="00F26474"/>
    <w:rsid w:val="00F311C2"/>
    <w:rsid w:val="00F47D4B"/>
    <w:rsid w:val="00F66F30"/>
    <w:rsid w:val="00F67B9E"/>
    <w:rsid w:val="00F740AB"/>
    <w:rsid w:val="00F75948"/>
    <w:rsid w:val="00F806CA"/>
    <w:rsid w:val="00F81BA1"/>
    <w:rsid w:val="00F81CB3"/>
    <w:rsid w:val="00F83B41"/>
    <w:rsid w:val="00F8572E"/>
    <w:rsid w:val="00F941A4"/>
    <w:rsid w:val="00F96084"/>
    <w:rsid w:val="00F976A0"/>
    <w:rsid w:val="00F97E6E"/>
    <w:rsid w:val="00FA16DE"/>
    <w:rsid w:val="00FA420E"/>
    <w:rsid w:val="00FB1364"/>
    <w:rsid w:val="00FB2907"/>
    <w:rsid w:val="00FB7406"/>
    <w:rsid w:val="00FC17A3"/>
    <w:rsid w:val="00FC1B3C"/>
    <w:rsid w:val="00FC29DE"/>
    <w:rsid w:val="00FD15DD"/>
    <w:rsid w:val="00FD56EE"/>
    <w:rsid w:val="00FE1912"/>
    <w:rsid w:val="00FF0163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6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.chernuh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123</cp:lastModifiedBy>
  <cp:revision>6</cp:revision>
  <dcterms:created xsi:type="dcterms:W3CDTF">2020-07-31T07:54:00Z</dcterms:created>
  <dcterms:modified xsi:type="dcterms:W3CDTF">2020-12-05T08:45:00Z</dcterms:modified>
</cp:coreProperties>
</file>