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  <w:proofErr w:type="gramStart"/>
      <w:r w:rsidRPr="00A92909">
        <w:rPr>
          <w:rFonts w:ascii="Times New Roman" w:hAnsi="Times New Roman"/>
          <w:sz w:val="20"/>
        </w:rPr>
        <w:t xml:space="preserve">   «</w:t>
      </w:r>
      <w:proofErr w:type="gramEnd"/>
      <w:r w:rsidRPr="00A92909">
        <w:rPr>
          <w:rFonts w:ascii="Times New Roman" w:hAnsi="Times New Roman"/>
          <w:sz w:val="20"/>
        </w:rPr>
        <w:t>____» __________ 201</w:t>
      </w:r>
      <w:r w:rsidR="00C26A3F" w:rsidRPr="00C26A3F">
        <w:rPr>
          <w:rFonts w:ascii="Times New Roman" w:hAnsi="Times New Roman"/>
          <w:sz w:val="20"/>
        </w:rPr>
        <w:t>9</w:t>
      </w:r>
      <w:r w:rsidR="005D6E5C">
        <w:rPr>
          <w:rFonts w:ascii="Times New Roman" w:hAnsi="Times New Roman"/>
          <w:sz w:val="20"/>
        </w:rPr>
        <w:t xml:space="preserve"> </w:t>
      </w:r>
      <w:r w:rsidRPr="00A92909">
        <w:rPr>
          <w:rFonts w:ascii="Times New Roman" w:hAnsi="Times New Roman"/>
          <w:sz w:val="20"/>
        </w:rPr>
        <w:t>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CB2E70" w:rsidRPr="00CB2E70">
        <w:t xml:space="preserve"> </w:t>
      </w:r>
      <w:r w:rsidR="00CB2E70">
        <w:t>имущества ООО «Новые технологии»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CB2E70">
        <w:t>12 марта 2019</w:t>
      </w:r>
      <w:r w:rsidR="00722058" w:rsidRPr="00A92909">
        <w:t xml:space="preserve"> года</w:t>
      </w:r>
    </w:p>
    <w:p w:rsidR="00184B79" w:rsidRPr="00A92909" w:rsidRDefault="00CB2E70" w:rsidP="00412EA4">
      <w:pPr>
        <w:ind w:firstLine="708"/>
        <w:jc w:val="both"/>
      </w:pPr>
      <w:r>
        <w:t>Конкурсный управляющий ООО «Новые технологии»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</w:t>
      </w:r>
      <w:r w:rsidRPr="00CB2E70">
        <w:t>от 15.10.2018 года по делу А56-95806/201</w:t>
      </w:r>
      <w:r w:rsidRPr="00CB2E70">
        <w:t>8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CB2E70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CB2E70">
        <w:t>имущества ООО «Новые технологии»</w:t>
      </w:r>
      <w:r w:rsidRPr="00A92909">
        <w:t>,</w:t>
      </w:r>
      <w:r w:rsidRPr="00412EA4">
        <w:t xml:space="preserve"> назначенных на </w:t>
      </w:r>
      <w:r w:rsidR="00CB2E70">
        <w:t>12 марта</w:t>
      </w:r>
      <w:r w:rsidR="005D6E5C">
        <w:t xml:space="preserve"> 2019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="00CB2E70" w:rsidRPr="00B264E0">
        <w:rPr>
          <w:sz w:val="18"/>
          <w:szCs w:val="18"/>
        </w:rPr>
        <w:t>р/с 40702810900024301956 в АО «</w:t>
      </w:r>
      <w:proofErr w:type="spellStart"/>
      <w:r w:rsidR="00CB2E70" w:rsidRPr="00B264E0">
        <w:rPr>
          <w:sz w:val="18"/>
          <w:szCs w:val="18"/>
        </w:rPr>
        <w:t>ЮниКредит</w:t>
      </w:r>
      <w:proofErr w:type="spellEnd"/>
      <w:r w:rsidR="00CB2E70" w:rsidRPr="00B264E0">
        <w:rPr>
          <w:sz w:val="18"/>
          <w:szCs w:val="18"/>
        </w:rPr>
        <w:t xml:space="preserve"> Банк» Филиал в г. Санкт-Петербурге, к/</w:t>
      </w:r>
      <w:proofErr w:type="spellStart"/>
      <w:r w:rsidR="00CB2E70" w:rsidRPr="00B264E0">
        <w:rPr>
          <w:sz w:val="18"/>
          <w:szCs w:val="18"/>
        </w:rPr>
        <w:t>сч</w:t>
      </w:r>
      <w:proofErr w:type="spellEnd"/>
      <w:r w:rsidR="00CB2E70" w:rsidRPr="00B264E0">
        <w:rPr>
          <w:sz w:val="18"/>
          <w:szCs w:val="18"/>
        </w:rPr>
        <w:t xml:space="preserve"> 30101810800000000858, БИК 044030858, получатель ООО «Новые технологии</w:t>
      </w:r>
      <w:r w:rsidR="00CB2E70" w:rsidRPr="00143994">
        <w:rPr>
          <w:color w:val="000000"/>
          <w:sz w:val="18"/>
          <w:szCs w:val="18"/>
        </w:rPr>
        <w:t>» (ИНН</w:t>
      </w:r>
      <w:r w:rsidR="00CB2E70" w:rsidRPr="00035483">
        <w:rPr>
          <w:color w:val="000000"/>
          <w:sz w:val="18"/>
          <w:szCs w:val="18"/>
        </w:rPr>
        <w:t xml:space="preserve"> 4704045453 КПП 470401001)</w:t>
      </w:r>
      <w:r w:rsidR="00412EA4">
        <w:t xml:space="preserve">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="00CB2E70">
        <w:t>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CB2E70">
        <w:rPr>
          <w:b/>
          <w:lang w:eastAsia="ar-SA"/>
        </w:rPr>
        <w:t>имущества ООО «Новые технологии»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lastRenderedPageBreak/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:rsidTr="00E06FE3">
              <w:tc>
                <w:tcPr>
                  <w:tcW w:w="4786" w:type="dxa"/>
                </w:tcPr>
                <w:p w:rsidR="00CB2E70" w:rsidRPr="00ED64D4" w:rsidRDefault="00CB2E70" w:rsidP="00ED64D4">
                  <w:pPr>
                    <w:autoSpaceDE w:val="0"/>
                    <w:autoSpaceDN w:val="0"/>
                    <w:adjustRightInd w:val="0"/>
                    <w:ind w:right="4752"/>
                  </w:pPr>
                  <w:r w:rsidRPr="00ED64D4">
                    <w:t xml:space="preserve">Конкурсный управляющий ООО «Новые </w:t>
                  </w:r>
                </w:p>
                <w:p w:rsidR="00CB2E70" w:rsidRPr="00ED64D4" w:rsidRDefault="00CB2E70" w:rsidP="00ED64D4">
                  <w:pPr>
                    <w:autoSpaceDE w:val="0"/>
                    <w:autoSpaceDN w:val="0"/>
                    <w:adjustRightInd w:val="0"/>
                    <w:ind w:right="4752"/>
                  </w:pPr>
                  <w:proofErr w:type="gramStart"/>
                  <w:r w:rsidRPr="00ED64D4">
                    <w:t xml:space="preserve">технологии»  </w:t>
                  </w:r>
                  <w:r w:rsidR="003414CC" w:rsidRPr="00ED64D4">
                    <w:t>(</w:t>
                  </w:r>
                  <w:proofErr w:type="gramEnd"/>
                  <w:r w:rsidR="003414CC" w:rsidRPr="00ED64D4">
                    <w:t xml:space="preserve">юридический адрес: </w:t>
                  </w:r>
                  <w:r w:rsidRPr="00ED64D4">
                    <w:rPr>
                      <w:color w:val="000000"/>
                    </w:rPr>
                    <w:t>Ленинградская обл.,</w:t>
                  </w:r>
                  <w:r w:rsidR="00ED64D4">
                    <w:rPr>
                      <w:color w:val="000000"/>
                    </w:rPr>
                    <w:t xml:space="preserve"> </w:t>
                  </w:r>
                  <w:r w:rsidRPr="00ED64D4">
                    <w:rPr>
                      <w:color w:val="000000"/>
                    </w:rPr>
                    <w:t xml:space="preserve">Выборгский р-н., </w:t>
                  </w:r>
                  <w:proofErr w:type="spellStart"/>
                  <w:r w:rsidRPr="00ED64D4">
                    <w:rPr>
                      <w:color w:val="000000"/>
                    </w:rPr>
                    <w:t>пгт</w:t>
                  </w:r>
                  <w:proofErr w:type="spellEnd"/>
                  <w:r w:rsidRPr="00ED64D4">
                    <w:rPr>
                      <w:color w:val="000000"/>
                    </w:rPr>
                    <w:t>. Лесогорский, Ленинградское ш., д. 23, ИНН 4704045453, КПП 470401001</w:t>
                  </w:r>
                  <w:r w:rsidRPr="00ED64D4">
                    <w:rPr>
                      <w:color w:val="000000"/>
                    </w:rPr>
                    <w:t xml:space="preserve">, </w:t>
                  </w:r>
                  <w:r w:rsidRPr="00ED64D4">
                    <w:rPr>
                      <w:color w:val="000000"/>
                    </w:rPr>
                    <w:t>ОГРН 1034700873</w:t>
                  </w:r>
                  <w:r w:rsidR="00ED64D4">
                    <w:rPr>
                      <w:color w:val="000000"/>
                    </w:rPr>
                    <w:t>)</w:t>
                  </w:r>
                  <w:r w:rsidRPr="00ED64D4">
                    <w:t>.</w:t>
                  </w:r>
                </w:p>
                <w:p w:rsidR="00CB2E70" w:rsidRPr="00ED64D4" w:rsidRDefault="00320AAE" w:rsidP="00ED64D4">
                  <w:pPr>
                    <w:autoSpaceDE w:val="0"/>
                    <w:autoSpaceDN w:val="0"/>
                    <w:adjustRightInd w:val="0"/>
                    <w:ind w:right="4752"/>
                  </w:pPr>
                  <w:r w:rsidRPr="00ED64D4">
                    <w:t xml:space="preserve"> </w:t>
                  </w:r>
                  <w:r w:rsidR="003414CC" w:rsidRPr="00ED64D4">
                    <w:t xml:space="preserve">Бабенко Иван Владимирович (почтовый адрес: </w:t>
                  </w:r>
                </w:p>
                <w:p w:rsidR="003414CC" w:rsidRPr="00ED64D4" w:rsidRDefault="003414CC" w:rsidP="00ED64D4">
                  <w:pPr>
                    <w:autoSpaceDE w:val="0"/>
                    <w:autoSpaceDN w:val="0"/>
                    <w:adjustRightInd w:val="0"/>
                    <w:ind w:right="4752"/>
                  </w:pPr>
                  <w:r w:rsidRPr="00ED64D4">
                    <w:t xml:space="preserve">194214, Санкт-Петербург, а/я 6, ИНН 780213477648, СНИЛС 049-587-141-03, член Союза АУ «СРО СС», ИНН 7813175754, ОГРН 1027806876173, адрес: 194100, Санкт-Петербург, ул. </w:t>
                  </w:r>
                  <w:proofErr w:type="spellStart"/>
                  <w:r w:rsidRPr="00ED64D4">
                    <w:t>Новолитовская</w:t>
                  </w:r>
                  <w:proofErr w:type="spellEnd"/>
                  <w:r w:rsidRPr="00ED64D4">
                    <w:t>, д. 15, лит. А)</w:t>
                  </w:r>
                  <w:bookmarkStart w:id="0" w:name="_GoBack"/>
                  <w:bookmarkEnd w:id="0"/>
                </w:p>
                <w:p w:rsidR="000E2A53" w:rsidRPr="00ED64D4" w:rsidRDefault="000E2A53" w:rsidP="00ED64D4">
                  <w:pPr>
                    <w:autoSpaceDE w:val="0"/>
                    <w:autoSpaceDN w:val="0"/>
                    <w:adjustRightInd w:val="0"/>
                    <w:ind w:right="4752"/>
                  </w:pPr>
                  <w:r w:rsidRPr="00ED64D4">
                    <w:t>Реквизиты для перечисления задатка:</w:t>
                  </w:r>
                </w:p>
                <w:p w:rsidR="00D82854" w:rsidRPr="00ED64D4" w:rsidRDefault="00ED64D4" w:rsidP="00ED64D4">
                  <w:pPr>
                    <w:ind w:right="4752"/>
                  </w:pPr>
                  <w:r w:rsidRPr="00ED64D4">
                    <w:t>р/с 40702810900024301956 в АО «</w:t>
                  </w:r>
                  <w:proofErr w:type="spellStart"/>
                  <w:r w:rsidRPr="00ED64D4">
                    <w:t>ЮниКредит</w:t>
                  </w:r>
                  <w:proofErr w:type="spellEnd"/>
                  <w:r w:rsidRPr="00ED64D4">
                    <w:t xml:space="preserve"> Банк» Филиал в г. Санкт-Петербурге, к/</w:t>
                  </w:r>
                  <w:proofErr w:type="spellStart"/>
                  <w:r w:rsidRPr="00ED64D4">
                    <w:t>сч</w:t>
                  </w:r>
                  <w:proofErr w:type="spellEnd"/>
                  <w:r w:rsidRPr="00ED64D4">
                    <w:t xml:space="preserve"> 30101810800000000858, БИК 044030858, получатель ООО «Новые технологии</w:t>
                  </w:r>
                  <w:r w:rsidRPr="00ED64D4">
                    <w:rPr>
                      <w:color w:val="000000"/>
                    </w:rPr>
                    <w:t>» (ИНН 4704045453 КПП 470401001)</w:t>
                  </w:r>
                </w:p>
              </w:tc>
            </w:tr>
            <w:tr w:rsidR="0056237A" w:rsidRPr="00A92909" w:rsidTr="00E06FE3">
              <w:tc>
                <w:tcPr>
                  <w:tcW w:w="4786" w:type="dxa"/>
                </w:tcPr>
                <w:p w:rsidR="0056237A" w:rsidRPr="00ED64D4" w:rsidRDefault="0056237A" w:rsidP="00ED64D4">
                  <w:pPr>
                    <w:ind w:right="4752"/>
                  </w:pPr>
                </w:p>
              </w:tc>
            </w:tr>
          </w:tbl>
          <w:p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414CC"/>
    <w:rsid w:val="00401412"/>
    <w:rsid w:val="00412EA4"/>
    <w:rsid w:val="0056237A"/>
    <w:rsid w:val="00576CF4"/>
    <w:rsid w:val="005D6E5C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26A3F"/>
    <w:rsid w:val="00C733AB"/>
    <w:rsid w:val="00CB2E70"/>
    <w:rsid w:val="00CF6442"/>
    <w:rsid w:val="00D82854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1BF2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2</cp:revision>
  <cp:lastPrinted>2018-02-01T07:03:00Z</cp:lastPrinted>
  <dcterms:created xsi:type="dcterms:W3CDTF">2019-02-04T07:28:00Z</dcterms:created>
  <dcterms:modified xsi:type="dcterms:W3CDTF">2019-02-04T07:28:00Z</dcterms:modified>
</cp:coreProperties>
</file>