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B57E62" w14:textId="77777777" w:rsidR="00157E08" w:rsidRPr="0042331D" w:rsidRDefault="00DB6000" w:rsidP="00953679">
      <w:pPr>
        <w:pStyle w:val="a3"/>
        <w:widowControl w:val="0"/>
        <w:rPr>
          <w:szCs w:val="24"/>
        </w:rPr>
      </w:pPr>
      <w:r w:rsidRPr="0042331D">
        <w:rPr>
          <w:szCs w:val="24"/>
        </w:rPr>
        <w:t>ДОГОВОР О ЗАДАТКЕ</w:t>
      </w:r>
    </w:p>
    <w:p w14:paraId="7CBE80F7" w14:textId="77777777" w:rsidR="00157E08" w:rsidRPr="0042331D" w:rsidRDefault="00157E08" w:rsidP="007B2DA2">
      <w:pPr>
        <w:widowControl w:val="0"/>
        <w:ind w:right="368"/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4785"/>
        <w:gridCol w:w="4785"/>
      </w:tblGrid>
      <w:tr w:rsidR="00730BFC" w:rsidRPr="0042331D" w14:paraId="3E2606B5" w14:textId="77777777" w:rsidTr="00730BFC">
        <w:trPr>
          <w:jc w:val="center"/>
        </w:trPr>
        <w:tc>
          <w:tcPr>
            <w:tcW w:w="4785" w:type="dxa"/>
          </w:tcPr>
          <w:p w14:paraId="33667E3D" w14:textId="77777777" w:rsidR="00730BFC" w:rsidRPr="0042331D" w:rsidRDefault="00730BFC" w:rsidP="007B2DA2">
            <w:pPr>
              <w:pStyle w:val="a4"/>
              <w:widowControl w:val="0"/>
              <w:ind w:right="85"/>
              <w:jc w:val="left"/>
              <w:rPr>
                <w:szCs w:val="24"/>
              </w:rPr>
            </w:pPr>
            <w:r w:rsidRPr="0042331D">
              <w:rPr>
                <w:szCs w:val="24"/>
              </w:rPr>
              <w:t>г. Москва</w:t>
            </w:r>
          </w:p>
        </w:tc>
        <w:tc>
          <w:tcPr>
            <w:tcW w:w="4785" w:type="dxa"/>
          </w:tcPr>
          <w:p w14:paraId="7E05C365" w14:textId="1BDBAD78" w:rsidR="00730BFC" w:rsidRPr="008F652F" w:rsidRDefault="00C047E6" w:rsidP="009B6211">
            <w:pPr>
              <w:pStyle w:val="a4"/>
              <w:widowControl w:val="0"/>
              <w:ind w:right="85"/>
              <w:jc w:val="right"/>
              <w:rPr>
                <w:szCs w:val="24"/>
              </w:rPr>
            </w:pPr>
            <w:r>
              <w:rPr>
                <w:szCs w:val="24"/>
              </w:rPr>
              <w:t>__</w:t>
            </w:r>
            <w:r w:rsidR="008F652F">
              <w:rPr>
                <w:szCs w:val="24"/>
              </w:rPr>
              <w:t>.</w:t>
            </w:r>
            <w:r>
              <w:rPr>
                <w:szCs w:val="24"/>
              </w:rPr>
              <w:t>____</w:t>
            </w:r>
            <w:r w:rsidR="0042331D" w:rsidRPr="0042331D">
              <w:rPr>
                <w:szCs w:val="24"/>
              </w:rPr>
              <w:t>.</w:t>
            </w:r>
            <w:r w:rsidR="00F81CA0" w:rsidRPr="0042331D">
              <w:rPr>
                <w:szCs w:val="24"/>
              </w:rPr>
              <w:t>20</w:t>
            </w:r>
            <w:r w:rsidR="007C0AC3">
              <w:rPr>
                <w:szCs w:val="24"/>
              </w:rPr>
              <w:t>21</w:t>
            </w:r>
          </w:p>
        </w:tc>
      </w:tr>
    </w:tbl>
    <w:p w14:paraId="53DC21E6" w14:textId="77777777" w:rsidR="00157E08" w:rsidRPr="0042331D" w:rsidRDefault="00157E08" w:rsidP="007B2DA2">
      <w:pPr>
        <w:widowControl w:val="0"/>
        <w:ind w:right="84"/>
        <w:jc w:val="both"/>
      </w:pPr>
    </w:p>
    <w:p w14:paraId="3F0D4DB8" w14:textId="77777777" w:rsidR="00157E08" w:rsidRPr="0042331D" w:rsidRDefault="00157E08" w:rsidP="007B2DA2">
      <w:pPr>
        <w:widowControl w:val="0"/>
        <w:ind w:right="84"/>
        <w:jc w:val="both"/>
      </w:pPr>
    </w:p>
    <w:p w14:paraId="7C6B6B86" w14:textId="1D2408D9" w:rsidR="00157E08" w:rsidRPr="0042331D" w:rsidRDefault="007C0AC3" w:rsidP="00953679">
      <w:pPr>
        <w:widowControl w:val="0"/>
        <w:shd w:val="clear" w:color="auto" w:fill="FFFFFF"/>
        <w:spacing w:line="360" w:lineRule="auto"/>
        <w:ind w:firstLine="709"/>
        <w:jc w:val="both"/>
      </w:pPr>
      <w:r w:rsidRPr="00CC66CD">
        <w:t>Конкурсный управляющий Открытого акционерного общества «Внешнеэкономическое объединение «Технопромэкспорт»</w:t>
      </w:r>
      <w:r>
        <w:t xml:space="preserve"> Лазаренко Л.Е.</w:t>
      </w:r>
      <w:r w:rsidR="008F652F">
        <w:rPr>
          <w:b/>
        </w:rPr>
        <w:t>,</w:t>
      </w:r>
      <w:r w:rsidR="00DD2340">
        <w:rPr>
          <w:b/>
        </w:rPr>
        <w:t xml:space="preserve"> </w:t>
      </w:r>
      <w:r w:rsidR="00B13753" w:rsidRPr="0042331D">
        <w:t>именуем</w:t>
      </w:r>
      <w:r>
        <w:t>ый</w:t>
      </w:r>
      <w:r w:rsidR="00B13753" w:rsidRPr="0042331D">
        <w:t xml:space="preserve"> в дальнейшем «</w:t>
      </w:r>
      <w:r>
        <w:rPr>
          <w:b/>
          <w:bCs/>
        </w:rPr>
        <w:t>Конкурсный управляющий</w:t>
      </w:r>
      <w:r w:rsidR="00B13753" w:rsidRPr="0042331D">
        <w:t xml:space="preserve">», </w:t>
      </w:r>
      <w:r w:rsidR="00157E08" w:rsidRPr="0042331D">
        <w:t>действующ</w:t>
      </w:r>
      <w:r>
        <w:t>ий</w:t>
      </w:r>
      <w:r w:rsidR="00157E08" w:rsidRPr="0042331D">
        <w:t xml:space="preserve"> на основании </w:t>
      </w:r>
      <w:r w:rsidRPr="00CC66CD">
        <w:t>решени</w:t>
      </w:r>
      <w:r>
        <w:t>я</w:t>
      </w:r>
      <w:r w:rsidRPr="00CC66CD">
        <w:t xml:space="preserve"> Арбитражного суда г. Москвы по делу №А40-239581/2015 от 31.03.2017</w:t>
      </w:r>
      <w:r w:rsidR="00157E08" w:rsidRPr="0042331D">
        <w:t xml:space="preserve">, </w:t>
      </w:r>
      <w:r w:rsidR="00157E08" w:rsidRPr="0042331D">
        <w:rPr>
          <w:bCs/>
        </w:rPr>
        <w:t>с одной стороны</w:t>
      </w:r>
      <w:r w:rsidR="00157E08" w:rsidRPr="0042331D">
        <w:t>, и</w:t>
      </w:r>
      <w:r w:rsidR="00192C2A" w:rsidRPr="0042331D">
        <w:t xml:space="preserve"> </w:t>
      </w:r>
      <w:r w:rsidR="00F27121">
        <w:t>_____</w:t>
      </w:r>
      <w:r w:rsidR="00236E8D">
        <w:t>__________________</w:t>
      </w:r>
      <w:r w:rsidR="00F27121">
        <w:t>_____</w:t>
      </w:r>
      <w:r w:rsidR="00157E08" w:rsidRPr="0042331D">
        <w:t>, именуем</w:t>
      </w:r>
      <w:r w:rsidR="003745F2">
        <w:t>ое</w:t>
      </w:r>
      <w:r w:rsidR="00157E08" w:rsidRPr="0042331D">
        <w:t xml:space="preserve"> в дальнейшем «</w:t>
      </w:r>
      <w:r w:rsidR="005279C2" w:rsidRPr="0042331D">
        <w:rPr>
          <w:b/>
        </w:rPr>
        <w:t>Заявитель</w:t>
      </w:r>
      <w:r w:rsidR="00157E08" w:rsidRPr="0042331D">
        <w:rPr>
          <w:b/>
        </w:rPr>
        <w:t>»</w:t>
      </w:r>
      <w:r w:rsidR="00157E08" w:rsidRPr="0042331D">
        <w:t xml:space="preserve">, в лице </w:t>
      </w:r>
      <w:r w:rsidR="00AA51CD">
        <w:t>______</w:t>
      </w:r>
      <w:r w:rsidR="00236E8D">
        <w:t>________</w:t>
      </w:r>
      <w:r w:rsidR="00AA51CD">
        <w:t>_</w:t>
      </w:r>
      <w:r w:rsidR="00157E08" w:rsidRPr="0042331D">
        <w:t xml:space="preserve"> </w:t>
      </w:r>
      <w:r w:rsidR="00236E8D">
        <w:t xml:space="preserve">действующего </w:t>
      </w:r>
      <w:r w:rsidR="00157E08" w:rsidRPr="0042331D">
        <w:t xml:space="preserve">на основании </w:t>
      </w:r>
      <w:r w:rsidR="00AA51CD">
        <w:t>________</w:t>
      </w:r>
      <w:r w:rsidR="00157E08" w:rsidRPr="0042331D">
        <w:t>, с другой сторо</w:t>
      </w:r>
      <w:r w:rsidR="00F71047" w:rsidRPr="0042331D">
        <w:t>ны,</w:t>
      </w:r>
      <w:r w:rsidR="00192C2A" w:rsidRPr="0042331D">
        <w:t xml:space="preserve"> совместно именуемые в дальнейшем «</w:t>
      </w:r>
      <w:r w:rsidR="00192C2A" w:rsidRPr="0042331D">
        <w:rPr>
          <w:b/>
        </w:rPr>
        <w:t>Стороны</w:t>
      </w:r>
      <w:r w:rsidR="00192C2A" w:rsidRPr="0042331D">
        <w:t xml:space="preserve">», </w:t>
      </w:r>
      <w:r w:rsidR="00F71047" w:rsidRPr="0042331D">
        <w:t>заключили настоящий договор, именуемый в дальнейшем «</w:t>
      </w:r>
      <w:r w:rsidR="00F71047" w:rsidRPr="0042331D">
        <w:rPr>
          <w:b/>
        </w:rPr>
        <w:t>Договор</w:t>
      </w:r>
      <w:r w:rsidR="00F71047" w:rsidRPr="0042331D">
        <w:t>»,</w:t>
      </w:r>
      <w:r w:rsidR="00157E08" w:rsidRPr="0042331D">
        <w:t xml:space="preserve"> о нижеследующем.</w:t>
      </w:r>
    </w:p>
    <w:p w14:paraId="4008F229" w14:textId="77777777" w:rsidR="00157E08" w:rsidRPr="0042331D" w:rsidRDefault="00157E08" w:rsidP="00953679">
      <w:pPr>
        <w:widowControl w:val="0"/>
        <w:spacing w:line="360" w:lineRule="auto"/>
        <w:ind w:right="368" w:firstLine="709"/>
      </w:pPr>
    </w:p>
    <w:p w14:paraId="323ED9C0" w14:textId="77777777" w:rsidR="00157E08" w:rsidRPr="0042331D" w:rsidRDefault="00157E08" w:rsidP="00953679">
      <w:pPr>
        <w:widowControl w:val="0"/>
        <w:spacing w:line="360" w:lineRule="auto"/>
        <w:ind w:right="368" w:firstLine="709"/>
        <w:rPr>
          <w:b/>
        </w:rPr>
      </w:pPr>
      <w:r w:rsidRPr="0042331D">
        <w:rPr>
          <w:b/>
          <w:lang w:val="en-US"/>
        </w:rPr>
        <w:t>I</w:t>
      </w:r>
      <w:r w:rsidRPr="0042331D">
        <w:rPr>
          <w:b/>
        </w:rPr>
        <w:t xml:space="preserve">. Предмет </w:t>
      </w:r>
      <w:r w:rsidR="00F71047" w:rsidRPr="0042331D">
        <w:rPr>
          <w:b/>
        </w:rPr>
        <w:t>Договора</w:t>
      </w:r>
    </w:p>
    <w:p w14:paraId="30345FD6" w14:textId="77777777" w:rsidR="00192C2A" w:rsidRPr="0042331D" w:rsidRDefault="00157E08" w:rsidP="00953679">
      <w:pPr>
        <w:widowControl w:val="0"/>
        <w:spacing w:line="360" w:lineRule="auto"/>
        <w:ind w:firstLine="709"/>
        <w:jc w:val="both"/>
      </w:pPr>
      <w:r w:rsidRPr="0042331D">
        <w:t xml:space="preserve">1. В силу настоящего </w:t>
      </w:r>
      <w:r w:rsidR="00F71047" w:rsidRPr="0042331D">
        <w:t>Договора</w:t>
      </w:r>
      <w:r w:rsidRPr="0042331D">
        <w:t xml:space="preserve"> </w:t>
      </w:r>
      <w:r w:rsidR="005279C2" w:rsidRPr="0042331D">
        <w:t>Заявитель</w:t>
      </w:r>
      <w:r w:rsidRPr="0042331D">
        <w:t xml:space="preserve"> обязуется </w:t>
      </w:r>
      <w:r w:rsidR="00F71047" w:rsidRPr="0042331D">
        <w:t xml:space="preserve">до </w:t>
      </w:r>
      <w:r w:rsidR="00192C2A" w:rsidRPr="0042331D">
        <w:t xml:space="preserve">окончания срока представления заявок на участие в торгах </w:t>
      </w:r>
      <w:r w:rsidRPr="0042331D">
        <w:t xml:space="preserve">уплатить </w:t>
      </w:r>
      <w:r w:rsidR="00192C2A" w:rsidRPr="0042331D">
        <w:t xml:space="preserve">в качестве задатка </w:t>
      </w:r>
      <w:r w:rsidR="00F71047" w:rsidRPr="0042331D">
        <w:t xml:space="preserve">на </w:t>
      </w:r>
      <w:r w:rsidR="00192C2A" w:rsidRPr="0042331D">
        <w:t xml:space="preserve">расчетный </w:t>
      </w:r>
      <w:r w:rsidR="00F71047" w:rsidRPr="0042331D">
        <w:t xml:space="preserve">счет </w:t>
      </w:r>
      <w:r w:rsidR="00053838">
        <w:t xml:space="preserve">Должника </w:t>
      </w:r>
      <w:r w:rsidR="00F71047" w:rsidRPr="0042331D">
        <w:t xml:space="preserve">денежные средства </w:t>
      </w:r>
      <w:r w:rsidR="00192C2A" w:rsidRPr="0042331D">
        <w:t xml:space="preserve">в сумме, равной 20 (Двадцати) процентам начальной цены продажи </w:t>
      </w:r>
      <w:r w:rsidR="005279C2" w:rsidRPr="0042331D">
        <w:t xml:space="preserve">имущества </w:t>
      </w:r>
      <w:r w:rsidR="005279C2" w:rsidRPr="00FA5B35">
        <w:t xml:space="preserve">в составе </w:t>
      </w:r>
      <w:r w:rsidR="00192C2A" w:rsidRPr="00FA5B35">
        <w:t>лот</w:t>
      </w:r>
      <w:r w:rsidR="005279C2" w:rsidRPr="00FA5B35">
        <w:t>а</w:t>
      </w:r>
      <w:r w:rsidR="00192C2A" w:rsidRPr="00FA5B35">
        <w:t>,</w:t>
      </w:r>
      <w:r w:rsidR="00192C2A" w:rsidRPr="0042331D">
        <w:t xml:space="preserve"> указанной </w:t>
      </w:r>
      <w:r w:rsidR="001211CE">
        <w:t>в сообщении о проведении торгов</w:t>
      </w:r>
      <w:r w:rsidR="00192C2A" w:rsidRPr="0042331D">
        <w:t>.</w:t>
      </w:r>
    </w:p>
    <w:p w14:paraId="644D5A59" w14:textId="6B98B0E8" w:rsidR="00157E08" w:rsidRPr="0042331D" w:rsidRDefault="00157E08" w:rsidP="007E34E3">
      <w:pPr>
        <w:widowControl w:val="0"/>
        <w:spacing w:line="360" w:lineRule="auto"/>
        <w:ind w:firstLine="709"/>
        <w:jc w:val="both"/>
      </w:pPr>
      <w:r w:rsidRPr="0042331D">
        <w:t xml:space="preserve">2. Под торгами для целей настоящего </w:t>
      </w:r>
      <w:r w:rsidR="00F71047" w:rsidRPr="0042331D">
        <w:t>Договор</w:t>
      </w:r>
      <w:r w:rsidR="00192C2A" w:rsidRPr="0042331D">
        <w:t>а</w:t>
      </w:r>
      <w:r w:rsidRPr="0042331D">
        <w:t xml:space="preserve"> понима</w:t>
      </w:r>
      <w:r w:rsidR="005279C2" w:rsidRPr="0042331D">
        <w:t>ются т</w:t>
      </w:r>
      <w:r w:rsidRPr="0042331D">
        <w:t xml:space="preserve">орги по продаже имущества </w:t>
      </w:r>
      <w:r w:rsidR="00AA64EE">
        <w:t>Открытого акционерного общества</w:t>
      </w:r>
      <w:r w:rsidR="00AA64EE" w:rsidRPr="00AA64EE">
        <w:t xml:space="preserve"> «Внешн</w:t>
      </w:r>
      <w:r w:rsidR="00833921">
        <w:t>еэкономическое объединение «Тех</w:t>
      </w:r>
      <w:r w:rsidR="00AA64EE" w:rsidRPr="00AA64EE">
        <w:t xml:space="preserve">нопромэкспорт», </w:t>
      </w:r>
      <w:r w:rsidR="0015217F">
        <w:t xml:space="preserve">(далее – Должник) </w:t>
      </w:r>
      <w:r w:rsidR="00837F44">
        <w:t>в форме</w:t>
      </w:r>
      <w:r w:rsidR="00C047E6">
        <w:t xml:space="preserve"> </w:t>
      </w:r>
      <w:r w:rsidR="00781E98">
        <w:t>аукциона</w:t>
      </w:r>
      <w:r w:rsidR="005279C2" w:rsidRPr="0042331D">
        <w:t xml:space="preserve">, проводимые </w:t>
      </w:r>
      <w:r w:rsidRPr="0042331D">
        <w:t xml:space="preserve">согласно сообщению о </w:t>
      </w:r>
      <w:r w:rsidR="00DF031F" w:rsidRPr="0042331D">
        <w:t xml:space="preserve">проведении </w:t>
      </w:r>
      <w:r w:rsidRPr="0042331D">
        <w:t>торг</w:t>
      </w:r>
      <w:r w:rsidR="00DF031F" w:rsidRPr="0042331D">
        <w:t>ов</w:t>
      </w:r>
      <w:r w:rsidRPr="0042331D">
        <w:t xml:space="preserve">, опубликованному в газете </w:t>
      </w:r>
      <w:r w:rsidRPr="00601818">
        <w:t>«Коммерсантъ»</w:t>
      </w:r>
      <w:r w:rsidR="0031435A" w:rsidRPr="00601818">
        <w:t xml:space="preserve"> </w:t>
      </w:r>
      <w:r w:rsidR="00781E98" w:rsidRPr="00601818">
        <w:t xml:space="preserve"> </w:t>
      </w:r>
      <w:r w:rsidR="00601818" w:rsidRPr="00601818">
        <w:t>№</w:t>
      </w:r>
      <w:r w:rsidR="00601818">
        <w:t xml:space="preserve"> 129 (7091) от 24.07.2021 на стр. 142</w:t>
      </w:r>
      <w:bookmarkStart w:id="0" w:name="_GoBack"/>
      <w:bookmarkEnd w:id="0"/>
      <w:r w:rsidRPr="0042331D">
        <w:t xml:space="preserve">, а также </w:t>
      </w:r>
      <w:r w:rsidR="005279C2" w:rsidRPr="0042331D">
        <w:t xml:space="preserve">размещенному в Едином федеральном реестре сведений </w:t>
      </w:r>
      <w:r w:rsidR="003539F4">
        <w:t>о банкротстве</w:t>
      </w:r>
      <w:r w:rsidRPr="0042331D">
        <w:t>,</w:t>
      </w:r>
      <w:r w:rsidR="006B3826">
        <w:t xml:space="preserve"> </w:t>
      </w:r>
      <w:r w:rsidR="006B3826" w:rsidRPr="006B3826">
        <w:t xml:space="preserve">в части торгов по продаже имущества </w:t>
      </w:r>
      <w:r w:rsidR="00833921">
        <w:t>Должника</w:t>
      </w:r>
      <w:r w:rsidR="006B3826" w:rsidRPr="006B3826">
        <w:t xml:space="preserve"> в составе лота __(указать номер лота)  с начальной ценой продажи ____________ руб.</w:t>
      </w:r>
    </w:p>
    <w:p w14:paraId="068FFEB9" w14:textId="77777777" w:rsidR="00157E08" w:rsidRPr="0042331D" w:rsidRDefault="00157E08" w:rsidP="00953679">
      <w:pPr>
        <w:widowControl w:val="0"/>
        <w:spacing w:line="360" w:lineRule="auto"/>
        <w:ind w:firstLine="709"/>
        <w:jc w:val="both"/>
        <w:rPr>
          <w:bCs/>
        </w:rPr>
      </w:pPr>
    </w:p>
    <w:p w14:paraId="5D2BB262" w14:textId="77777777" w:rsidR="00157E08" w:rsidRPr="0042331D" w:rsidRDefault="00157E08" w:rsidP="00953679">
      <w:pPr>
        <w:widowControl w:val="0"/>
        <w:spacing w:line="360" w:lineRule="auto"/>
        <w:ind w:firstLine="709"/>
        <w:jc w:val="both"/>
        <w:rPr>
          <w:b/>
          <w:bCs/>
        </w:rPr>
      </w:pPr>
      <w:r w:rsidRPr="0042331D">
        <w:rPr>
          <w:b/>
          <w:bCs/>
          <w:lang w:val="en-US"/>
        </w:rPr>
        <w:t>II</w:t>
      </w:r>
      <w:r w:rsidRPr="0042331D">
        <w:rPr>
          <w:b/>
          <w:bCs/>
        </w:rPr>
        <w:t>. Общие положения</w:t>
      </w:r>
    </w:p>
    <w:p w14:paraId="706735C3" w14:textId="77777777" w:rsidR="00157E08" w:rsidRPr="0042331D" w:rsidRDefault="00157E08" w:rsidP="00953679">
      <w:pPr>
        <w:widowControl w:val="0"/>
        <w:spacing w:line="360" w:lineRule="auto"/>
        <w:ind w:firstLine="709"/>
        <w:jc w:val="both"/>
      </w:pPr>
      <w:r w:rsidRPr="0042331D">
        <w:t xml:space="preserve">3. Стороны согласились, что задаток вносится </w:t>
      </w:r>
      <w:r w:rsidR="005279C2" w:rsidRPr="0042331D">
        <w:t>Заявител</w:t>
      </w:r>
      <w:r w:rsidR="00571985" w:rsidRPr="0042331D">
        <w:t>е</w:t>
      </w:r>
      <w:r w:rsidRPr="0042331D">
        <w:t>м в качестве обеспечения</w:t>
      </w:r>
      <w:r w:rsidR="00F81027" w:rsidRPr="0042331D">
        <w:t xml:space="preserve"> у</w:t>
      </w:r>
      <w:r w:rsidRPr="0042331D">
        <w:t xml:space="preserve">частия </w:t>
      </w:r>
      <w:r w:rsidR="005279C2" w:rsidRPr="0042331D">
        <w:t>Заявител</w:t>
      </w:r>
      <w:r w:rsidR="00571985" w:rsidRPr="0042331D">
        <w:t>я</w:t>
      </w:r>
      <w:r w:rsidRPr="0042331D">
        <w:t xml:space="preserve"> в торгах в случае его </w:t>
      </w:r>
      <w:r w:rsidR="00DF76C2" w:rsidRPr="0042331D">
        <w:t xml:space="preserve">допуска к участию в </w:t>
      </w:r>
      <w:r w:rsidRPr="0042331D">
        <w:t>торг</w:t>
      </w:r>
      <w:r w:rsidR="00DF76C2" w:rsidRPr="0042331D">
        <w:t>ах</w:t>
      </w:r>
      <w:r w:rsidR="00F81027" w:rsidRPr="0042331D">
        <w:t>, а также и</w:t>
      </w:r>
      <w:r w:rsidR="00DF76C2" w:rsidRPr="0042331D">
        <w:t>с</w:t>
      </w:r>
      <w:r w:rsidRPr="0042331D">
        <w:t xml:space="preserve">полнения </w:t>
      </w:r>
      <w:r w:rsidR="005279C2" w:rsidRPr="0042331D">
        <w:t>Заявител</w:t>
      </w:r>
      <w:r w:rsidR="00571985" w:rsidRPr="0042331D">
        <w:t>е</w:t>
      </w:r>
      <w:r w:rsidRPr="0042331D">
        <w:t xml:space="preserve">м обязанности заключить договор купли-продажи имущества в случае признания </w:t>
      </w:r>
      <w:r w:rsidR="005279C2" w:rsidRPr="0042331D">
        <w:t>Заявител</w:t>
      </w:r>
      <w:r w:rsidR="00571985" w:rsidRPr="0042331D">
        <w:t>я</w:t>
      </w:r>
      <w:r w:rsidRPr="0042331D">
        <w:t xml:space="preserve"> победителем торгов.</w:t>
      </w:r>
    </w:p>
    <w:p w14:paraId="428663B7" w14:textId="77777777" w:rsidR="00157E08" w:rsidRPr="0042331D" w:rsidRDefault="00157E08" w:rsidP="00953679">
      <w:pPr>
        <w:widowControl w:val="0"/>
        <w:spacing w:line="360" w:lineRule="auto"/>
        <w:ind w:firstLine="709"/>
        <w:jc w:val="both"/>
      </w:pPr>
      <w:r w:rsidRPr="0042331D">
        <w:t xml:space="preserve">4. Стороны согласились, что внесение </w:t>
      </w:r>
      <w:r w:rsidR="005279C2" w:rsidRPr="0042331D">
        <w:t>Заявител</w:t>
      </w:r>
      <w:r w:rsidR="00571985" w:rsidRPr="0042331D">
        <w:t>е</w:t>
      </w:r>
      <w:r w:rsidRPr="0042331D">
        <w:t>м задатка является одним из обязательных и неотъемлемых условий допуска к участию в торгах.</w:t>
      </w:r>
      <w:r w:rsidR="002247CE" w:rsidRPr="0042331D">
        <w:t xml:space="preserve"> </w:t>
      </w:r>
      <w:r w:rsidR="00AB0C7B" w:rsidRPr="0042331D">
        <w:t>Е</w:t>
      </w:r>
      <w:r w:rsidRPr="0042331D">
        <w:t>сли</w:t>
      </w:r>
      <w:r w:rsidR="00AB0C7B" w:rsidRPr="0042331D">
        <w:t xml:space="preserve"> </w:t>
      </w:r>
      <w:r w:rsidRPr="0042331D">
        <w:t xml:space="preserve">в установленный настоящим </w:t>
      </w:r>
      <w:r w:rsidR="00F71047" w:rsidRPr="0042331D">
        <w:t>Договор</w:t>
      </w:r>
      <w:r w:rsidR="004A0EE1" w:rsidRPr="0042331D">
        <w:t>о</w:t>
      </w:r>
      <w:r w:rsidRPr="0042331D">
        <w:t xml:space="preserve">м срок денежные средства в полном объеме не поступят на </w:t>
      </w:r>
      <w:r w:rsidR="00D41D78">
        <w:t>специальный счет Должника</w:t>
      </w:r>
      <w:r w:rsidRPr="0042331D">
        <w:t xml:space="preserve">, задаток будет считаться невнесенным, обязательство по внесению </w:t>
      </w:r>
      <w:r w:rsidR="005279C2" w:rsidRPr="0042331D">
        <w:t>Заявител</w:t>
      </w:r>
      <w:r w:rsidR="00687BD2" w:rsidRPr="0042331D">
        <w:t>е</w:t>
      </w:r>
      <w:r w:rsidRPr="0042331D">
        <w:t xml:space="preserve">м задатка неисполненным, </w:t>
      </w:r>
      <w:r w:rsidR="005279C2" w:rsidRPr="0042331D">
        <w:t>Заявитель</w:t>
      </w:r>
      <w:r w:rsidRPr="0042331D">
        <w:t xml:space="preserve"> не допускается</w:t>
      </w:r>
      <w:r w:rsidR="00AB0C7B" w:rsidRPr="0042331D">
        <w:t xml:space="preserve"> </w:t>
      </w:r>
      <w:r w:rsidR="00AB0C7B" w:rsidRPr="0042331D">
        <w:lastRenderedPageBreak/>
        <w:t>к участию в торгах</w:t>
      </w:r>
      <w:r w:rsidRPr="0042331D">
        <w:t>.</w:t>
      </w:r>
    </w:p>
    <w:p w14:paraId="38AC3048" w14:textId="77777777" w:rsidR="00157E08" w:rsidRPr="0042331D" w:rsidRDefault="00157E08" w:rsidP="009536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42331D">
        <w:t xml:space="preserve">5. В случае признания </w:t>
      </w:r>
      <w:r w:rsidR="005279C2" w:rsidRPr="0042331D">
        <w:t>Заявител</w:t>
      </w:r>
      <w:r w:rsidR="00687BD2" w:rsidRPr="0042331D">
        <w:t>я</w:t>
      </w:r>
      <w:r w:rsidRPr="0042331D">
        <w:t xml:space="preserve"> победителем торгов при заключении договора купли-продажи имущества сумма внесенного им задатка засчитывается в счет исполнения денежного обязательства по уплате цены по заключенному договору.</w:t>
      </w:r>
    </w:p>
    <w:p w14:paraId="40C51AF7" w14:textId="77777777" w:rsidR="00157E08" w:rsidRPr="0042331D" w:rsidRDefault="00157E08" w:rsidP="00953679">
      <w:pPr>
        <w:pStyle w:val="1"/>
        <w:keepNext w:val="0"/>
        <w:widowControl w:val="0"/>
        <w:spacing w:line="360" w:lineRule="auto"/>
        <w:ind w:firstLine="709"/>
        <w:jc w:val="left"/>
        <w:rPr>
          <w:b w:val="0"/>
          <w:sz w:val="24"/>
          <w:szCs w:val="24"/>
        </w:rPr>
      </w:pPr>
    </w:p>
    <w:p w14:paraId="64A84348" w14:textId="77777777" w:rsidR="00157E08" w:rsidRPr="0042331D" w:rsidRDefault="00157E08" w:rsidP="00953679">
      <w:pPr>
        <w:pStyle w:val="1"/>
        <w:keepNext w:val="0"/>
        <w:widowControl w:val="0"/>
        <w:spacing w:line="360" w:lineRule="auto"/>
        <w:ind w:firstLine="709"/>
        <w:jc w:val="left"/>
        <w:rPr>
          <w:sz w:val="24"/>
          <w:szCs w:val="24"/>
        </w:rPr>
      </w:pPr>
      <w:r w:rsidRPr="0042331D">
        <w:rPr>
          <w:sz w:val="24"/>
          <w:szCs w:val="24"/>
          <w:lang w:val="en-US"/>
        </w:rPr>
        <w:t>III</w:t>
      </w:r>
      <w:r w:rsidRPr="0042331D">
        <w:rPr>
          <w:sz w:val="24"/>
          <w:szCs w:val="24"/>
        </w:rPr>
        <w:t>. Внесение задатка</w:t>
      </w:r>
    </w:p>
    <w:p w14:paraId="2629FAEC" w14:textId="77777777" w:rsidR="00157E08" w:rsidRPr="0042331D" w:rsidRDefault="00157E08" w:rsidP="00953679">
      <w:pPr>
        <w:widowControl w:val="0"/>
        <w:spacing w:line="360" w:lineRule="auto"/>
        <w:ind w:firstLine="709"/>
        <w:jc w:val="both"/>
      </w:pPr>
      <w:r w:rsidRPr="0042331D">
        <w:t xml:space="preserve">6. Задаток подлежит внесению на </w:t>
      </w:r>
      <w:r w:rsidR="007B77CF">
        <w:t>специальный счет Должника</w:t>
      </w:r>
      <w:r w:rsidRPr="0042331D">
        <w:t xml:space="preserve"> согласно следующим реквизитам:</w:t>
      </w:r>
    </w:p>
    <w:p w14:paraId="338BFA70" w14:textId="77777777" w:rsidR="00157E08" w:rsidRPr="0042331D" w:rsidRDefault="00157E08" w:rsidP="00953679">
      <w:pPr>
        <w:widowControl w:val="0"/>
        <w:spacing w:line="360" w:lineRule="auto"/>
        <w:ind w:firstLine="709"/>
        <w:jc w:val="both"/>
      </w:pPr>
    </w:p>
    <w:tbl>
      <w:tblPr>
        <w:tblW w:w="494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8"/>
        <w:gridCol w:w="6993"/>
      </w:tblGrid>
      <w:tr w:rsidR="007B2DA2" w:rsidRPr="00953679" w14:paraId="6D55FA83" w14:textId="77777777" w:rsidTr="00504BBD">
        <w:trPr>
          <w:jc w:val="center"/>
        </w:trPr>
        <w:tc>
          <w:tcPr>
            <w:tcW w:w="2468" w:type="dxa"/>
          </w:tcPr>
          <w:p w14:paraId="1C137833" w14:textId="58183F98" w:rsidR="00157E08" w:rsidRPr="00953679" w:rsidRDefault="00A917CD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специальный банковский счет</w:t>
            </w:r>
            <w:r w:rsidR="00157E08" w:rsidRPr="00953679">
              <w:rPr>
                <w:sz w:val="22"/>
                <w:szCs w:val="22"/>
              </w:rPr>
              <w:t xml:space="preserve"> №:</w:t>
            </w:r>
          </w:p>
        </w:tc>
        <w:tc>
          <w:tcPr>
            <w:tcW w:w="6992" w:type="dxa"/>
          </w:tcPr>
          <w:p w14:paraId="31F70A61" w14:textId="570A3341" w:rsidR="00157E08" w:rsidRPr="00A917CD" w:rsidRDefault="00A917CD" w:rsidP="00833921">
            <w:pPr>
              <w:widowControl w:val="0"/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A917CD">
              <w:rPr>
                <w:bCs/>
                <w:sz w:val="22"/>
                <w:szCs w:val="22"/>
              </w:rPr>
              <w:t>40702810377000900012</w:t>
            </w:r>
          </w:p>
        </w:tc>
      </w:tr>
      <w:tr w:rsidR="007B2DA2" w:rsidRPr="00953679" w14:paraId="7B49A845" w14:textId="77777777" w:rsidTr="00504BBD">
        <w:trPr>
          <w:jc w:val="center"/>
        </w:trPr>
        <w:tc>
          <w:tcPr>
            <w:tcW w:w="2468" w:type="dxa"/>
          </w:tcPr>
          <w:p w14:paraId="1678542D" w14:textId="77777777" w:rsidR="00157E08" w:rsidRPr="00953679" w:rsidRDefault="00157E08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953679">
              <w:rPr>
                <w:sz w:val="22"/>
                <w:szCs w:val="22"/>
              </w:rPr>
              <w:t>наименование банка:</w:t>
            </w:r>
          </w:p>
        </w:tc>
        <w:tc>
          <w:tcPr>
            <w:tcW w:w="6992" w:type="dxa"/>
          </w:tcPr>
          <w:p w14:paraId="2141FB12" w14:textId="7674B972" w:rsidR="00157E08" w:rsidRPr="00A917CD" w:rsidRDefault="003539F4" w:rsidP="00E9029B">
            <w:pPr>
              <w:widowControl w:val="0"/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A917CD">
              <w:rPr>
                <w:bCs/>
                <w:sz w:val="22"/>
                <w:szCs w:val="22"/>
              </w:rPr>
              <w:t>ПАО «Банк «Санкт-Петербург»</w:t>
            </w:r>
          </w:p>
        </w:tc>
      </w:tr>
      <w:tr w:rsidR="007B2DA2" w:rsidRPr="00953679" w14:paraId="0CF3A8AA" w14:textId="77777777" w:rsidTr="00504BBD">
        <w:trPr>
          <w:jc w:val="center"/>
        </w:trPr>
        <w:tc>
          <w:tcPr>
            <w:tcW w:w="2468" w:type="dxa"/>
          </w:tcPr>
          <w:p w14:paraId="53C94AE3" w14:textId="77777777" w:rsidR="00157E08" w:rsidRPr="00953679" w:rsidRDefault="00157E08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953679">
              <w:rPr>
                <w:sz w:val="22"/>
                <w:szCs w:val="22"/>
              </w:rPr>
              <w:t>БИК:</w:t>
            </w:r>
          </w:p>
        </w:tc>
        <w:tc>
          <w:tcPr>
            <w:tcW w:w="6992" w:type="dxa"/>
          </w:tcPr>
          <w:p w14:paraId="6C4ACEFD" w14:textId="4B4AB950" w:rsidR="00157E08" w:rsidRPr="00A917CD" w:rsidRDefault="00A917CD" w:rsidP="004D31EC">
            <w:pPr>
              <w:widowControl w:val="0"/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A917CD">
              <w:rPr>
                <w:bCs/>
                <w:sz w:val="22"/>
                <w:szCs w:val="22"/>
              </w:rPr>
              <w:t>044525142</w:t>
            </w:r>
          </w:p>
        </w:tc>
      </w:tr>
      <w:tr w:rsidR="007B2DA2" w:rsidRPr="00953679" w14:paraId="0D2C68A3" w14:textId="77777777" w:rsidTr="00504BBD">
        <w:trPr>
          <w:jc w:val="center"/>
        </w:trPr>
        <w:tc>
          <w:tcPr>
            <w:tcW w:w="2468" w:type="dxa"/>
          </w:tcPr>
          <w:p w14:paraId="7A9A32D5" w14:textId="77777777" w:rsidR="00157E08" w:rsidRPr="00953679" w:rsidRDefault="00157E08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953679">
              <w:rPr>
                <w:sz w:val="22"/>
                <w:szCs w:val="22"/>
              </w:rPr>
              <w:t>корреспондентский счет №:</w:t>
            </w:r>
          </w:p>
        </w:tc>
        <w:tc>
          <w:tcPr>
            <w:tcW w:w="6992" w:type="dxa"/>
          </w:tcPr>
          <w:p w14:paraId="089D149C" w14:textId="57EEB9D5" w:rsidR="00157E08" w:rsidRPr="00A917CD" w:rsidRDefault="00A917CD" w:rsidP="002275DF">
            <w:pPr>
              <w:widowControl w:val="0"/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A917CD">
              <w:rPr>
                <w:bCs/>
                <w:sz w:val="22"/>
                <w:szCs w:val="22"/>
              </w:rPr>
              <w:t>30101810045250000142</w:t>
            </w:r>
            <w:r w:rsidR="003539F4" w:rsidRPr="00A917CD">
              <w:rPr>
                <w:bCs/>
                <w:sz w:val="22"/>
                <w:szCs w:val="22"/>
              </w:rPr>
              <w:t xml:space="preserve"> </w:t>
            </w:r>
            <w:r w:rsidRPr="00A917CD">
              <w:rPr>
                <w:bCs/>
                <w:sz w:val="22"/>
                <w:szCs w:val="22"/>
              </w:rPr>
              <w:t>в Ф-Л ПАО "БАНК "САНКТ-ПЕТЕРБУРГ" В Г. МОСКВЕ</w:t>
            </w:r>
          </w:p>
        </w:tc>
      </w:tr>
      <w:tr w:rsidR="007B2DA2" w:rsidRPr="00953679" w14:paraId="01CF9108" w14:textId="77777777" w:rsidTr="00504BBD">
        <w:trPr>
          <w:jc w:val="center"/>
        </w:trPr>
        <w:tc>
          <w:tcPr>
            <w:tcW w:w="2468" w:type="dxa"/>
          </w:tcPr>
          <w:p w14:paraId="7BB6DF06" w14:textId="77777777" w:rsidR="00157E08" w:rsidRPr="00953679" w:rsidRDefault="00157E08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953679">
              <w:rPr>
                <w:sz w:val="22"/>
                <w:szCs w:val="22"/>
              </w:rPr>
              <w:t>наименование получателя:</w:t>
            </w:r>
          </w:p>
        </w:tc>
        <w:tc>
          <w:tcPr>
            <w:tcW w:w="6992" w:type="dxa"/>
          </w:tcPr>
          <w:p w14:paraId="3196D0A8" w14:textId="77777777" w:rsidR="00157E08" w:rsidRPr="00A917CD" w:rsidRDefault="00833921" w:rsidP="0015217F">
            <w:pPr>
              <w:widowControl w:val="0"/>
              <w:spacing w:line="36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Открытое акционерное общество</w:t>
            </w:r>
            <w:r w:rsidRPr="00833921">
              <w:rPr>
                <w:bCs/>
                <w:sz w:val="22"/>
                <w:szCs w:val="22"/>
              </w:rPr>
              <w:t xml:space="preserve"> «Внешн</w:t>
            </w:r>
            <w:r>
              <w:rPr>
                <w:bCs/>
                <w:sz w:val="22"/>
                <w:szCs w:val="22"/>
              </w:rPr>
              <w:t>еэкономическое объединение «Тех</w:t>
            </w:r>
            <w:r w:rsidR="00D2204B">
              <w:rPr>
                <w:bCs/>
                <w:sz w:val="22"/>
                <w:szCs w:val="22"/>
              </w:rPr>
              <w:t>нопромэкспорт»</w:t>
            </w:r>
          </w:p>
        </w:tc>
      </w:tr>
      <w:tr w:rsidR="007B2DA2" w:rsidRPr="00953679" w14:paraId="59A60D24" w14:textId="77777777" w:rsidTr="00504BBD">
        <w:trPr>
          <w:jc w:val="center"/>
        </w:trPr>
        <w:tc>
          <w:tcPr>
            <w:tcW w:w="2468" w:type="dxa"/>
          </w:tcPr>
          <w:p w14:paraId="12FB84C6" w14:textId="77777777" w:rsidR="00157E08" w:rsidRPr="00953679" w:rsidRDefault="00157E08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953679">
              <w:rPr>
                <w:sz w:val="22"/>
                <w:szCs w:val="22"/>
              </w:rPr>
              <w:t>ИНН получателя:</w:t>
            </w:r>
          </w:p>
        </w:tc>
        <w:tc>
          <w:tcPr>
            <w:tcW w:w="6992" w:type="dxa"/>
          </w:tcPr>
          <w:p w14:paraId="5621617E" w14:textId="77777777" w:rsidR="00157E08" w:rsidRPr="00A917CD" w:rsidRDefault="00833921" w:rsidP="00833921">
            <w:pPr>
              <w:widowControl w:val="0"/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A917CD">
              <w:rPr>
                <w:bCs/>
                <w:sz w:val="22"/>
                <w:szCs w:val="22"/>
              </w:rPr>
              <w:t>7705713236</w:t>
            </w:r>
          </w:p>
        </w:tc>
      </w:tr>
      <w:tr w:rsidR="007B2DA2" w:rsidRPr="00953679" w14:paraId="0DBA963A" w14:textId="77777777" w:rsidTr="00504BBD">
        <w:trPr>
          <w:jc w:val="center"/>
        </w:trPr>
        <w:tc>
          <w:tcPr>
            <w:tcW w:w="2468" w:type="dxa"/>
          </w:tcPr>
          <w:p w14:paraId="52530D45" w14:textId="77777777" w:rsidR="00157E08" w:rsidRPr="00F30EB4" w:rsidRDefault="00157E08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F30EB4">
              <w:rPr>
                <w:sz w:val="22"/>
                <w:szCs w:val="22"/>
              </w:rPr>
              <w:t>КПП получателя:</w:t>
            </w:r>
          </w:p>
        </w:tc>
        <w:tc>
          <w:tcPr>
            <w:tcW w:w="6992" w:type="dxa"/>
          </w:tcPr>
          <w:p w14:paraId="5730FF2F" w14:textId="77777777" w:rsidR="00157E08" w:rsidRPr="00A917CD" w:rsidRDefault="00833921" w:rsidP="00953679">
            <w:pPr>
              <w:widowControl w:val="0"/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A917CD">
              <w:rPr>
                <w:bCs/>
                <w:sz w:val="22"/>
                <w:szCs w:val="22"/>
              </w:rPr>
              <w:t>770401001</w:t>
            </w:r>
          </w:p>
        </w:tc>
      </w:tr>
      <w:tr w:rsidR="007B2DA2" w:rsidRPr="00953679" w14:paraId="48CE89E6" w14:textId="77777777" w:rsidTr="00504BBD">
        <w:trPr>
          <w:jc w:val="center"/>
        </w:trPr>
        <w:tc>
          <w:tcPr>
            <w:tcW w:w="2468" w:type="dxa"/>
          </w:tcPr>
          <w:p w14:paraId="4A21F4FA" w14:textId="77777777" w:rsidR="00157E08" w:rsidRPr="00953679" w:rsidRDefault="00157E08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953679">
              <w:rPr>
                <w:sz w:val="22"/>
                <w:szCs w:val="22"/>
              </w:rPr>
              <w:t>н</w:t>
            </w:r>
            <w:r w:rsidRPr="00953679">
              <w:rPr>
                <w:bCs/>
                <w:sz w:val="22"/>
                <w:szCs w:val="22"/>
              </w:rPr>
              <w:t>азначение платежа:</w:t>
            </w:r>
          </w:p>
        </w:tc>
        <w:tc>
          <w:tcPr>
            <w:tcW w:w="6992" w:type="dxa"/>
          </w:tcPr>
          <w:p w14:paraId="13C006B8" w14:textId="77777777" w:rsidR="00157E08" w:rsidRPr="00953679" w:rsidRDefault="00833921" w:rsidP="003F4AB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833921">
              <w:rPr>
                <w:bCs/>
                <w:sz w:val="22"/>
                <w:szCs w:val="22"/>
              </w:rPr>
              <w:t>Задаток для участия в торгах по продаже имущества ОАО «ВО «Технопромэкспорт» в составе лота № (указать номер лота), без НДС</w:t>
            </w:r>
          </w:p>
        </w:tc>
      </w:tr>
    </w:tbl>
    <w:p w14:paraId="368D1A37" w14:textId="77777777" w:rsidR="00157E08" w:rsidRPr="0042331D" w:rsidRDefault="00157E08" w:rsidP="00953679">
      <w:pPr>
        <w:pStyle w:val="a5"/>
        <w:widowControl w:val="0"/>
        <w:spacing w:line="360" w:lineRule="auto"/>
        <w:ind w:right="0"/>
        <w:rPr>
          <w:sz w:val="24"/>
          <w:szCs w:val="24"/>
        </w:rPr>
      </w:pPr>
    </w:p>
    <w:p w14:paraId="5E338BC4" w14:textId="77777777" w:rsidR="00790B9B" w:rsidRPr="0042331D" w:rsidRDefault="00157E08" w:rsidP="00953679">
      <w:pPr>
        <w:pStyle w:val="a5"/>
        <w:widowControl w:val="0"/>
        <w:spacing w:line="360" w:lineRule="auto"/>
        <w:ind w:right="0"/>
        <w:rPr>
          <w:sz w:val="24"/>
          <w:szCs w:val="24"/>
        </w:rPr>
      </w:pPr>
      <w:r w:rsidRPr="0042331D">
        <w:rPr>
          <w:sz w:val="24"/>
          <w:szCs w:val="24"/>
        </w:rPr>
        <w:t xml:space="preserve">7. Задаток должен быть </w:t>
      </w:r>
      <w:r w:rsidR="00062ED6" w:rsidRPr="0042331D">
        <w:rPr>
          <w:sz w:val="24"/>
          <w:szCs w:val="24"/>
        </w:rPr>
        <w:t>уплачен</w:t>
      </w:r>
      <w:r w:rsidRPr="0042331D">
        <w:rPr>
          <w:sz w:val="24"/>
          <w:szCs w:val="24"/>
        </w:rPr>
        <w:t xml:space="preserve"> </w:t>
      </w:r>
      <w:r w:rsidR="005279C2" w:rsidRPr="0042331D">
        <w:rPr>
          <w:sz w:val="24"/>
          <w:szCs w:val="24"/>
        </w:rPr>
        <w:t>Заявител</w:t>
      </w:r>
      <w:r w:rsidR="00687BD2" w:rsidRPr="0042331D">
        <w:rPr>
          <w:sz w:val="24"/>
          <w:szCs w:val="24"/>
        </w:rPr>
        <w:t>е</w:t>
      </w:r>
      <w:r w:rsidRPr="0042331D">
        <w:rPr>
          <w:sz w:val="24"/>
          <w:szCs w:val="24"/>
        </w:rPr>
        <w:t xml:space="preserve">м в соответствии с настоящим </w:t>
      </w:r>
      <w:r w:rsidR="00062ED6" w:rsidRPr="0042331D">
        <w:rPr>
          <w:sz w:val="24"/>
          <w:szCs w:val="24"/>
        </w:rPr>
        <w:t>Договором</w:t>
      </w:r>
      <w:r w:rsidRPr="0042331D">
        <w:rPr>
          <w:sz w:val="24"/>
          <w:szCs w:val="24"/>
        </w:rPr>
        <w:t xml:space="preserve"> единым платежом в валюте Российской Федерации (рублях) и денежные средства должны поступить на </w:t>
      </w:r>
      <w:r w:rsidR="0061105C">
        <w:rPr>
          <w:sz w:val="24"/>
          <w:szCs w:val="24"/>
        </w:rPr>
        <w:t>специальный счет Должника</w:t>
      </w:r>
      <w:r w:rsidRPr="0042331D">
        <w:rPr>
          <w:sz w:val="24"/>
          <w:szCs w:val="24"/>
        </w:rPr>
        <w:t xml:space="preserve"> </w:t>
      </w:r>
      <w:r w:rsidR="00687BD2" w:rsidRPr="0042331D">
        <w:rPr>
          <w:sz w:val="24"/>
          <w:szCs w:val="24"/>
        </w:rPr>
        <w:t>на дату составления Организатором торгов протокола об определении участников торгов</w:t>
      </w:r>
      <w:r w:rsidR="00790B9B" w:rsidRPr="0042331D">
        <w:rPr>
          <w:sz w:val="24"/>
          <w:szCs w:val="24"/>
        </w:rPr>
        <w:t>, которым оформляется решение Организатора торгов о допуске заявителей к участию в торгах, принимаемое в течение пяти календарных дней с момента окончания срока представления заявок.</w:t>
      </w:r>
    </w:p>
    <w:p w14:paraId="7A85CB98" w14:textId="77777777" w:rsidR="00157E08" w:rsidRPr="0042331D" w:rsidRDefault="00157E08" w:rsidP="00953679">
      <w:pPr>
        <w:pStyle w:val="a5"/>
        <w:widowControl w:val="0"/>
        <w:spacing w:line="360" w:lineRule="auto"/>
        <w:ind w:right="0"/>
        <w:rPr>
          <w:sz w:val="24"/>
          <w:szCs w:val="24"/>
        </w:rPr>
      </w:pPr>
      <w:r w:rsidRPr="0042331D">
        <w:rPr>
          <w:sz w:val="24"/>
          <w:szCs w:val="24"/>
        </w:rPr>
        <w:t xml:space="preserve">8. Стороны согласились, что обязанность по внесению задатка в соответствии с настоящим </w:t>
      </w:r>
      <w:r w:rsidR="00F71047" w:rsidRPr="0042331D">
        <w:rPr>
          <w:sz w:val="24"/>
          <w:szCs w:val="24"/>
        </w:rPr>
        <w:t>Договор</w:t>
      </w:r>
      <w:r w:rsidR="00DB6000" w:rsidRPr="0042331D">
        <w:rPr>
          <w:sz w:val="24"/>
          <w:szCs w:val="24"/>
        </w:rPr>
        <w:t>о</w:t>
      </w:r>
      <w:r w:rsidRPr="0042331D">
        <w:rPr>
          <w:sz w:val="24"/>
          <w:szCs w:val="24"/>
        </w:rPr>
        <w:t xml:space="preserve">м будет считаться исполненной исключительно с момента зачисления (поступления) денежных средств в полном объеме на </w:t>
      </w:r>
      <w:r w:rsidR="0061105C">
        <w:rPr>
          <w:sz w:val="24"/>
          <w:szCs w:val="24"/>
        </w:rPr>
        <w:t>специальный счет Должника</w:t>
      </w:r>
      <w:r w:rsidRPr="0042331D">
        <w:rPr>
          <w:sz w:val="24"/>
          <w:szCs w:val="24"/>
        </w:rPr>
        <w:t>.</w:t>
      </w:r>
    </w:p>
    <w:p w14:paraId="79E08DE9" w14:textId="77777777" w:rsidR="00157E08" w:rsidRPr="0042331D" w:rsidRDefault="00157E08" w:rsidP="00953679">
      <w:pPr>
        <w:pStyle w:val="a5"/>
        <w:widowControl w:val="0"/>
        <w:spacing w:line="360" w:lineRule="auto"/>
        <w:ind w:right="0"/>
        <w:rPr>
          <w:sz w:val="24"/>
          <w:szCs w:val="24"/>
        </w:rPr>
      </w:pPr>
      <w:r w:rsidRPr="0042331D">
        <w:rPr>
          <w:sz w:val="24"/>
          <w:szCs w:val="24"/>
        </w:rPr>
        <w:t xml:space="preserve">9. Стороны согласились, что единственным надлежащим документом, подтверждающим поступление денежных средств на </w:t>
      </w:r>
      <w:r w:rsidR="007541F7">
        <w:rPr>
          <w:sz w:val="24"/>
          <w:szCs w:val="24"/>
        </w:rPr>
        <w:t>специальный счет Должника</w:t>
      </w:r>
      <w:r w:rsidRPr="0042331D">
        <w:rPr>
          <w:sz w:val="24"/>
          <w:szCs w:val="24"/>
        </w:rPr>
        <w:t xml:space="preserve">, является выписка обслуживающего </w:t>
      </w:r>
      <w:r w:rsidR="007541F7">
        <w:rPr>
          <w:sz w:val="24"/>
          <w:szCs w:val="24"/>
        </w:rPr>
        <w:t>специальный счет Должника</w:t>
      </w:r>
      <w:r w:rsidRPr="0042331D">
        <w:rPr>
          <w:sz w:val="24"/>
          <w:szCs w:val="24"/>
        </w:rPr>
        <w:t xml:space="preserve"> банка.</w:t>
      </w:r>
    </w:p>
    <w:p w14:paraId="36B1220D" w14:textId="77777777" w:rsidR="00157E08" w:rsidRPr="0042331D" w:rsidRDefault="00157E08" w:rsidP="00953679">
      <w:pPr>
        <w:pStyle w:val="a5"/>
        <w:widowControl w:val="0"/>
        <w:spacing w:line="360" w:lineRule="auto"/>
        <w:ind w:right="0"/>
        <w:rPr>
          <w:sz w:val="24"/>
          <w:szCs w:val="24"/>
        </w:rPr>
      </w:pPr>
      <w:r w:rsidRPr="0042331D">
        <w:rPr>
          <w:sz w:val="24"/>
          <w:szCs w:val="24"/>
        </w:rPr>
        <w:lastRenderedPageBreak/>
        <w:t>10. Стороны согласились, что условия, предусмотренные пунктами 7 – 9, 1</w:t>
      </w:r>
      <w:r w:rsidR="00681C0B" w:rsidRPr="0042331D">
        <w:rPr>
          <w:sz w:val="24"/>
          <w:szCs w:val="24"/>
        </w:rPr>
        <w:t>3</w:t>
      </w:r>
      <w:r w:rsidRPr="0042331D">
        <w:rPr>
          <w:sz w:val="24"/>
          <w:szCs w:val="24"/>
        </w:rPr>
        <w:t xml:space="preserve"> настоящего </w:t>
      </w:r>
      <w:r w:rsidR="00F71047" w:rsidRPr="0042331D">
        <w:rPr>
          <w:sz w:val="24"/>
          <w:szCs w:val="24"/>
        </w:rPr>
        <w:t>Договор</w:t>
      </w:r>
      <w:r w:rsidR="00DB6000" w:rsidRPr="0042331D">
        <w:rPr>
          <w:sz w:val="24"/>
          <w:szCs w:val="24"/>
        </w:rPr>
        <w:t>а</w:t>
      </w:r>
      <w:r w:rsidRPr="0042331D">
        <w:rPr>
          <w:sz w:val="24"/>
          <w:szCs w:val="24"/>
        </w:rPr>
        <w:t xml:space="preserve">, являются существенными условиями настоящего </w:t>
      </w:r>
      <w:r w:rsidR="00F71047" w:rsidRPr="0042331D">
        <w:rPr>
          <w:sz w:val="24"/>
          <w:szCs w:val="24"/>
        </w:rPr>
        <w:t>Договор</w:t>
      </w:r>
      <w:r w:rsidR="00DB6000" w:rsidRPr="0042331D">
        <w:rPr>
          <w:sz w:val="24"/>
          <w:szCs w:val="24"/>
        </w:rPr>
        <w:t>а</w:t>
      </w:r>
      <w:r w:rsidRPr="0042331D">
        <w:rPr>
          <w:sz w:val="24"/>
          <w:szCs w:val="24"/>
        </w:rPr>
        <w:t>.</w:t>
      </w:r>
    </w:p>
    <w:p w14:paraId="447410AF" w14:textId="77777777" w:rsidR="00157E08" w:rsidRPr="0042331D" w:rsidRDefault="00157E08" w:rsidP="00953679">
      <w:pPr>
        <w:pStyle w:val="a5"/>
        <w:widowControl w:val="0"/>
        <w:spacing w:line="360" w:lineRule="auto"/>
        <w:ind w:right="0"/>
        <w:rPr>
          <w:sz w:val="24"/>
          <w:szCs w:val="24"/>
        </w:rPr>
      </w:pPr>
    </w:p>
    <w:p w14:paraId="33B0D9C0" w14:textId="77777777" w:rsidR="00157E08" w:rsidRPr="0042331D" w:rsidRDefault="00157E08" w:rsidP="00953679">
      <w:pPr>
        <w:widowControl w:val="0"/>
        <w:spacing w:line="360" w:lineRule="auto"/>
        <w:ind w:firstLine="709"/>
      </w:pPr>
      <w:r w:rsidRPr="0042331D">
        <w:rPr>
          <w:b/>
          <w:lang w:val="en-US"/>
        </w:rPr>
        <w:t>IV</w:t>
      </w:r>
      <w:r w:rsidRPr="0042331D">
        <w:rPr>
          <w:b/>
        </w:rPr>
        <w:t>. Возврат денежных средств</w:t>
      </w:r>
    </w:p>
    <w:p w14:paraId="229E5BDD" w14:textId="77777777" w:rsidR="00DC0CD2" w:rsidRPr="0042331D" w:rsidRDefault="00157E08" w:rsidP="00953679">
      <w:pPr>
        <w:widowControl w:val="0"/>
        <w:spacing w:line="360" w:lineRule="auto"/>
        <w:ind w:firstLine="709"/>
        <w:jc w:val="both"/>
      </w:pPr>
      <w:r w:rsidRPr="0042331D">
        <w:t xml:space="preserve">11. </w:t>
      </w:r>
      <w:r w:rsidR="007541F7">
        <w:t>Должник</w:t>
      </w:r>
      <w:r w:rsidR="00DC0CD2" w:rsidRPr="0042331D">
        <w:t xml:space="preserve"> обязуется возвратить на расчетный счет Заявителя денежные средства в размере уплаченного Заявителем задатка:</w:t>
      </w:r>
    </w:p>
    <w:p w14:paraId="30370135" w14:textId="77777777" w:rsidR="00DC0CD2" w:rsidRPr="0042331D" w:rsidRDefault="00DC0CD2" w:rsidP="00953679">
      <w:pPr>
        <w:widowControl w:val="0"/>
        <w:spacing w:line="360" w:lineRule="auto"/>
        <w:ind w:left="284" w:firstLine="709"/>
        <w:jc w:val="both"/>
      </w:pPr>
      <w:r w:rsidRPr="0042331D">
        <w:t>11.1. Е</w:t>
      </w:r>
      <w:r w:rsidR="00157E08" w:rsidRPr="0042331D">
        <w:t xml:space="preserve">сли </w:t>
      </w:r>
      <w:r w:rsidR="00A14CDC" w:rsidRPr="0042331D">
        <w:t>Заявитель отозвал заявку на участие в торгах не позднее окончания срока представления заявок на участие в торгах</w:t>
      </w:r>
      <w:r w:rsidRPr="0042331D">
        <w:t>;</w:t>
      </w:r>
    </w:p>
    <w:p w14:paraId="49361283" w14:textId="77777777" w:rsidR="00DC0CD2" w:rsidRPr="0042331D" w:rsidRDefault="00DC0CD2" w:rsidP="00953679">
      <w:pPr>
        <w:widowControl w:val="0"/>
        <w:spacing w:line="360" w:lineRule="auto"/>
        <w:ind w:left="284" w:firstLine="709"/>
        <w:jc w:val="both"/>
      </w:pPr>
      <w:r w:rsidRPr="0042331D">
        <w:t>11.2. Если Заявителем подана новая заявка без отзыва первоначальной, и это привело к тому, что ни одна из поданных им заявок не рассмотрена;</w:t>
      </w:r>
    </w:p>
    <w:p w14:paraId="3A7117A3" w14:textId="77777777" w:rsidR="00DC0CD2" w:rsidRPr="0042331D" w:rsidRDefault="00DC0CD2" w:rsidP="00953679">
      <w:pPr>
        <w:widowControl w:val="0"/>
        <w:spacing w:line="360" w:lineRule="auto"/>
        <w:ind w:left="284" w:firstLine="709"/>
        <w:jc w:val="both"/>
      </w:pPr>
      <w:r w:rsidRPr="0042331D">
        <w:t xml:space="preserve">11.3. Если </w:t>
      </w:r>
      <w:r w:rsidR="005279C2" w:rsidRPr="0042331D">
        <w:t>Заявител</w:t>
      </w:r>
      <w:r w:rsidR="00A14CDC" w:rsidRPr="0042331D">
        <w:t>ю</w:t>
      </w:r>
      <w:r w:rsidR="00157E08" w:rsidRPr="0042331D">
        <w:t xml:space="preserve"> будет отказано в </w:t>
      </w:r>
      <w:r w:rsidR="00A14CDC" w:rsidRPr="0042331D">
        <w:t>допуске к участию в торгах</w:t>
      </w:r>
      <w:r w:rsidRPr="0042331D">
        <w:t>;</w:t>
      </w:r>
    </w:p>
    <w:p w14:paraId="1FA49F35" w14:textId="77777777" w:rsidR="00DC0CD2" w:rsidRPr="0042331D" w:rsidRDefault="00DC0CD2" w:rsidP="00953679">
      <w:pPr>
        <w:widowControl w:val="0"/>
        <w:spacing w:line="360" w:lineRule="auto"/>
        <w:ind w:left="284" w:firstLine="709"/>
        <w:jc w:val="both"/>
      </w:pPr>
      <w:r w:rsidRPr="0042331D">
        <w:t>11.4. Ес</w:t>
      </w:r>
      <w:r w:rsidR="00157E08" w:rsidRPr="0042331D">
        <w:t xml:space="preserve">ли </w:t>
      </w:r>
      <w:r w:rsidR="005279C2" w:rsidRPr="0042331D">
        <w:t>Заявитель</w:t>
      </w:r>
      <w:r w:rsidR="00157E08" w:rsidRPr="0042331D">
        <w:t xml:space="preserve"> не признан победителем торгов</w:t>
      </w:r>
      <w:r w:rsidRPr="0042331D">
        <w:t>;</w:t>
      </w:r>
    </w:p>
    <w:p w14:paraId="097C89AD" w14:textId="77777777" w:rsidR="00DC0CD2" w:rsidRPr="0042331D" w:rsidRDefault="00DC0CD2" w:rsidP="00953679">
      <w:pPr>
        <w:widowControl w:val="0"/>
        <w:spacing w:line="360" w:lineRule="auto"/>
        <w:ind w:left="284" w:firstLine="709"/>
        <w:jc w:val="both"/>
      </w:pPr>
      <w:r w:rsidRPr="0042331D">
        <w:t xml:space="preserve">11.5. Если </w:t>
      </w:r>
      <w:r w:rsidR="00157E08" w:rsidRPr="0042331D">
        <w:t>торги отменены</w:t>
      </w:r>
      <w:r w:rsidRPr="0042331D">
        <w:t xml:space="preserve"> Организатором торгов;</w:t>
      </w:r>
    </w:p>
    <w:p w14:paraId="09BA6806" w14:textId="77777777" w:rsidR="00157E08" w:rsidRPr="0042331D" w:rsidRDefault="00DC0CD2" w:rsidP="00953679">
      <w:pPr>
        <w:widowControl w:val="0"/>
        <w:spacing w:line="360" w:lineRule="auto"/>
        <w:ind w:left="284" w:firstLine="709"/>
        <w:jc w:val="both"/>
      </w:pPr>
      <w:r w:rsidRPr="0042331D">
        <w:t xml:space="preserve">11.6. Если торги </w:t>
      </w:r>
      <w:r w:rsidR="00157E08" w:rsidRPr="0042331D">
        <w:t>признаны несостоявшимися.</w:t>
      </w:r>
    </w:p>
    <w:p w14:paraId="4F356E2B" w14:textId="77777777" w:rsidR="00157E08" w:rsidRPr="0042331D" w:rsidRDefault="00157E08" w:rsidP="009536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42331D">
        <w:t xml:space="preserve">12. </w:t>
      </w:r>
      <w:r w:rsidR="00121103" w:rsidRPr="0042331D">
        <w:t xml:space="preserve">Денежные средства в размере уплаченного Заявителем задатка не возвращаются, если </w:t>
      </w:r>
      <w:r w:rsidR="005279C2" w:rsidRPr="0042331D">
        <w:t>Заявитель</w:t>
      </w:r>
      <w:r w:rsidRPr="0042331D">
        <w:t>, признанный победителем торгов, уклоняется или отказывается от заключения договора купли-продажи имущества.</w:t>
      </w:r>
    </w:p>
    <w:p w14:paraId="4FD0461B" w14:textId="77777777" w:rsidR="00157E08" w:rsidRPr="0042331D" w:rsidRDefault="00157E08" w:rsidP="00953679">
      <w:pPr>
        <w:pStyle w:val="a5"/>
        <w:widowControl w:val="0"/>
        <w:spacing w:line="360" w:lineRule="auto"/>
        <w:ind w:right="0"/>
        <w:rPr>
          <w:sz w:val="24"/>
          <w:szCs w:val="24"/>
        </w:rPr>
      </w:pPr>
    </w:p>
    <w:p w14:paraId="041E5586" w14:textId="77777777" w:rsidR="00681C0B" w:rsidRPr="0042331D" w:rsidRDefault="00681C0B" w:rsidP="00953679">
      <w:pPr>
        <w:widowControl w:val="0"/>
        <w:spacing w:line="360" w:lineRule="auto"/>
        <w:ind w:firstLine="709"/>
        <w:jc w:val="both"/>
        <w:rPr>
          <w:b/>
        </w:rPr>
      </w:pPr>
      <w:r w:rsidRPr="0042331D">
        <w:rPr>
          <w:b/>
          <w:lang w:val="en-US"/>
        </w:rPr>
        <w:t>VI</w:t>
      </w:r>
      <w:r w:rsidRPr="0042331D">
        <w:rPr>
          <w:b/>
        </w:rPr>
        <w:t>. Заключительные положения</w:t>
      </w:r>
    </w:p>
    <w:p w14:paraId="1AC3B5BF" w14:textId="77777777" w:rsidR="00157E08" w:rsidRPr="0042331D" w:rsidRDefault="00157E08" w:rsidP="00953679">
      <w:pPr>
        <w:widowControl w:val="0"/>
        <w:spacing w:line="360" w:lineRule="auto"/>
        <w:ind w:firstLine="709"/>
        <w:jc w:val="both"/>
      </w:pPr>
      <w:r w:rsidRPr="0042331D">
        <w:t>1</w:t>
      </w:r>
      <w:r w:rsidR="00681C0B" w:rsidRPr="0042331D">
        <w:t>3</w:t>
      </w:r>
      <w:r w:rsidRPr="0042331D">
        <w:t xml:space="preserve">. Стороны согласились, что на сумму </w:t>
      </w:r>
      <w:r w:rsidR="00681C0B" w:rsidRPr="0042331D">
        <w:t>уплаченного</w:t>
      </w:r>
      <w:r w:rsidRPr="0042331D">
        <w:t xml:space="preserve"> </w:t>
      </w:r>
      <w:r w:rsidR="005279C2" w:rsidRPr="0042331D">
        <w:t>Заявител</w:t>
      </w:r>
      <w:r w:rsidR="00681C0B" w:rsidRPr="0042331D">
        <w:t>е</w:t>
      </w:r>
      <w:r w:rsidRPr="0042331D">
        <w:t xml:space="preserve">м в соответствии с настоящим </w:t>
      </w:r>
      <w:r w:rsidR="003B6396" w:rsidRPr="0042331D">
        <w:t>Договором</w:t>
      </w:r>
      <w:r w:rsidRPr="0042331D">
        <w:t xml:space="preserve"> задатка </w:t>
      </w:r>
      <w:r w:rsidR="00455F6E" w:rsidRPr="0042331D">
        <w:t xml:space="preserve">какие-либо </w:t>
      </w:r>
      <w:r w:rsidRPr="0042331D">
        <w:t>проценты не начисляются</w:t>
      </w:r>
      <w:r w:rsidR="00455F6E" w:rsidRPr="0042331D">
        <w:t xml:space="preserve"> и Заявитель не вправе требовать их начисления и уплаты</w:t>
      </w:r>
      <w:r w:rsidRPr="0042331D">
        <w:t>.</w:t>
      </w:r>
    </w:p>
    <w:p w14:paraId="61201F7A" w14:textId="77777777" w:rsidR="00681C0B" w:rsidRPr="0042331D" w:rsidRDefault="00681C0B" w:rsidP="00953679">
      <w:pPr>
        <w:widowControl w:val="0"/>
        <w:spacing w:line="360" w:lineRule="auto"/>
        <w:ind w:firstLine="709"/>
        <w:jc w:val="both"/>
        <w:rPr>
          <w:bCs/>
        </w:rPr>
      </w:pPr>
      <w:r w:rsidRPr="0042331D">
        <w:rPr>
          <w:bCs/>
        </w:rPr>
        <w:t>14</w:t>
      </w:r>
      <w:r w:rsidR="00157E08" w:rsidRPr="0042331D">
        <w:rPr>
          <w:bCs/>
        </w:rPr>
        <w:t>. Настоящ</w:t>
      </w:r>
      <w:r w:rsidR="000511BA" w:rsidRPr="0042331D">
        <w:rPr>
          <w:bCs/>
        </w:rPr>
        <w:t xml:space="preserve">ий </w:t>
      </w:r>
      <w:r w:rsidR="00F71047" w:rsidRPr="0042331D">
        <w:rPr>
          <w:bCs/>
        </w:rPr>
        <w:t>Договор</w:t>
      </w:r>
      <w:r w:rsidR="00157E08" w:rsidRPr="0042331D">
        <w:rPr>
          <w:bCs/>
        </w:rPr>
        <w:t xml:space="preserve"> </w:t>
      </w:r>
      <w:r w:rsidRPr="0042331D">
        <w:rPr>
          <w:bCs/>
        </w:rPr>
        <w:t>считается заключенным:</w:t>
      </w:r>
    </w:p>
    <w:p w14:paraId="286462EA" w14:textId="77777777" w:rsidR="00681C0B" w:rsidRPr="0042331D" w:rsidRDefault="00681C0B" w:rsidP="006C45E2">
      <w:pPr>
        <w:widowControl w:val="0"/>
        <w:spacing w:line="360" w:lineRule="auto"/>
        <w:ind w:firstLine="709"/>
        <w:jc w:val="both"/>
        <w:rPr>
          <w:bCs/>
        </w:rPr>
      </w:pPr>
      <w:r w:rsidRPr="0042331D">
        <w:rPr>
          <w:bCs/>
        </w:rPr>
        <w:t>14.1. С момента получения оператором электронной площадки настоящего договора в электронной форме, подписанного электронно-цифровой подписью Заявителя;</w:t>
      </w:r>
    </w:p>
    <w:p w14:paraId="2E336B73" w14:textId="77777777" w:rsidR="00157E08" w:rsidRPr="0042331D" w:rsidRDefault="00681C0B" w:rsidP="006C45E2">
      <w:pPr>
        <w:widowControl w:val="0"/>
        <w:spacing w:line="360" w:lineRule="auto"/>
        <w:ind w:firstLine="709"/>
        <w:jc w:val="both"/>
      </w:pPr>
      <w:r w:rsidRPr="0042331D">
        <w:rPr>
          <w:bCs/>
        </w:rPr>
        <w:t xml:space="preserve">14.2. </w:t>
      </w:r>
      <w:r w:rsidR="00455F6E" w:rsidRPr="0042331D">
        <w:rPr>
          <w:bCs/>
        </w:rPr>
        <w:t xml:space="preserve">С момента поступления </w:t>
      </w:r>
      <w:r w:rsidR="00157E08" w:rsidRPr="0042331D">
        <w:t xml:space="preserve">задатка </w:t>
      </w:r>
      <w:r w:rsidR="00455F6E" w:rsidRPr="0042331D">
        <w:t xml:space="preserve">от </w:t>
      </w:r>
      <w:r w:rsidR="005279C2" w:rsidRPr="0042331D">
        <w:t>Заявител</w:t>
      </w:r>
      <w:r w:rsidR="00455F6E" w:rsidRPr="0042331D">
        <w:t xml:space="preserve">я на </w:t>
      </w:r>
      <w:r w:rsidR="006B6ACD">
        <w:t>специальный счет Должника</w:t>
      </w:r>
      <w:r w:rsidR="00455F6E" w:rsidRPr="0042331D">
        <w:t xml:space="preserve"> (что</w:t>
      </w:r>
      <w:r w:rsidR="00157E08" w:rsidRPr="0042331D">
        <w:t xml:space="preserve"> считается акцептом размещенного на электронной площадке </w:t>
      </w:r>
      <w:r w:rsidR="00455F6E" w:rsidRPr="0042331D">
        <w:t xml:space="preserve">настоящего </w:t>
      </w:r>
      <w:r w:rsidR="00157E08" w:rsidRPr="0042331D">
        <w:t>договора о задатке</w:t>
      </w:r>
      <w:r w:rsidR="00455F6E" w:rsidRPr="0042331D">
        <w:t>)</w:t>
      </w:r>
      <w:r w:rsidR="00157E08" w:rsidRPr="0042331D">
        <w:t>.</w:t>
      </w:r>
    </w:p>
    <w:p w14:paraId="05ADD659" w14:textId="77777777" w:rsidR="00157E08" w:rsidRPr="0042331D" w:rsidRDefault="00157E08" w:rsidP="00953679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331D">
        <w:rPr>
          <w:rFonts w:ascii="Times New Roman" w:hAnsi="Times New Roman" w:cs="Times New Roman"/>
          <w:bCs/>
          <w:sz w:val="24"/>
          <w:szCs w:val="24"/>
        </w:rPr>
        <w:t>1</w:t>
      </w:r>
      <w:r w:rsidR="00730BFC" w:rsidRPr="0042331D">
        <w:rPr>
          <w:rFonts w:ascii="Times New Roman" w:hAnsi="Times New Roman" w:cs="Times New Roman"/>
          <w:bCs/>
          <w:sz w:val="24"/>
          <w:szCs w:val="24"/>
        </w:rPr>
        <w:t>5</w:t>
      </w:r>
      <w:r w:rsidRPr="0042331D">
        <w:rPr>
          <w:rFonts w:ascii="Times New Roman" w:hAnsi="Times New Roman" w:cs="Times New Roman"/>
          <w:bCs/>
          <w:sz w:val="24"/>
          <w:szCs w:val="24"/>
        </w:rPr>
        <w:t>. Настоящ</w:t>
      </w:r>
      <w:r w:rsidR="00730BFC" w:rsidRPr="0042331D">
        <w:rPr>
          <w:rFonts w:ascii="Times New Roman" w:hAnsi="Times New Roman" w:cs="Times New Roman"/>
          <w:bCs/>
          <w:sz w:val="24"/>
          <w:szCs w:val="24"/>
        </w:rPr>
        <w:t>ий</w:t>
      </w:r>
      <w:r w:rsidRPr="004233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71047" w:rsidRPr="0042331D">
        <w:rPr>
          <w:rFonts w:ascii="Times New Roman" w:hAnsi="Times New Roman" w:cs="Times New Roman"/>
          <w:bCs/>
          <w:sz w:val="24"/>
          <w:szCs w:val="24"/>
        </w:rPr>
        <w:t>Договор</w:t>
      </w:r>
      <w:r w:rsidRPr="0042331D">
        <w:rPr>
          <w:rFonts w:ascii="Times New Roman" w:hAnsi="Times New Roman" w:cs="Times New Roman"/>
          <w:bCs/>
          <w:sz w:val="24"/>
          <w:szCs w:val="24"/>
        </w:rPr>
        <w:t xml:space="preserve"> действует до момента исполнения Сторонами всех обязательств, предусмотренных настоящим </w:t>
      </w:r>
      <w:r w:rsidR="00F71047" w:rsidRPr="0042331D">
        <w:rPr>
          <w:rFonts w:ascii="Times New Roman" w:hAnsi="Times New Roman" w:cs="Times New Roman"/>
          <w:bCs/>
          <w:sz w:val="24"/>
          <w:szCs w:val="24"/>
        </w:rPr>
        <w:t>Договор</w:t>
      </w:r>
      <w:r w:rsidR="00DB6000" w:rsidRPr="0042331D">
        <w:rPr>
          <w:rFonts w:ascii="Times New Roman" w:hAnsi="Times New Roman" w:cs="Times New Roman"/>
          <w:bCs/>
          <w:sz w:val="24"/>
          <w:szCs w:val="24"/>
        </w:rPr>
        <w:t>о</w:t>
      </w:r>
      <w:r w:rsidRPr="0042331D">
        <w:rPr>
          <w:rFonts w:ascii="Times New Roman" w:hAnsi="Times New Roman" w:cs="Times New Roman"/>
          <w:bCs/>
          <w:sz w:val="24"/>
          <w:szCs w:val="24"/>
        </w:rPr>
        <w:t>м.</w:t>
      </w:r>
    </w:p>
    <w:p w14:paraId="7904D751" w14:textId="77777777" w:rsidR="00157E08" w:rsidRPr="0042331D" w:rsidRDefault="00157E08" w:rsidP="00953679">
      <w:pPr>
        <w:widowControl w:val="0"/>
        <w:spacing w:line="360" w:lineRule="auto"/>
        <w:ind w:firstLine="709"/>
        <w:jc w:val="both"/>
      </w:pPr>
      <w:r w:rsidRPr="0042331D">
        <w:t>1</w:t>
      </w:r>
      <w:r w:rsidR="00730BFC" w:rsidRPr="0042331D">
        <w:t>6</w:t>
      </w:r>
      <w:r w:rsidRPr="0042331D">
        <w:t>. Настоящ</w:t>
      </w:r>
      <w:r w:rsidR="00730BFC" w:rsidRPr="0042331D">
        <w:t>ий</w:t>
      </w:r>
      <w:r w:rsidRPr="0042331D">
        <w:t xml:space="preserve"> </w:t>
      </w:r>
      <w:r w:rsidR="00F71047" w:rsidRPr="0042331D">
        <w:t>Договор</w:t>
      </w:r>
      <w:r w:rsidRPr="0042331D">
        <w:t xml:space="preserve"> регулируется законодательством Российской Федерации.</w:t>
      </w:r>
    </w:p>
    <w:p w14:paraId="49C5271A" w14:textId="77777777" w:rsidR="00157E08" w:rsidRPr="0042331D" w:rsidRDefault="00157E08" w:rsidP="00953679">
      <w:pPr>
        <w:pStyle w:val="3"/>
        <w:spacing w:line="360" w:lineRule="auto"/>
        <w:ind w:firstLine="709"/>
      </w:pPr>
      <w:r w:rsidRPr="0042331D">
        <w:t>1</w:t>
      </w:r>
      <w:r w:rsidR="00730BFC" w:rsidRPr="0042331D">
        <w:t>7</w:t>
      </w:r>
      <w:r w:rsidRPr="0042331D">
        <w:t xml:space="preserve">. </w:t>
      </w:r>
      <w:r w:rsidR="00730BFC" w:rsidRPr="0042331D">
        <w:t>Стороны согласились, что в</w:t>
      </w:r>
      <w:r w:rsidRPr="0042331D">
        <w:t xml:space="preserve">се возможные споры и разногласия из настоящего </w:t>
      </w:r>
      <w:r w:rsidR="00F71047" w:rsidRPr="0042331D">
        <w:t>Договор</w:t>
      </w:r>
      <w:r w:rsidR="00DB6000" w:rsidRPr="0042331D">
        <w:t>а</w:t>
      </w:r>
      <w:r w:rsidRPr="0042331D">
        <w:t xml:space="preserve"> должны разрешаться Сторонами путем переговоров. В случае невозможности </w:t>
      </w:r>
      <w:r w:rsidR="000366DF" w:rsidRPr="0042331D">
        <w:t>достижения приемлемого соглашения путе</w:t>
      </w:r>
      <w:r w:rsidRPr="0042331D">
        <w:t xml:space="preserve">м переговоров, </w:t>
      </w:r>
      <w:r w:rsidR="00730BFC" w:rsidRPr="0042331D">
        <w:t>такие споры и разногласия подлежат разрешени</w:t>
      </w:r>
      <w:r w:rsidR="000366DF" w:rsidRPr="0042331D">
        <w:t>ю</w:t>
      </w:r>
      <w:r w:rsidRPr="0042331D">
        <w:t xml:space="preserve"> </w:t>
      </w:r>
      <w:r w:rsidRPr="00FA5B35">
        <w:t>Арбитр</w:t>
      </w:r>
      <w:r w:rsidR="00DB6000" w:rsidRPr="00FA5B35">
        <w:t>ажн</w:t>
      </w:r>
      <w:r w:rsidR="00730BFC" w:rsidRPr="00FA5B35">
        <w:t>ым</w:t>
      </w:r>
      <w:r w:rsidR="00DB6000" w:rsidRPr="00FA5B35">
        <w:t xml:space="preserve"> суд</w:t>
      </w:r>
      <w:r w:rsidR="00730BFC" w:rsidRPr="00FA5B35">
        <w:t>ом</w:t>
      </w:r>
      <w:r w:rsidR="00DB6000" w:rsidRPr="00FA5B35">
        <w:t xml:space="preserve"> </w:t>
      </w:r>
      <w:r w:rsidR="006B6ACD">
        <w:t>города Москвы</w:t>
      </w:r>
      <w:r w:rsidR="00DB6000" w:rsidRPr="00FA5B35">
        <w:t>.</w:t>
      </w:r>
    </w:p>
    <w:p w14:paraId="2B79E0D8" w14:textId="77777777" w:rsidR="00157E08" w:rsidRPr="0042331D" w:rsidRDefault="00157E08" w:rsidP="007B2DA2">
      <w:pPr>
        <w:widowControl w:val="0"/>
        <w:jc w:val="both"/>
      </w:pP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4895"/>
        <w:gridCol w:w="4675"/>
      </w:tblGrid>
      <w:tr w:rsidR="00730BFC" w:rsidRPr="0042331D" w14:paraId="2E98D2C0" w14:textId="77777777" w:rsidTr="003C4EE5">
        <w:trPr>
          <w:trHeight w:val="384"/>
          <w:jc w:val="center"/>
        </w:trPr>
        <w:tc>
          <w:tcPr>
            <w:tcW w:w="4895" w:type="dxa"/>
          </w:tcPr>
          <w:p w14:paraId="6D5446F7" w14:textId="42ADA1FB" w:rsidR="00157E08" w:rsidRPr="008F652F" w:rsidRDefault="003539F4" w:rsidP="003539F4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Конкурсный управляющий </w:t>
            </w:r>
            <w:r w:rsidRPr="003539F4">
              <w:rPr>
                <w:b/>
              </w:rPr>
              <w:t>ОАО «ВО «Технопромэкспорт»</w:t>
            </w:r>
            <w:r>
              <w:rPr>
                <w:b/>
              </w:rPr>
              <w:t xml:space="preserve"> Лазаренко Л.Е.</w:t>
            </w:r>
          </w:p>
        </w:tc>
        <w:tc>
          <w:tcPr>
            <w:tcW w:w="4675" w:type="dxa"/>
          </w:tcPr>
          <w:p w14:paraId="55335D8D" w14:textId="77777777" w:rsidR="00157E08" w:rsidRPr="0042331D" w:rsidRDefault="00F1185E" w:rsidP="00F1185E">
            <w:pPr>
              <w:widowControl w:val="0"/>
            </w:pPr>
            <w:r w:rsidRPr="0042331D">
              <w:rPr>
                <w:b/>
              </w:rPr>
              <w:t>Заявитель</w:t>
            </w:r>
            <w:r>
              <w:rPr>
                <w:b/>
              </w:rPr>
              <w:t>:</w:t>
            </w:r>
          </w:p>
        </w:tc>
      </w:tr>
      <w:tr w:rsidR="00A917CD" w:rsidRPr="0042331D" w14:paraId="77F2F7A7" w14:textId="77777777" w:rsidTr="003C4EE5">
        <w:trPr>
          <w:trHeight w:val="52"/>
          <w:jc w:val="center"/>
        </w:trPr>
        <w:tc>
          <w:tcPr>
            <w:tcW w:w="4895" w:type="dxa"/>
            <w:vMerge w:val="restart"/>
          </w:tcPr>
          <w:p w14:paraId="6745386D" w14:textId="77777777" w:rsidR="00A917CD" w:rsidRPr="003A658D" w:rsidRDefault="00A917CD" w:rsidP="00A917CD">
            <w:pPr>
              <w:rPr>
                <w:b/>
              </w:rPr>
            </w:pPr>
          </w:p>
          <w:p w14:paraId="6592961F" w14:textId="77777777" w:rsidR="00A917CD" w:rsidRPr="003A658D" w:rsidRDefault="00A917CD" w:rsidP="00A917CD">
            <w:pPr>
              <w:rPr>
                <w:sz w:val="22"/>
                <w:szCs w:val="22"/>
              </w:rPr>
            </w:pPr>
            <w:r w:rsidRPr="003A658D">
              <w:rPr>
                <w:sz w:val="22"/>
                <w:szCs w:val="22"/>
              </w:rPr>
              <w:t>Юридический адрес должника: 119019, Россия, Москва, Новый Арбат, д.15, стр.2</w:t>
            </w:r>
          </w:p>
          <w:p w14:paraId="43960C03" w14:textId="77777777" w:rsidR="00A917CD" w:rsidRPr="003A658D" w:rsidRDefault="00A917CD" w:rsidP="00A917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Почтовый а</w:t>
            </w:r>
            <w:r w:rsidRPr="003A658D">
              <w:rPr>
                <w:sz w:val="22"/>
                <w:szCs w:val="22"/>
              </w:rPr>
              <w:t>дрес: 119019, Россия, Москва, Новый Арбат, д.15, стр.2</w:t>
            </w:r>
          </w:p>
          <w:p w14:paraId="6E57A661" w14:textId="77777777" w:rsidR="00A917CD" w:rsidRPr="003A658D" w:rsidRDefault="00A917CD" w:rsidP="00A917CD">
            <w:pPr>
              <w:rPr>
                <w:sz w:val="22"/>
                <w:szCs w:val="22"/>
              </w:rPr>
            </w:pPr>
            <w:r w:rsidRPr="003A658D">
              <w:rPr>
                <w:sz w:val="22"/>
                <w:szCs w:val="22"/>
              </w:rPr>
              <w:t>ИНН/КПП должника 7705713236/770401001</w:t>
            </w:r>
          </w:p>
          <w:p w14:paraId="3396C888" w14:textId="77777777" w:rsidR="00A917CD" w:rsidRPr="003A658D" w:rsidRDefault="00A917CD" w:rsidP="00A917CD">
            <w:pPr>
              <w:rPr>
                <w:sz w:val="22"/>
                <w:szCs w:val="22"/>
              </w:rPr>
            </w:pPr>
            <w:r w:rsidRPr="003A658D">
              <w:rPr>
                <w:sz w:val="22"/>
                <w:szCs w:val="22"/>
              </w:rPr>
              <w:t>ОГРН должника 1067746244026</w:t>
            </w:r>
          </w:p>
          <w:p w14:paraId="3A97D576" w14:textId="7713E2C7" w:rsidR="00A917CD" w:rsidRPr="003A658D" w:rsidRDefault="00AC4B97" w:rsidP="00A917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специальный банковский счет</w:t>
            </w:r>
            <w:r w:rsidR="00A917CD" w:rsidRPr="003A658D">
              <w:rPr>
                <w:sz w:val="22"/>
                <w:szCs w:val="22"/>
              </w:rPr>
              <w:t xml:space="preserve"> № </w:t>
            </w:r>
            <w:r w:rsidRPr="00A917CD">
              <w:rPr>
                <w:bCs/>
                <w:sz w:val="22"/>
                <w:szCs w:val="22"/>
              </w:rPr>
              <w:t>40702810377000900012</w:t>
            </w:r>
          </w:p>
          <w:p w14:paraId="6DE4D15A" w14:textId="009A3DC0" w:rsidR="00A917CD" w:rsidRPr="003A658D" w:rsidRDefault="00A917CD" w:rsidP="00A917CD">
            <w:pPr>
              <w:rPr>
                <w:sz w:val="22"/>
                <w:szCs w:val="22"/>
              </w:rPr>
            </w:pPr>
            <w:r w:rsidRPr="003A658D">
              <w:rPr>
                <w:sz w:val="22"/>
                <w:szCs w:val="22"/>
              </w:rPr>
              <w:t>Банк</w:t>
            </w:r>
            <w:r w:rsidR="00AC4B97" w:rsidRPr="00A917CD">
              <w:rPr>
                <w:bCs/>
                <w:sz w:val="22"/>
                <w:szCs w:val="22"/>
              </w:rPr>
              <w:t xml:space="preserve"> ПАО «Банк «Санкт-Петербург»</w:t>
            </w:r>
          </w:p>
          <w:p w14:paraId="7E406074" w14:textId="0490BA2E" w:rsidR="00A917CD" w:rsidRPr="003A658D" w:rsidRDefault="00A917CD" w:rsidP="00A917CD">
            <w:pPr>
              <w:rPr>
                <w:sz w:val="22"/>
                <w:szCs w:val="22"/>
              </w:rPr>
            </w:pPr>
            <w:r w:rsidRPr="003A658D">
              <w:rPr>
                <w:sz w:val="22"/>
                <w:szCs w:val="22"/>
              </w:rPr>
              <w:t xml:space="preserve">БИК: </w:t>
            </w:r>
            <w:r w:rsidR="00AC4B97" w:rsidRPr="00A917CD">
              <w:rPr>
                <w:bCs/>
                <w:sz w:val="22"/>
                <w:szCs w:val="22"/>
              </w:rPr>
              <w:t>044525142</w:t>
            </w:r>
          </w:p>
          <w:p w14:paraId="06C13E9A" w14:textId="6CE654F8" w:rsidR="00A917CD" w:rsidRDefault="00A917CD" w:rsidP="00A917CD">
            <w:pPr>
              <w:rPr>
                <w:sz w:val="22"/>
                <w:szCs w:val="22"/>
              </w:rPr>
            </w:pPr>
            <w:r w:rsidRPr="003A658D">
              <w:rPr>
                <w:sz w:val="22"/>
                <w:szCs w:val="22"/>
              </w:rPr>
              <w:t xml:space="preserve">к/с № </w:t>
            </w:r>
            <w:r w:rsidR="00AC4B97" w:rsidRPr="00A917CD">
              <w:rPr>
                <w:bCs/>
                <w:sz w:val="22"/>
                <w:szCs w:val="22"/>
              </w:rPr>
              <w:t>30101810045250000142 в Ф-Л ПАО "БАНК "САНКТ-ПЕТЕРБУРГ" В Г. МОСКВЕ</w:t>
            </w:r>
          </w:p>
          <w:p w14:paraId="4A43A7B6" w14:textId="77777777" w:rsidR="00DA19A9" w:rsidRDefault="00DA19A9" w:rsidP="00A917CD">
            <w:pPr>
              <w:rPr>
                <w:sz w:val="22"/>
                <w:szCs w:val="22"/>
              </w:rPr>
            </w:pPr>
          </w:p>
          <w:p w14:paraId="3E8B422F" w14:textId="50E05C59" w:rsidR="00A917CD" w:rsidRPr="00DE7C82" w:rsidRDefault="00A917CD" w:rsidP="00A917CD">
            <w:pPr>
              <w:rPr>
                <w:sz w:val="22"/>
                <w:szCs w:val="22"/>
              </w:rPr>
            </w:pPr>
            <w:r w:rsidRPr="00DE7C82">
              <w:rPr>
                <w:sz w:val="22"/>
                <w:szCs w:val="22"/>
              </w:rPr>
              <w:t>Конкурсный управляющий</w:t>
            </w:r>
          </w:p>
          <w:p w14:paraId="7F76CD4D" w14:textId="77777777" w:rsidR="00A917CD" w:rsidRPr="00CB5B0F" w:rsidRDefault="00A917CD" w:rsidP="00A917CD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21735BC" w14:textId="77777777" w:rsidR="00DA19A9" w:rsidRPr="0042331D" w:rsidRDefault="00DA19A9" w:rsidP="00DA19A9">
            <w:pPr>
              <w:widowControl w:val="0"/>
              <w:jc w:val="both"/>
            </w:pPr>
            <w:r>
              <w:t>М.П.</w:t>
            </w:r>
          </w:p>
          <w:p w14:paraId="37D9D223" w14:textId="0BAF0713" w:rsidR="00A917CD" w:rsidRPr="0042331D" w:rsidRDefault="00A917CD" w:rsidP="00DD2340">
            <w:pPr>
              <w:pStyle w:val="ae"/>
            </w:pPr>
          </w:p>
        </w:tc>
        <w:tc>
          <w:tcPr>
            <w:tcW w:w="4675" w:type="dxa"/>
          </w:tcPr>
          <w:p w14:paraId="3A5F6002" w14:textId="77777777" w:rsidR="00A917CD" w:rsidRPr="0042331D" w:rsidRDefault="00A917CD" w:rsidP="007B2DA2">
            <w:pPr>
              <w:widowControl w:val="0"/>
              <w:jc w:val="center"/>
            </w:pPr>
          </w:p>
        </w:tc>
      </w:tr>
      <w:tr w:rsidR="00A917CD" w:rsidRPr="0042331D" w14:paraId="30412BF4" w14:textId="77777777" w:rsidTr="003C4EE5">
        <w:trPr>
          <w:trHeight w:val="279"/>
          <w:jc w:val="center"/>
        </w:trPr>
        <w:tc>
          <w:tcPr>
            <w:tcW w:w="4895" w:type="dxa"/>
            <w:vMerge/>
          </w:tcPr>
          <w:p w14:paraId="3F13B415" w14:textId="54A1A588" w:rsidR="00A917CD" w:rsidRPr="00F1185E" w:rsidRDefault="00A917CD" w:rsidP="00DD2340">
            <w:pPr>
              <w:pStyle w:val="ae"/>
            </w:pPr>
          </w:p>
        </w:tc>
        <w:tc>
          <w:tcPr>
            <w:tcW w:w="4675" w:type="dxa"/>
          </w:tcPr>
          <w:p w14:paraId="71F0718D" w14:textId="77777777" w:rsidR="00A917CD" w:rsidRPr="0042331D" w:rsidRDefault="00A917CD" w:rsidP="007B2DA2">
            <w:pPr>
              <w:widowControl w:val="0"/>
              <w:jc w:val="both"/>
            </w:pPr>
          </w:p>
        </w:tc>
      </w:tr>
      <w:tr w:rsidR="00A917CD" w:rsidRPr="0042331D" w14:paraId="1AB502ED" w14:textId="77777777" w:rsidTr="003C4EE5">
        <w:trPr>
          <w:trHeight w:val="52"/>
          <w:jc w:val="center"/>
        </w:trPr>
        <w:tc>
          <w:tcPr>
            <w:tcW w:w="4895" w:type="dxa"/>
            <w:vMerge/>
          </w:tcPr>
          <w:p w14:paraId="05A9F89D" w14:textId="691F13B4" w:rsidR="00A917CD" w:rsidRPr="002768C2" w:rsidRDefault="00A917CD" w:rsidP="00DD2340">
            <w:pPr>
              <w:pStyle w:val="ae"/>
            </w:pPr>
          </w:p>
        </w:tc>
        <w:tc>
          <w:tcPr>
            <w:tcW w:w="4675" w:type="dxa"/>
          </w:tcPr>
          <w:p w14:paraId="64B34D7D" w14:textId="77777777" w:rsidR="00A917CD" w:rsidRPr="00F1185E" w:rsidRDefault="00A917CD" w:rsidP="00DD2340">
            <w:pPr>
              <w:widowControl w:val="0"/>
              <w:jc w:val="both"/>
            </w:pPr>
          </w:p>
          <w:p w14:paraId="4DB0A5ED" w14:textId="77777777" w:rsidR="00A917CD" w:rsidRPr="0042331D" w:rsidRDefault="00A917CD" w:rsidP="00DD2340">
            <w:pPr>
              <w:widowControl w:val="0"/>
              <w:jc w:val="both"/>
            </w:pPr>
            <w:r>
              <w:t>О</w:t>
            </w:r>
            <w:r w:rsidRPr="0042331D">
              <w:t>Г</w:t>
            </w:r>
            <w:r>
              <w:t>Р</w:t>
            </w:r>
            <w:r w:rsidRPr="0042331D">
              <w:t>Н</w:t>
            </w:r>
          </w:p>
          <w:p w14:paraId="0CDA560F" w14:textId="77777777" w:rsidR="00A917CD" w:rsidRPr="0042331D" w:rsidRDefault="00A917CD" w:rsidP="00DD2340">
            <w:pPr>
              <w:widowControl w:val="0"/>
              <w:jc w:val="both"/>
            </w:pPr>
            <w:r w:rsidRPr="0042331D">
              <w:t>ИНН</w:t>
            </w:r>
          </w:p>
          <w:p w14:paraId="2F243293" w14:textId="77777777" w:rsidR="00A917CD" w:rsidRPr="0042331D" w:rsidRDefault="00A917CD" w:rsidP="00DD2340">
            <w:pPr>
              <w:widowControl w:val="0"/>
              <w:jc w:val="both"/>
            </w:pPr>
            <w:r w:rsidRPr="0042331D">
              <w:t>КПП</w:t>
            </w:r>
          </w:p>
        </w:tc>
      </w:tr>
      <w:tr w:rsidR="00A917CD" w:rsidRPr="0042331D" w14:paraId="55A982DB" w14:textId="77777777" w:rsidTr="003C4EE5">
        <w:trPr>
          <w:trHeight w:val="669"/>
          <w:jc w:val="center"/>
        </w:trPr>
        <w:tc>
          <w:tcPr>
            <w:tcW w:w="4895" w:type="dxa"/>
            <w:vMerge/>
          </w:tcPr>
          <w:p w14:paraId="3CAB0C5B" w14:textId="7A68761D" w:rsidR="00A917CD" w:rsidRPr="002768C2" w:rsidRDefault="00A917CD" w:rsidP="00DD2340">
            <w:pPr>
              <w:pStyle w:val="ae"/>
            </w:pPr>
          </w:p>
        </w:tc>
        <w:tc>
          <w:tcPr>
            <w:tcW w:w="4675" w:type="dxa"/>
          </w:tcPr>
          <w:p w14:paraId="0905E2CB" w14:textId="77777777" w:rsidR="00A917CD" w:rsidRDefault="00A917CD" w:rsidP="00DD2340">
            <w:pPr>
              <w:widowControl w:val="0"/>
              <w:jc w:val="both"/>
            </w:pPr>
          </w:p>
          <w:p w14:paraId="41DA3028" w14:textId="77777777" w:rsidR="00A917CD" w:rsidRPr="00DD2340" w:rsidRDefault="00A917CD" w:rsidP="00DD2340"/>
          <w:p w14:paraId="6A764106" w14:textId="77777777" w:rsidR="00A917CD" w:rsidRPr="00DD2340" w:rsidRDefault="00A917CD" w:rsidP="00DD2340">
            <w:r>
              <w:t>_________________/__________/</w:t>
            </w:r>
          </w:p>
        </w:tc>
      </w:tr>
      <w:tr w:rsidR="00A917CD" w:rsidRPr="0042331D" w14:paraId="3BD12B18" w14:textId="77777777" w:rsidTr="003C4EE5">
        <w:trPr>
          <w:trHeight w:val="52"/>
          <w:jc w:val="center"/>
        </w:trPr>
        <w:tc>
          <w:tcPr>
            <w:tcW w:w="4895" w:type="dxa"/>
            <w:vMerge/>
          </w:tcPr>
          <w:p w14:paraId="630DF92D" w14:textId="77777777" w:rsidR="00A917CD" w:rsidRPr="0042331D" w:rsidRDefault="00A917CD" w:rsidP="00DD2340">
            <w:pPr>
              <w:widowControl w:val="0"/>
            </w:pPr>
          </w:p>
        </w:tc>
        <w:tc>
          <w:tcPr>
            <w:tcW w:w="4675" w:type="dxa"/>
          </w:tcPr>
          <w:p w14:paraId="3B823EFE" w14:textId="77777777" w:rsidR="00A917CD" w:rsidRDefault="00A917CD" w:rsidP="00DD2340">
            <w:pPr>
              <w:widowControl w:val="0"/>
            </w:pPr>
          </w:p>
          <w:p w14:paraId="2A1D2996" w14:textId="0A034BDE" w:rsidR="00A917CD" w:rsidRPr="0042331D" w:rsidRDefault="00A917CD" w:rsidP="00DD2340">
            <w:pPr>
              <w:widowControl w:val="0"/>
            </w:pPr>
            <w:r>
              <w:t>М.П.</w:t>
            </w:r>
          </w:p>
        </w:tc>
      </w:tr>
    </w:tbl>
    <w:p w14:paraId="2085C1BE" w14:textId="77777777" w:rsidR="00DA19A9" w:rsidRPr="0042331D" w:rsidRDefault="00DA19A9">
      <w:pPr>
        <w:widowControl w:val="0"/>
        <w:jc w:val="both"/>
      </w:pPr>
    </w:p>
    <w:sectPr w:rsidR="00DA19A9" w:rsidRPr="0042331D" w:rsidSect="002747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55F0FD" w14:textId="77777777" w:rsidR="00D20978" w:rsidRDefault="00D20978">
      <w:r>
        <w:separator/>
      </w:r>
    </w:p>
  </w:endnote>
  <w:endnote w:type="continuationSeparator" w:id="0">
    <w:p w14:paraId="1B494FA1" w14:textId="77777777" w:rsidR="00D20978" w:rsidRDefault="00D20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840136" w14:textId="77777777" w:rsidR="003539F4" w:rsidRDefault="003539F4">
    <w:pPr>
      <w:pStyle w:val="a9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C2F689B" w14:textId="77777777" w:rsidR="003539F4" w:rsidRDefault="003539F4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2EE394" w14:textId="77777777" w:rsidR="003539F4" w:rsidRDefault="003539F4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43B793" w14:textId="77777777" w:rsidR="003539F4" w:rsidRDefault="003539F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9D0711" w14:textId="77777777" w:rsidR="00D20978" w:rsidRDefault="00D20978">
      <w:r>
        <w:separator/>
      </w:r>
    </w:p>
  </w:footnote>
  <w:footnote w:type="continuationSeparator" w:id="0">
    <w:p w14:paraId="7AD54AF2" w14:textId="77777777" w:rsidR="00D20978" w:rsidRDefault="00D20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3B6E89" w14:textId="77777777" w:rsidR="003539F4" w:rsidRDefault="003539F4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70C415A" w14:textId="77777777" w:rsidR="003539F4" w:rsidRDefault="003539F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E6A8D5" w14:textId="38365A99" w:rsidR="003539F4" w:rsidRPr="00274766" w:rsidRDefault="003539F4">
    <w:pPr>
      <w:pStyle w:val="a7"/>
      <w:jc w:val="center"/>
      <w:rPr>
        <w:rFonts w:ascii="Calibri" w:hAnsi="Calibri" w:cs="Calibri"/>
      </w:rPr>
    </w:pPr>
    <w:r w:rsidRPr="00274766">
      <w:rPr>
        <w:rFonts w:ascii="Calibri" w:hAnsi="Calibri" w:cs="Calibri"/>
      </w:rPr>
      <w:fldChar w:fldCharType="begin"/>
    </w:r>
    <w:r w:rsidRPr="00274766">
      <w:rPr>
        <w:rFonts w:ascii="Calibri" w:hAnsi="Calibri" w:cs="Calibri"/>
      </w:rPr>
      <w:instrText>PAGE   \* MERGEFORMAT</w:instrText>
    </w:r>
    <w:r w:rsidRPr="00274766">
      <w:rPr>
        <w:rFonts w:ascii="Calibri" w:hAnsi="Calibri" w:cs="Calibri"/>
      </w:rPr>
      <w:fldChar w:fldCharType="separate"/>
    </w:r>
    <w:r w:rsidR="00A2637B">
      <w:rPr>
        <w:rFonts w:ascii="Calibri" w:hAnsi="Calibri" w:cs="Calibri"/>
        <w:noProof/>
      </w:rPr>
      <w:t>3</w:t>
    </w:r>
    <w:r w:rsidRPr="00274766">
      <w:rPr>
        <w:rFonts w:ascii="Calibri" w:hAnsi="Calibri" w:cs="Calibri"/>
      </w:rPr>
      <w:fldChar w:fldCharType="end"/>
    </w:r>
  </w:p>
  <w:p w14:paraId="2FE7C56D" w14:textId="77777777" w:rsidR="003539F4" w:rsidRPr="00274766" w:rsidRDefault="003539F4">
    <w:pPr>
      <w:pStyle w:val="a7"/>
      <w:rPr>
        <w:rFonts w:ascii="Calibri" w:hAnsi="Calibri" w:cs="Calibr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EA0AFF" w14:textId="77777777" w:rsidR="003539F4" w:rsidRDefault="003539F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72CEB"/>
    <w:multiLevelType w:val="singleLevel"/>
    <w:tmpl w:val="2C66BC3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" w:hAnsi="Courier" w:hint="default"/>
        <w:b/>
        <w:i/>
        <w:sz w:val="24"/>
        <w:u w:val="none"/>
      </w:rPr>
    </w:lvl>
  </w:abstractNum>
  <w:abstractNum w:abstractNumId="1" w15:restartNumberingAfterBreak="0">
    <w:nsid w:val="0CA374E5"/>
    <w:multiLevelType w:val="hybridMultilevel"/>
    <w:tmpl w:val="3470009C"/>
    <w:lvl w:ilvl="0" w:tplc="9EE07112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01D5BC4"/>
    <w:multiLevelType w:val="hybridMultilevel"/>
    <w:tmpl w:val="69208C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C31026"/>
    <w:multiLevelType w:val="singleLevel"/>
    <w:tmpl w:val="586C7AAC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" w:hAnsi="Courier" w:hint="default"/>
        <w:b/>
        <w:i/>
        <w:sz w:val="24"/>
        <w:u w:val="none"/>
      </w:rPr>
    </w:lvl>
  </w:abstractNum>
  <w:abstractNum w:abstractNumId="4" w15:restartNumberingAfterBreak="0">
    <w:nsid w:val="471E1C69"/>
    <w:multiLevelType w:val="multilevel"/>
    <w:tmpl w:val="38AA4542"/>
    <w:lvl w:ilvl="0">
      <w:start w:val="1"/>
      <w:numFmt w:val="decimal"/>
      <w:lvlText w:val="%1."/>
      <w:lvlJc w:val="left"/>
      <w:pPr>
        <w:tabs>
          <w:tab w:val="num" w:pos="1335"/>
        </w:tabs>
        <w:ind w:left="1335" w:hanging="13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2044"/>
        </w:tabs>
        <w:ind w:left="2044" w:hanging="13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753"/>
        </w:tabs>
        <w:ind w:left="2753" w:hanging="133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462"/>
        </w:tabs>
        <w:ind w:left="3462" w:hanging="133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171"/>
        </w:tabs>
        <w:ind w:left="4171" w:hanging="133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880"/>
        </w:tabs>
        <w:ind w:left="4880" w:hanging="1335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  <w:b/>
      </w:rPr>
    </w:lvl>
  </w:abstractNum>
  <w:abstractNum w:abstractNumId="5" w15:restartNumberingAfterBreak="0">
    <w:nsid w:val="78842D93"/>
    <w:multiLevelType w:val="hybridMultilevel"/>
    <w:tmpl w:val="9432DB98"/>
    <w:lvl w:ilvl="0" w:tplc="5F40B600">
      <w:start w:val="1"/>
      <w:numFmt w:val="bullet"/>
      <w:lvlText w:val=""/>
      <w:lvlJc w:val="left"/>
      <w:pPr>
        <w:tabs>
          <w:tab w:val="num" w:pos="2137"/>
        </w:tabs>
        <w:ind w:left="21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3"/>
    <w:lvlOverride w:ilvl="0">
      <w:lvl w:ilvl="0">
        <w:start w:val="8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Courier" w:hAnsi="Courier" w:hint="default"/>
          <w:b/>
          <w:i/>
          <w:sz w:val="24"/>
          <w:u w:val="none"/>
        </w:rPr>
      </w:lvl>
    </w:lvlOverride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E08"/>
    <w:rsid w:val="00035934"/>
    <w:rsid w:val="000366DF"/>
    <w:rsid w:val="000511BA"/>
    <w:rsid w:val="00053838"/>
    <w:rsid w:val="00062ED6"/>
    <w:rsid w:val="00084557"/>
    <w:rsid w:val="00085C72"/>
    <w:rsid w:val="00095556"/>
    <w:rsid w:val="000974CC"/>
    <w:rsid w:val="000B0625"/>
    <w:rsid w:val="000E24EA"/>
    <w:rsid w:val="00106999"/>
    <w:rsid w:val="00121103"/>
    <w:rsid w:val="001211CE"/>
    <w:rsid w:val="001328FA"/>
    <w:rsid w:val="0015217F"/>
    <w:rsid w:val="00157E08"/>
    <w:rsid w:val="00192C2A"/>
    <w:rsid w:val="001A6F59"/>
    <w:rsid w:val="0021067C"/>
    <w:rsid w:val="002203F8"/>
    <w:rsid w:val="002247CE"/>
    <w:rsid w:val="002275DF"/>
    <w:rsid w:val="00236E8D"/>
    <w:rsid w:val="0026589E"/>
    <w:rsid w:val="00274766"/>
    <w:rsid w:val="002B3560"/>
    <w:rsid w:val="002C5BB9"/>
    <w:rsid w:val="002F6500"/>
    <w:rsid w:val="0031435A"/>
    <w:rsid w:val="003239FC"/>
    <w:rsid w:val="003352A2"/>
    <w:rsid w:val="003353B7"/>
    <w:rsid w:val="003539F4"/>
    <w:rsid w:val="003610E6"/>
    <w:rsid w:val="003626CB"/>
    <w:rsid w:val="00363495"/>
    <w:rsid w:val="00370C49"/>
    <w:rsid w:val="003745F2"/>
    <w:rsid w:val="003A65D0"/>
    <w:rsid w:val="003B0CEB"/>
    <w:rsid w:val="003B6396"/>
    <w:rsid w:val="003C4EE5"/>
    <w:rsid w:val="003D7BBE"/>
    <w:rsid w:val="003F4AB9"/>
    <w:rsid w:val="00410F78"/>
    <w:rsid w:val="0042331D"/>
    <w:rsid w:val="00455F6E"/>
    <w:rsid w:val="00466B6E"/>
    <w:rsid w:val="00472328"/>
    <w:rsid w:val="004813BF"/>
    <w:rsid w:val="004A0EE1"/>
    <w:rsid w:val="004B0AD3"/>
    <w:rsid w:val="004D31EC"/>
    <w:rsid w:val="00504BBD"/>
    <w:rsid w:val="0050706B"/>
    <w:rsid w:val="00517EF6"/>
    <w:rsid w:val="005279C2"/>
    <w:rsid w:val="00554FCD"/>
    <w:rsid w:val="00571985"/>
    <w:rsid w:val="005913D5"/>
    <w:rsid w:val="005C7AED"/>
    <w:rsid w:val="00601818"/>
    <w:rsid w:val="00602FC2"/>
    <w:rsid w:val="00607D29"/>
    <w:rsid w:val="0061105C"/>
    <w:rsid w:val="00627953"/>
    <w:rsid w:val="0066372F"/>
    <w:rsid w:val="00680AF7"/>
    <w:rsid w:val="00681C0B"/>
    <w:rsid w:val="00687BD2"/>
    <w:rsid w:val="006B3826"/>
    <w:rsid w:val="006B6A90"/>
    <w:rsid w:val="006B6ACD"/>
    <w:rsid w:val="006C45E2"/>
    <w:rsid w:val="006D60E4"/>
    <w:rsid w:val="006F2D44"/>
    <w:rsid w:val="00712D4F"/>
    <w:rsid w:val="00730BFC"/>
    <w:rsid w:val="00735B6B"/>
    <w:rsid w:val="007541F7"/>
    <w:rsid w:val="00767417"/>
    <w:rsid w:val="00770FF8"/>
    <w:rsid w:val="00781E98"/>
    <w:rsid w:val="00790B9B"/>
    <w:rsid w:val="007A566B"/>
    <w:rsid w:val="007B2DA2"/>
    <w:rsid w:val="007B77CF"/>
    <w:rsid w:val="007C0AC3"/>
    <w:rsid w:val="007E34E3"/>
    <w:rsid w:val="00810AEE"/>
    <w:rsid w:val="008313A1"/>
    <w:rsid w:val="00833921"/>
    <w:rsid w:val="00837F44"/>
    <w:rsid w:val="00846C5E"/>
    <w:rsid w:val="008F652F"/>
    <w:rsid w:val="009032C9"/>
    <w:rsid w:val="00904CFC"/>
    <w:rsid w:val="00921CB3"/>
    <w:rsid w:val="00953679"/>
    <w:rsid w:val="00995EC7"/>
    <w:rsid w:val="009B6211"/>
    <w:rsid w:val="009C6110"/>
    <w:rsid w:val="009F78F1"/>
    <w:rsid w:val="00A14CDC"/>
    <w:rsid w:val="00A2637B"/>
    <w:rsid w:val="00A8546C"/>
    <w:rsid w:val="00A917CD"/>
    <w:rsid w:val="00AA51CD"/>
    <w:rsid w:val="00AA64EE"/>
    <w:rsid w:val="00AB0C7B"/>
    <w:rsid w:val="00AB6964"/>
    <w:rsid w:val="00AC4B97"/>
    <w:rsid w:val="00AC5F66"/>
    <w:rsid w:val="00AE57EB"/>
    <w:rsid w:val="00B13753"/>
    <w:rsid w:val="00B24D2D"/>
    <w:rsid w:val="00B32343"/>
    <w:rsid w:val="00B853CA"/>
    <w:rsid w:val="00BA6468"/>
    <w:rsid w:val="00BC6220"/>
    <w:rsid w:val="00C047E6"/>
    <w:rsid w:val="00C1046E"/>
    <w:rsid w:val="00C31C22"/>
    <w:rsid w:val="00C92737"/>
    <w:rsid w:val="00C95CFD"/>
    <w:rsid w:val="00CB3004"/>
    <w:rsid w:val="00CB5557"/>
    <w:rsid w:val="00CF6565"/>
    <w:rsid w:val="00D036BA"/>
    <w:rsid w:val="00D20978"/>
    <w:rsid w:val="00D2204B"/>
    <w:rsid w:val="00D2447E"/>
    <w:rsid w:val="00D374C3"/>
    <w:rsid w:val="00D41D78"/>
    <w:rsid w:val="00D66DAE"/>
    <w:rsid w:val="00D76734"/>
    <w:rsid w:val="00D85BEF"/>
    <w:rsid w:val="00DA19A9"/>
    <w:rsid w:val="00DB6000"/>
    <w:rsid w:val="00DC0CD2"/>
    <w:rsid w:val="00DD0B54"/>
    <w:rsid w:val="00DD2340"/>
    <w:rsid w:val="00DF031F"/>
    <w:rsid w:val="00DF75D9"/>
    <w:rsid w:val="00DF76C2"/>
    <w:rsid w:val="00E10B0B"/>
    <w:rsid w:val="00E21C8A"/>
    <w:rsid w:val="00E27568"/>
    <w:rsid w:val="00E46DC9"/>
    <w:rsid w:val="00E60D66"/>
    <w:rsid w:val="00E9029B"/>
    <w:rsid w:val="00E9574A"/>
    <w:rsid w:val="00EA448B"/>
    <w:rsid w:val="00ED1192"/>
    <w:rsid w:val="00F068D2"/>
    <w:rsid w:val="00F1185E"/>
    <w:rsid w:val="00F23D31"/>
    <w:rsid w:val="00F27121"/>
    <w:rsid w:val="00F30EB4"/>
    <w:rsid w:val="00F401BD"/>
    <w:rsid w:val="00F603EF"/>
    <w:rsid w:val="00F71047"/>
    <w:rsid w:val="00F81027"/>
    <w:rsid w:val="00F81CA0"/>
    <w:rsid w:val="00F96922"/>
    <w:rsid w:val="00FA5B35"/>
    <w:rsid w:val="00FA5D6B"/>
    <w:rsid w:val="00FD214F"/>
    <w:rsid w:val="00FE63D3"/>
    <w:rsid w:val="00FF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CFBDE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CB3"/>
    <w:rPr>
      <w:sz w:val="24"/>
      <w:szCs w:val="24"/>
    </w:rPr>
  </w:style>
  <w:style w:type="paragraph" w:styleId="1">
    <w:name w:val="heading 1"/>
    <w:basedOn w:val="a"/>
    <w:next w:val="a"/>
    <w:qFormat/>
    <w:rsid w:val="00921CB3"/>
    <w:pPr>
      <w:keepNext/>
      <w:ind w:right="368"/>
      <w:jc w:val="center"/>
      <w:outlineLvl w:val="0"/>
    </w:pPr>
    <w:rPr>
      <w:b/>
      <w:sz w:val="26"/>
      <w:szCs w:val="20"/>
    </w:rPr>
  </w:style>
  <w:style w:type="paragraph" w:styleId="2">
    <w:name w:val="heading 2"/>
    <w:basedOn w:val="a"/>
    <w:next w:val="a"/>
    <w:qFormat/>
    <w:rsid w:val="00921CB3"/>
    <w:pPr>
      <w:keepNext/>
      <w:jc w:val="center"/>
      <w:outlineLvl w:val="1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21CB3"/>
    <w:pPr>
      <w:ind w:right="368"/>
      <w:jc w:val="center"/>
    </w:pPr>
    <w:rPr>
      <w:b/>
      <w:szCs w:val="20"/>
    </w:rPr>
  </w:style>
  <w:style w:type="paragraph" w:styleId="a4">
    <w:name w:val="Body Text"/>
    <w:basedOn w:val="a"/>
    <w:semiHidden/>
    <w:rsid w:val="00921CB3"/>
    <w:pPr>
      <w:ind w:right="368"/>
      <w:jc w:val="both"/>
    </w:pPr>
    <w:rPr>
      <w:szCs w:val="20"/>
    </w:rPr>
  </w:style>
  <w:style w:type="paragraph" w:styleId="a5">
    <w:name w:val="Body Text Indent"/>
    <w:basedOn w:val="a"/>
    <w:semiHidden/>
    <w:rsid w:val="00921CB3"/>
    <w:pPr>
      <w:tabs>
        <w:tab w:val="left" w:pos="8222"/>
      </w:tabs>
      <w:ind w:right="84" w:firstLine="709"/>
      <w:jc w:val="both"/>
    </w:pPr>
    <w:rPr>
      <w:sz w:val="26"/>
      <w:szCs w:val="20"/>
    </w:rPr>
  </w:style>
  <w:style w:type="paragraph" w:styleId="HTML">
    <w:name w:val="HTML Preformatted"/>
    <w:basedOn w:val="a"/>
    <w:semiHidden/>
    <w:rsid w:val="00921C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20">
    <w:name w:val="Body Text Indent 2"/>
    <w:basedOn w:val="a"/>
    <w:semiHidden/>
    <w:rsid w:val="00921CB3"/>
    <w:pPr>
      <w:ind w:right="85" w:firstLine="720"/>
      <w:jc w:val="both"/>
    </w:pPr>
    <w:rPr>
      <w:sz w:val="26"/>
      <w:szCs w:val="20"/>
    </w:rPr>
  </w:style>
  <w:style w:type="character" w:styleId="a6">
    <w:name w:val="page number"/>
    <w:basedOn w:val="a0"/>
    <w:semiHidden/>
    <w:rsid w:val="00921CB3"/>
  </w:style>
  <w:style w:type="paragraph" w:styleId="a7">
    <w:name w:val="header"/>
    <w:basedOn w:val="a"/>
    <w:link w:val="a8"/>
    <w:uiPriority w:val="99"/>
    <w:rsid w:val="00921CB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9">
    <w:name w:val="footer"/>
    <w:basedOn w:val="a"/>
    <w:semiHidden/>
    <w:rsid w:val="00921CB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Hyperlink"/>
    <w:semiHidden/>
    <w:rsid w:val="00921CB3"/>
    <w:rPr>
      <w:color w:val="0000FF"/>
      <w:u w:val="single"/>
    </w:rPr>
  </w:style>
  <w:style w:type="paragraph" w:styleId="3">
    <w:name w:val="Body Text Indent 3"/>
    <w:basedOn w:val="a"/>
    <w:semiHidden/>
    <w:rsid w:val="00921CB3"/>
    <w:pPr>
      <w:widowControl w:val="0"/>
      <w:ind w:firstLine="567"/>
      <w:jc w:val="both"/>
    </w:pPr>
  </w:style>
  <w:style w:type="paragraph" w:customStyle="1" w:styleId="Normal1">
    <w:name w:val="Normal1"/>
    <w:rsid w:val="00921CB3"/>
    <w:pPr>
      <w:widowControl w:val="0"/>
    </w:pPr>
    <w:rPr>
      <w:rFonts w:ascii="Antiqua" w:hAnsi="Antiqua"/>
      <w:sz w:val="24"/>
    </w:rPr>
  </w:style>
  <w:style w:type="character" w:customStyle="1" w:styleId="a8">
    <w:name w:val="Верхний колонтитул Знак"/>
    <w:link w:val="a7"/>
    <w:uiPriority w:val="99"/>
    <w:rsid w:val="00274766"/>
  </w:style>
  <w:style w:type="character" w:styleId="ab">
    <w:name w:val="FollowedHyperlink"/>
    <w:basedOn w:val="a0"/>
    <w:uiPriority w:val="99"/>
    <w:semiHidden/>
    <w:unhideWhenUsed/>
    <w:rsid w:val="00466B6E"/>
    <w:rPr>
      <w:color w:val="800080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466B6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66B6E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DD2340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">
    <w:name w:val="annotation reference"/>
    <w:basedOn w:val="a0"/>
    <w:uiPriority w:val="99"/>
    <w:semiHidden/>
    <w:unhideWhenUsed/>
    <w:rsid w:val="0010699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106999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106999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06999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1069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3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qlVHjmeNzltbrkZwK3zHlJXzaTaMLajh2Ouv8fIw7pY=</DigestValue>
    </Reference>
    <Reference Type="http://www.w3.org/2000/09/xmldsig#Object" URI="#idOfficeObject">
      <DigestMethod Algorithm="urn:ietf:params:xml:ns:cpxmlsec:algorithms:gostr34112012-256"/>
      <DigestValue>B5lgBCHy2/8+qGdFDdyKkWVGnVUELx+5wKD/FzaaGlY=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4OvsFX3tnYwlr+imRs+1BHDu1YV862FWBtgQgeTAZI4=</DigestValue>
    </Reference>
  </SignedInfo>
  <SignatureValue>7Uy5VUt3zXkEddOfiPZw1jn9uK6sUiYkv96w5rSzIE+b21RCbjhq7H6+NH0o3qpB
WwW3KCCkWj7p+C4G5jK+hw==</SignatureValue>
  <KeyInfo>
    <X509Data>
      <X509Certificate>MIIJPjCCCOugAwIBAgIRAl9A3QDorDSITerjnu32tbcwCgYIKoUDBwEBAwIwggHo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</Transform>
          <Transform Algorithm="http://www.w3.org/TR/2001/REC-xml-c14n-20010315"/>
        </Transforms>
        <DigestMethod Algorithm="http://www.w3.org/2000/09/xmldsig#sha1"/>
        <DigestValue>orqy7mlzJ8JgAUimR8pSN/haofc=</DigestValue>
      </Reference>
      <Reference URI="/word/document.xml?ContentType=application/vnd.openxmlformats-officedocument.wordprocessingml.document.main+xml">
        <DigestMethod Algorithm="http://www.w3.org/2000/09/xmldsig#sha1"/>
        <DigestValue>BHsUfgAdxwg+MoS7Jj5UNgXcntk=</DigestValue>
      </Reference>
      <Reference URI="/word/endnotes.xml?ContentType=application/vnd.openxmlformats-officedocument.wordprocessingml.endnotes+xml">
        <DigestMethod Algorithm="http://www.w3.org/2000/09/xmldsig#sha1"/>
        <DigestValue>q95ap06doq5EAKJp15E3BvrTUPw=</DigestValue>
      </Reference>
      <Reference URI="/word/fontTable.xml?ContentType=application/vnd.openxmlformats-officedocument.wordprocessingml.fontTable+xml">
        <DigestMethod Algorithm="http://www.w3.org/2000/09/xmldsig#sha1"/>
        <DigestValue>FQvjjmw34Nw+atk3Nn2clXbRY+g=</DigestValue>
      </Reference>
      <Reference URI="/word/footer1.xml?ContentType=application/vnd.openxmlformats-officedocument.wordprocessingml.footer+xml">
        <DigestMethod Algorithm="http://www.w3.org/2000/09/xmldsig#sha1"/>
        <DigestValue>k9VUZ1tYD958C1BKU1P8X5rvh3w=</DigestValue>
      </Reference>
      <Reference URI="/word/footer2.xml?ContentType=application/vnd.openxmlformats-officedocument.wordprocessingml.footer+xml">
        <DigestMethod Algorithm="http://www.w3.org/2000/09/xmldsig#sha1"/>
        <DigestValue>kYn4UJ1IMl5TeV2lAmGZB+uHmIs=</DigestValue>
      </Reference>
      <Reference URI="/word/footer3.xml?ContentType=application/vnd.openxmlformats-officedocument.wordprocessingml.footer+xml">
        <DigestMethod Algorithm="http://www.w3.org/2000/09/xmldsig#sha1"/>
        <DigestValue>q8XBzD9GVmMMZUu6Uno5oAJh4C0=</DigestValue>
      </Reference>
      <Reference URI="/word/footnotes.xml?ContentType=application/vnd.openxmlformats-officedocument.wordprocessingml.footnotes+xml">
        <DigestMethod Algorithm="http://www.w3.org/2000/09/xmldsig#sha1"/>
        <DigestValue>dEdkG7KP9b/cXNyTF0cADllSdTY=</DigestValue>
      </Reference>
      <Reference URI="/word/header1.xml?ContentType=application/vnd.openxmlformats-officedocument.wordprocessingml.header+xml">
        <DigestMethod Algorithm="http://www.w3.org/2000/09/xmldsig#sha1"/>
        <DigestValue>+9EHz2SLI7l18dyU03MklrnIpaM=</DigestValue>
      </Reference>
      <Reference URI="/word/header2.xml?ContentType=application/vnd.openxmlformats-officedocument.wordprocessingml.header+xml">
        <DigestMethod Algorithm="http://www.w3.org/2000/09/xmldsig#sha1"/>
        <DigestValue>DsoGEIjI6aFRCy/YlBm/KV37mvU=</DigestValue>
      </Reference>
      <Reference URI="/word/header3.xml?ContentType=application/vnd.openxmlformats-officedocument.wordprocessingml.header+xml">
        <DigestMethod Algorithm="http://www.w3.org/2000/09/xmldsig#sha1"/>
        <DigestValue>Y8/xDfuEUn0w4q6cn84NMfU4fFQ=</DigestValue>
      </Reference>
      <Reference URI="/word/numbering.xml?ContentType=application/vnd.openxmlformats-officedocument.wordprocessingml.numbering+xml">
        <DigestMethod Algorithm="http://www.w3.org/2000/09/xmldsig#sha1"/>
        <DigestValue>dWFaJjbGRqMg2FeDIYAgbAIVqa0=</DigestValue>
      </Reference>
      <Reference URI="/word/settings.xml?ContentType=application/vnd.openxmlformats-officedocument.wordprocessingml.settings+xml">
        <DigestMethod Algorithm="http://www.w3.org/2000/09/xmldsig#sha1"/>
        <DigestValue>wjpmLTP1phsKea0pLBub0r/jag8=</DigestValue>
      </Reference>
      <Reference URI="/word/styles.xml?ContentType=application/vnd.openxmlformats-officedocument.wordprocessingml.styles+xml">
        <DigestMethod Algorithm="http://www.w3.org/2000/09/xmldsig#sha1"/>
        <DigestValue>3jQ9YG5ZP0mr3GyRMEn1edth2Jc=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wsLt8652+nz5KMTAa/mn73gLn+8=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2021-07-23T14:22:28Z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2021-07-23T14:22:28Z</xd:SigningTime>
          <xd:SigningCertificate>
            <xd:Cert>
              <xd:CertDigest>
                <DigestMethod Algorithm="http://www.w3.org/2000/09/xmldsig#sha1"/>
                <DigestValue>lLa0W1FrABOJTR90tNw2kwfZYgU=</DigestValue>
              </xd:CertDigest>
              <xd:IssuerSerial>
                <X509IssuerName>CN="Общество с ограниченной ответственностью ""Сертум-Про""", O="Общество с ограниченной ответственностью ""Сертум-Про""", STREET="улица Ульяновская, д. 13, литер А, офис 209 Б", L=Екатеринбург, S=66 Свердловская область, C=RU, ИНН=006673240328, ОГРН=1116673008539, E=ca@sertum.ru</X509IssuerName>
                <X509SerialNumber>807178182924921276436955155263229703607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978</Words>
  <Characters>5576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6541</CharactersWithSpaces>
  <SharedDoc>false</SharedDoc>
  <HLinks>
    <vt:vector size="6" baseType="variant">
      <vt:variant>
        <vt:i4>852050</vt:i4>
      </vt:variant>
      <vt:variant>
        <vt:i4>0</vt:i4>
      </vt:variant>
      <vt:variant>
        <vt:i4>0</vt:i4>
      </vt:variant>
      <vt:variant>
        <vt:i4>5</vt:i4>
      </vt:variant>
      <vt:variant>
        <vt:lpwstr>http://www.m-ets.ru/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2018-08-03T08:12:00Z</dcterms:created>
  <dcterms:modified xsi:type="dcterms:W3CDTF">2021-07-23T14:21:00Z</dcterms:modified>
</cp:coreProperties>
</file>