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5885E" w14:textId="77777777"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0FED5BBD" w14:textId="77777777"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1FE5101E" w14:textId="77777777"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1A81A0D" w14:textId="692FFE86"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</w:t>
      </w:r>
      <w:proofErr w:type="gramStart"/>
      <w:r w:rsidRPr="00CB46FE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CB46FE">
        <w:rPr>
          <w:rFonts w:ascii="Times New Roman" w:hAnsi="Times New Roman"/>
          <w:sz w:val="22"/>
          <w:szCs w:val="22"/>
        </w:rPr>
        <w:t>___» _____________ 20</w:t>
      </w:r>
      <w:r w:rsidR="004F2359">
        <w:rPr>
          <w:rFonts w:ascii="Times New Roman" w:hAnsi="Times New Roman"/>
          <w:sz w:val="22"/>
          <w:szCs w:val="22"/>
        </w:rPr>
        <w:t>21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14:paraId="18FC45AF" w14:textId="77777777"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2109FFB3" w14:textId="4CB6613F" w:rsidR="0052247E" w:rsidRPr="00C57A83" w:rsidRDefault="0052247E" w:rsidP="00C57A83">
      <w:pPr>
        <w:widowControl w:val="0"/>
        <w:ind w:firstLine="708"/>
        <w:jc w:val="both"/>
        <w:rPr>
          <w:b/>
          <w:bCs/>
          <w:sz w:val="22"/>
          <w:szCs w:val="22"/>
        </w:rPr>
      </w:pPr>
      <w:r w:rsidRPr="00CB46FE">
        <w:rPr>
          <w:b/>
          <w:sz w:val="22"/>
          <w:szCs w:val="22"/>
        </w:rPr>
        <w:t>Общество с</w:t>
      </w:r>
      <w:r w:rsidR="006B4B5A">
        <w:rPr>
          <w:b/>
          <w:sz w:val="22"/>
          <w:szCs w:val="22"/>
        </w:rPr>
        <w:t xml:space="preserve"> ограниченной ответственностью </w:t>
      </w:r>
      <w:r w:rsidR="00C57A83" w:rsidRPr="00C57A83">
        <w:rPr>
          <w:b/>
          <w:sz w:val="22"/>
          <w:szCs w:val="22"/>
        </w:rPr>
        <w:t>«</w:t>
      </w:r>
      <w:proofErr w:type="spellStart"/>
      <w:r w:rsidR="00C57A83" w:rsidRPr="00C57A83">
        <w:rPr>
          <w:b/>
          <w:sz w:val="22"/>
          <w:szCs w:val="22"/>
        </w:rPr>
        <w:t>Инфотек</w:t>
      </w:r>
      <w:proofErr w:type="spellEnd"/>
      <w:r w:rsidR="00C57A83" w:rsidRPr="00C57A83">
        <w:rPr>
          <w:b/>
          <w:sz w:val="22"/>
          <w:szCs w:val="22"/>
        </w:rPr>
        <w:t>»,</w:t>
      </w:r>
      <w:r w:rsidR="00C57A83">
        <w:rPr>
          <w:b/>
          <w:bCs/>
          <w:sz w:val="22"/>
          <w:szCs w:val="22"/>
        </w:rPr>
        <w:t xml:space="preserve"> </w:t>
      </w:r>
      <w:r w:rsidRPr="00CB46FE">
        <w:rPr>
          <w:sz w:val="22"/>
          <w:szCs w:val="22"/>
        </w:rPr>
        <w:t xml:space="preserve">именуемое в дальнейшем </w:t>
      </w:r>
      <w:r w:rsidRPr="00CB46FE">
        <w:rPr>
          <w:b/>
          <w:sz w:val="22"/>
          <w:szCs w:val="22"/>
        </w:rPr>
        <w:t>«Организатор торгов»</w:t>
      </w:r>
      <w:r w:rsidRPr="00CB46FE">
        <w:rPr>
          <w:sz w:val="22"/>
          <w:szCs w:val="22"/>
        </w:rPr>
        <w:t xml:space="preserve">, в лице генерального директора </w:t>
      </w:r>
      <w:proofErr w:type="spellStart"/>
      <w:r w:rsidR="00C57A83" w:rsidRPr="00C57A83">
        <w:rPr>
          <w:sz w:val="22"/>
          <w:szCs w:val="22"/>
        </w:rPr>
        <w:t>Шанин</w:t>
      </w:r>
      <w:r w:rsidR="00C57A83">
        <w:rPr>
          <w:sz w:val="22"/>
          <w:szCs w:val="22"/>
        </w:rPr>
        <w:t>ой</w:t>
      </w:r>
      <w:proofErr w:type="spellEnd"/>
      <w:r w:rsidR="00C57A83">
        <w:rPr>
          <w:sz w:val="22"/>
          <w:szCs w:val="22"/>
        </w:rPr>
        <w:t xml:space="preserve"> </w:t>
      </w:r>
      <w:r w:rsidR="00C57A83" w:rsidRPr="00C57A83">
        <w:rPr>
          <w:sz w:val="22"/>
          <w:szCs w:val="22"/>
        </w:rPr>
        <w:t>Татьян</w:t>
      </w:r>
      <w:r w:rsidR="00C57A83">
        <w:rPr>
          <w:sz w:val="22"/>
          <w:szCs w:val="22"/>
        </w:rPr>
        <w:t xml:space="preserve">ы </w:t>
      </w:r>
      <w:r w:rsidR="00C57A83" w:rsidRPr="00C57A83">
        <w:rPr>
          <w:sz w:val="22"/>
          <w:szCs w:val="22"/>
        </w:rPr>
        <w:t>Александровн</w:t>
      </w:r>
      <w:r w:rsidRPr="00CB46FE">
        <w:rPr>
          <w:sz w:val="22"/>
          <w:szCs w:val="22"/>
        </w:rPr>
        <w:t>ы, действующей на основании Устава, с одной стороны, и</w:t>
      </w:r>
    </w:p>
    <w:p w14:paraId="17A3478D" w14:textId="77777777"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6DFCB7AC" w14:textId="77777777"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31F3E51" w14:textId="77777777" w:rsidR="0052247E" w:rsidRPr="000012E3" w:rsidRDefault="0052247E" w:rsidP="0052247E">
      <w:pPr>
        <w:jc w:val="both"/>
        <w:rPr>
          <w:color w:val="auto"/>
          <w:sz w:val="22"/>
          <w:szCs w:val="22"/>
        </w:rPr>
      </w:pPr>
    </w:p>
    <w:p w14:paraId="30A67495" w14:textId="77777777" w:rsidR="0052247E" w:rsidRPr="000012E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0012E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7CD332B8" w14:textId="77777777" w:rsidR="0052247E" w:rsidRPr="000012E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4D4DBEB2" w14:textId="77777777" w:rsidR="0052247E" w:rsidRPr="009D4F9A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В </w:t>
      </w:r>
      <w:r w:rsidRPr="009D4F9A">
        <w:rPr>
          <w:color w:val="auto"/>
          <w:sz w:val="22"/>
          <w:szCs w:val="22"/>
        </w:rPr>
        <w:t>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2DFC8858" w14:textId="77777777" w:rsidR="00C57A83" w:rsidRDefault="0052247E" w:rsidP="00C57A83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9D4F9A">
        <w:rPr>
          <w:color w:val="auto"/>
          <w:sz w:val="22"/>
          <w:szCs w:val="22"/>
        </w:rPr>
        <w:t>Размер задатка: 20 (двадцать) процентов от начальной цены</w:t>
      </w:r>
      <w:r w:rsidR="009D4F9A" w:rsidRPr="009D4F9A">
        <w:rPr>
          <w:color w:val="auto"/>
          <w:sz w:val="22"/>
          <w:szCs w:val="22"/>
        </w:rPr>
        <w:t>, установленной для продажи имущества в каждом периоде продажи имущества посредством публичного предложения</w:t>
      </w:r>
      <w:r w:rsidRPr="009D4F9A">
        <w:rPr>
          <w:color w:val="auto"/>
          <w:sz w:val="22"/>
          <w:szCs w:val="22"/>
        </w:rPr>
        <w:t>.</w:t>
      </w:r>
    </w:p>
    <w:p w14:paraId="2E73D0C3" w14:textId="1D79B2C6" w:rsidR="0052247E" w:rsidRPr="00C57A83" w:rsidRDefault="0052247E" w:rsidP="00C57A83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C57A83">
        <w:rPr>
          <w:color w:val="auto"/>
          <w:sz w:val="22"/>
          <w:szCs w:val="22"/>
        </w:rPr>
        <w:t xml:space="preserve">Под торгами для целей настоящего </w:t>
      </w:r>
      <w:r w:rsidRPr="00E07F2F">
        <w:rPr>
          <w:color w:val="auto"/>
          <w:sz w:val="22"/>
          <w:szCs w:val="22"/>
        </w:rPr>
        <w:t>Договора понимаются</w:t>
      </w:r>
      <w:r w:rsidR="00416BA3" w:rsidRPr="00E07F2F">
        <w:rPr>
          <w:color w:val="auto"/>
          <w:sz w:val="22"/>
          <w:szCs w:val="22"/>
        </w:rPr>
        <w:t xml:space="preserve"> открытые </w:t>
      </w:r>
      <w:r w:rsidRPr="00E07F2F">
        <w:rPr>
          <w:color w:val="auto"/>
          <w:sz w:val="22"/>
          <w:szCs w:val="22"/>
        </w:rPr>
        <w:t xml:space="preserve">торги </w:t>
      </w:r>
      <w:r w:rsidR="009D4F9A" w:rsidRPr="00E07F2F">
        <w:rPr>
          <w:color w:val="auto"/>
          <w:sz w:val="22"/>
          <w:szCs w:val="22"/>
        </w:rPr>
        <w:t>посредствам публичного предложения</w:t>
      </w:r>
      <w:r w:rsidR="00416BA3" w:rsidRPr="00E07F2F">
        <w:rPr>
          <w:color w:val="auto"/>
          <w:sz w:val="22"/>
          <w:szCs w:val="22"/>
        </w:rPr>
        <w:t xml:space="preserve"> </w:t>
      </w:r>
      <w:r w:rsidR="00416BA3" w:rsidRPr="00E07F2F">
        <w:rPr>
          <w:color w:val="auto"/>
          <w:sz w:val="22"/>
          <w:szCs w:val="22"/>
          <w:lang w:val="en-US"/>
        </w:rPr>
        <w:t>c</w:t>
      </w:r>
      <w:r w:rsidR="00416BA3" w:rsidRPr="00E07F2F">
        <w:rPr>
          <w:color w:val="auto"/>
          <w:sz w:val="22"/>
          <w:szCs w:val="22"/>
        </w:rPr>
        <w:t xml:space="preserve"> открытой формой подачи предложений о цене</w:t>
      </w:r>
      <w:r w:rsidR="009D4F9A" w:rsidRPr="00E07F2F">
        <w:rPr>
          <w:color w:val="auto"/>
          <w:sz w:val="22"/>
          <w:szCs w:val="22"/>
        </w:rPr>
        <w:t xml:space="preserve"> </w:t>
      </w:r>
      <w:r w:rsidRPr="00E07F2F">
        <w:rPr>
          <w:color w:val="auto"/>
          <w:sz w:val="22"/>
          <w:szCs w:val="22"/>
        </w:rPr>
        <w:t xml:space="preserve">по продаже имущества </w:t>
      </w:r>
      <w:r w:rsidR="00C57A83" w:rsidRPr="00C57A83">
        <w:rPr>
          <w:color w:val="auto"/>
          <w:sz w:val="22"/>
          <w:szCs w:val="22"/>
        </w:rPr>
        <w:t xml:space="preserve">ООО </w:t>
      </w:r>
      <w:r w:rsidR="00C57A83">
        <w:rPr>
          <w:color w:val="auto"/>
          <w:sz w:val="22"/>
          <w:szCs w:val="22"/>
        </w:rPr>
        <w:t>«</w:t>
      </w:r>
      <w:r w:rsidR="00C57A83" w:rsidRPr="00C57A83">
        <w:rPr>
          <w:color w:val="auto"/>
          <w:sz w:val="22"/>
          <w:szCs w:val="22"/>
        </w:rPr>
        <w:t xml:space="preserve">ПРИНТМАРКЕТ </w:t>
      </w:r>
      <w:proofErr w:type="gramStart"/>
      <w:r w:rsidR="00C57A83" w:rsidRPr="00C57A83">
        <w:rPr>
          <w:color w:val="auto"/>
          <w:sz w:val="22"/>
          <w:szCs w:val="22"/>
        </w:rPr>
        <w:t>ТМ</w:t>
      </w:r>
      <w:r w:rsidR="00C57A83">
        <w:rPr>
          <w:color w:val="auto"/>
          <w:sz w:val="22"/>
          <w:szCs w:val="22"/>
        </w:rPr>
        <w:t xml:space="preserve">» </w:t>
      </w:r>
      <w:r w:rsidR="00A46239" w:rsidRPr="00C57A83">
        <w:rPr>
          <w:color w:val="auto"/>
          <w:sz w:val="22"/>
          <w:szCs w:val="22"/>
        </w:rPr>
        <w:t xml:space="preserve"> </w:t>
      </w:r>
      <w:r w:rsidRPr="00C57A83">
        <w:rPr>
          <w:color w:val="auto"/>
          <w:sz w:val="22"/>
          <w:szCs w:val="22"/>
        </w:rPr>
        <w:t>(</w:t>
      </w:r>
      <w:proofErr w:type="gramEnd"/>
      <w:r w:rsidR="007F301F" w:rsidRPr="00C57A83">
        <w:rPr>
          <w:color w:val="auto"/>
          <w:sz w:val="22"/>
          <w:szCs w:val="22"/>
        </w:rPr>
        <w:t>ОГРН</w:t>
      </w:r>
      <w:r w:rsidR="00C57A83" w:rsidRPr="00C57A83">
        <w:rPr>
          <w:color w:val="auto"/>
          <w:sz w:val="22"/>
          <w:szCs w:val="22"/>
        </w:rPr>
        <w:t xml:space="preserve"> 1087746808709</w:t>
      </w:r>
      <w:r w:rsidR="00C57A83">
        <w:rPr>
          <w:color w:val="auto"/>
          <w:sz w:val="22"/>
          <w:szCs w:val="22"/>
        </w:rPr>
        <w:t xml:space="preserve">, </w:t>
      </w:r>
      <w:r w:rsidR="00C57A83" w:rsidRPr="00C57A83">
        <w:rPr>
          <w:color w:val="auto"/>
          <w:sz w:val="22"/>
          <w:szCs w:val="22"/>
        </w:rPr>
        <w:t>ИНН</w:t>
      </w:r>
      <w:r w:rsidR="00C57A83">
        <w:rPr>
          <w:color w:val="auto"/>
          <w:sz w:val="22"/>
          <w:szCs w:val="22"/>
        </w:rPr>
        <w:t xml:space="preserve"> </w:t>
      </w:r>
      <w:r w:rsidR="00C57A83" w:rsidRPr="00C57A83">
        <w:rPr>
          <w:color w:val="auto"/>
          <w:sz w:val="22"/>
          <w:szCs w:val="22"/>
        </w:rPr>
        <w:t>7716610264</w:t>
      </w:r>
      <w:r w:rsidR="00C57A83">
        <w:rPr>
          <w:color w:val="auto"/>
          <w:sz w:val="22"/>
          <w:szCs w:val="22"/>
        </w:rPr>
        <w:t xml:space="preserve">, адрес: </w:t>
      </w:r>
      <w:r w:rsidR="00C57A83" w:rsidRPr="00C57A83">
        <w:rPr>
          <w:color w:val="auto"/>
          <w:sz w:val="22"/>
          <w:szCs w:val="22"/>
        </w:rPr>
        <w:t xml:space="preserve">117461, </w:t>
      </w:r>
      <w:r w:rsidR="00C57A83">
        <w:rPr>
          <w:color w:val="auto"/>
          <w:sz w:val="22"/>
          <w:szCs w:val="22"/>
        </w:rPr>
        <w:t xml:space="preserve">ул. </w:t>
      </w:r>
      <w:r w:rsidR="00C57A83" w:rsidRPr="00C57A83">
        <w:rPr>
          <w:color w:val="auto"/>
          <w:sz w:val="22"/>
          <w:szCs w:val="22"/>
        </w:rPr>
        <w:t>Каховка, дом 18, корпус 1, пом. I ком. 21</w:t>
      </w:r>
      <w:r w:rsidRPr="00C57A83">
        <w:rPr>
          <w:color w:val="auto"/>
          <w:sz w:val="22"/>
          <w:szCs w:val="22"/>
        </w:rPr>
        <w:t>).</w:t>
      </w:r>
    </w:p>
    <w:p w14:paraId="2C1C9B30" w14:textId="77777777" w:rsidR="0052247E" w:rsidRPr="000012E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9D4F9A">
        <w:rPr>
          <w:color w:val="auto"/>
          <w:sz w:val="22"/>
          <w:szCs w:val="22"/>
        </w:rPr>
        <w:t>Информационное</w:t>
      </w:r>
      <w:r w:rsidRPr="000012E3">
        <w:rPr>
          <w:color w:val="auto"/>
          <w:sz w:val="22"/>
          <w:szCs w:val="22"/>
        </w:rPr>
        <w:t xml:space="preserve"> сообщение о торгах опубликовано:</w:t>
      </w:r>
    </w:p>
    <w:p w14:paraId="607A4BD0" w14:textId="67BDAAD7" w:rsidR="0052247E" w:rsidRPr="00020489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>в газете «Коммерсантъ»</w:t>
      </w:r>
      <w:r w:rsidR="002043B3">
        <w:rPr>
          <w:color w:val="auto"/>
          <w:sz w:val="22"/>
          <w:szCs w:val="22"/>
        </w:rPr>
        <w:t>,</w:t>
      </w:r>
    </w:p>
    <w:p w14:paraId="4EBB606D" w14:textId="141239BC" w:rsidR="00A46239" w:rsidRPr="0002048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2043B3">
        <w:rPr>
          <w:color w:val="auto"/>
          <w:sz w:val="22"/>
          <w:szCs w:val="22"/>
        </w:rPr>
        <w:t>,</w:t>
      </w:r>
    </w:p>
    <w:p w14:paraId="056F04BA" w14:textId="77777777" w:rsidR="00A46239" w:rsidRPr="0002048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 xml:space="preserve">на электронной площадке </w:t>
      </w:r>
      <w:r w:rsidR="00A46239" w:rsidRPr="00020489">
        <w:rPr>
          <w:color w:val="auto"/>
          <w:sz w:val="22"/>
          <w:szCs w:val="22"/>
        </w:rPr>
        <w:t>«</w:t>
      </w:r>
      <w:proofErr w:type="spellStart"/>
      <w:r w:rsidR="00A46239" w:rsidRPr="00020489">
        <w:rPr>
          <w:color w:val="auto"/>
          <w:sz w:val="22"/>
          <w:szCs w:val="22"/>
        </w:rPr>
        <w:t>Ру</w:t>
      </w:r>
      <w:proofErr w:type="spellEnd"/>
      <w:r w:rsidR="00A46239" w:rsidRPr="00020489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020489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020489">
        <w:rPr>
          <w:color w:val="auto"/>
          <w:sz w:val="22"/>
          <w:szCs w:val="22"/>
        </w:rPr>
        <w:t xml:space="preserve">. </w:t>
      </w:r>
    </w:p>
    <w:p w14:paraId="0F14FFDB" w14:textId="77777777" w:rsidR="0052247E" w:rsidRPr="0002048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020489">
        <w:rPr>
          <w:color w:val="auto"/>
          <w:sz w:val="22"/>
          <w:szCs w:val="22"/>
        </w:rPr>
        <w:t>купли-продажи</w:t>
      </w:r>
      <w:r w:rsidRPr="00020489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3A83573" w14:textId="77777777" w:rsidR="0052247E" w:rsidRPr="0002048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57173BCA" w14:textId="77777777"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1842012" w14:textId="0E1008BE" w:rsidR="0052247E" w:rsidRPr="004F2359" w:rsidRDefault="0052247E" w:rsidP="004F235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14:paraId="3D418A0E" w14:textId="77777777" w:rsidR="00842D3F" w:rsidRDefault="00842D3F" w:rsidP="00842D3F">
      <w:pPr>
        <w:jc w:val="both"/>
        <w:rPr>
          <w:sz w:val="22"/>
          <w:szCs w:val="22"/>
        </w:rPr>
      </w:pPr>
    </w:p>
    <w:p w14:paraId="7A8B9F01" w14:textId="4DA025BE" w:rsidR="00E07F2F" w:rsidRPr="00E07F2F" w:rsidRDefault="0052247E" w:rsidP="00E07F2F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42D3F">
        <w:rPr>
          <w:sz w:val="22"/>
          <w:szCs w:val="22"/>
        </w:rPr>
        <w:t>Реквизиты для перечисления задатка: Получатель: ООО</w:t>
      </w:r>
      <w:r w:rsidR="00C57A83" w:rsidRPr="00842D3F">
        <w:rPr>
          <w:sz w:val="22"/>
          <w:szCs w:val="22"/>
        </w:rPr>
        <w:t xml:space="preserve"> «</w:t>
      </w:r>
      <w:proofErr w:type="spellStart"/>
      <w:r w:rsidR="00C57A83" w:rsidRPr="00842D3F">
        <w:rPr>
          <w:sz w:val="22"/>
          <w:szCs w:val="22"/>
        </w:rPr>
        <w:t>Инфотек</w:t>
      </w:r>
      <w:proofErr w:type="spellEnd"/>
      <w:r w:rsidRPr="00842D3F">
        <w:rPr>
          <w:sz w:val="22"/>
          <w:szCs w:val="22"/>
        </w:rPr>
        <w:t>»</w:t>
      </w:r>
      <w:r w:rsidR="00842D3F" w:rsidRPr="00842D3F">
        <w:rPr>
          <w:sz w:val="22"/>
          <w:szCs w:val="22"/>
        </w:rPr>
        <w:t xml:space="preserve"> (ОГРН 1127746437830, ИНН 7703769610,</w:t>
      </w:r>
      <w:r w:rsidR="00842D3F">
        <w:rPr>
          <w:sz w:val="22"/>
          <w:szCs w:val="22"/>
        </w:rPr>
        <w:t xml:space="preserve"> адрес: </w:t>
      </w:r>
      <w:r w:rsidR="00842D3F" w:rsidRPr="00842D3F">
        <w:rPr>
          <w:sz w:val="22"/>
          <w:szCs w:val="22"/>
        </w:rPr>
        <w:t xml:space="preserve">123557, </w:t>
      </w:r>
      <w:r w:rsidR="00842D3F">
        <w:rPr>
          <w:sz w:val="22"/>
          <w:szCs w:val="22"/>
        </w:rPr>
        <w:t xml:space="preserve">г. </w:t>
      </w:r>
      <w:r w:rsidR="00842D3F" w:rsidRPr="00842D3F">
        <w:rPr>
          <w:sz w:val="22"/>
          <w:szCs w:val="22"/>
        </w:rPr>
        <w:t xml:space="preserve">Москва, переулок Большой Тишинский, д. 43, </w:t>
      </w:r>
      <w:r w:rsidR="00842D3F">
        <w:rPr>
          <w:sz w:val="22"/>
          <w:szCs w:val="22"/>
        </w:rPr>
        <w:t>этаж</w:t>
      </w:r>
      <w:r w:rsidR="00842D3F" w:rsidRPr="00842D3F">
        <w:rPr>
          <w:sz w:val="22"/>
          <w:szCs w:val="22"/>
        </w:rPr>
        <w:t xml:space="preserve"> цок</w:t>
      </w:r>
      <w:r w:rsidR="00842D3F">
        <w:rPr>
          <w:sz w:val="22"/>
          <w:szCs w:val="22"/>
        </w:rPr>
        <w:t xml:space="preserve">, </w:t>
      </w:r>
      <w:r w:rsidR="00842D3F" w:rsidRPr="00842D3F">
        <w:rPr>
          <w:sz w:val="22"/>
          <w:szCs w:val="22"/>
        </w:rPr>
        <w:t>пом</w:t>
      </w:r>
      <w:r w:rsidR="00842D3F">
        <w:rPr>
          <w:sz w:val="22"/>
          <w:szCs w:val="22"/>
        </w:rPr>
        <w:t>.</w:t>
      </w:r>
      <w:r w:rsidR="00842D3F" w:rsidRPr="00842D3F">
        <w:rPr>
          <w:sz w:val="22"/>
          <w:szCs w:val="22"/>
        </w:rPr>
        <w:t xml:space="preserve"> 8</w:t>
      </w:r>
      <w:r w:rsidR="00842D3F">
        <w:rPr>
          <w:sz w:val="22"/>
          <w:szCs w:val="22"/>
        </w:rPr>
        <w:t>, р/с</w:t>
      </w:r>
      <w:r w:rsidR="00E07F2F" w:rsidRPr="00E07F2F">
        <w:t xml:space="preserve"> </w:t>
      </w:r>
      <w:r w:rsidR="00E07F2F" w:rsidRPr="00E07F2F">
        <w:rPr>
          <w:sz w:val="22"/>
          <w:szCs w:val="22"/>
        </w:rPr>
        <w:t>№ 40702810500010005144 в АКБ «ПЕРЕСВЕТ» (ПАО), к/с 30101810145250000275, БИК 044525275</w:t>
      </w:r>
      <w:r w:rsidR="00E07F2F">
        <w:rPr>
          <w:sz w:val="22"/>
          <w:szCs w:val="22"/>
        </w:rPr>
        <w:t>).</w:t>
      </w:r>
    </w:p>
    <w:p w14:paraId="4C0E69BD" w14:textId="13D4CA16"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A46239" w:rsidRPr="00A46239">
        <w:rPr>
          <w:sz w:val="22"/>
          <w:szCs w:val="22"/>
        </w:rPr>
        <w:t xml:space="preserve">Задаток за участие в торгах по продаже имущества </w:t>
      </w:r>
      <w:r w:rsidR="00842D3F">
        <w:rPr>
          <w:sz w:val="22"/>
          <w:szCs w:val="22"/>
        </w:rPr>
        <w:t xml:space="preserve">ООО </w:t>
      </w:r>
      <w:r w:rsidR="00842D3F" w:rsidRPr="00842D3F">
        <w:rPr>
          <w:sz w:val="22"/>
          <w:szCs w:val="22"/>
        </w:rPr>
        <w:t xml:space="preserve">«ПРИНТМАРКЕТ ТМ» </w:t>
      </w:r>
      <w:r w:rsidR="00A46239" w:rsidRPr="00A46239">
        <w:rPr>
          <w:sz w:val="22"/>
          <w:szCs w:val="22"/>
        </w:rPr>
        <w:t xml:space="preserve">по </w:t>
      </w:r>
      <w:r w:rsidR="00A46239" w:rsidRPr="00E07F2F">
        <w:rPr>
          <w:sz w:val="22"/>
          <w:szCs w:val="22"/>
          <w:u w:val="single"/>
        </w:rPr>
        <w:t xml:space="preserve">Лоту № </w:t>
      </w:r>
      <w:r w:rsidR="00842D3F" w:rsidRPr="00E07F2F">
        <w:rPr>
          <w:sz w:val="22"/>
          <w:szCs w:val="22"/>
          <w:u w:val="single"/>
        </w:rPr>
        <w:t>1</w:t>
      </w:r>
      <w:r w:rsidR="00A46239" w:rsidRPr="00A46239">
        <w:rPr>
          <w:sz w:val="22"/>
          <w:szCs w:val="22"/>
        </w:rPr>
        <w:t>, без НДС</w:t>
      </w:r>
      <w:r w:rsidRPr="006D4337">
        <w:rPr>
          <w:sz w:val="22"/>
          <w:szCs w:val="22"/>
        </w:rPr>
        <w:t>».</w:t>
      </w:r>
    </w:p>
    <w:p w14:paraId="5FFB5C96" w14:textId="77777777" w:rsidR="00020489" w:rsidRPr="00020489" w:rsidRDefault="00020489" w:rsidP="0002048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Pr="00060EF4">
        <w:rPr>
          <w:sz w:val="22"/>
          <w:szCs w:val="22"/>
        </w:rPr>
        <w:t>не позднее последнего дня периода действия цены, установленной для определе</w:t>
      </w:r>
      <w:r>
        <w:rPr>
          <w:sz w:val="22"/>
          <w:szCs w:val="22"/>
        </w:rPr>
        <w:t>нного периода проведения торгов</w:t>
      </w:r>
      <w:r w:rsidRPr="00060EF4">
        <w:rPr>
          <w:sz w:val="22"/>
          <w:szCs w:val="22"/>
        </w:rPr>
        <w:t xml:space="preserve">, указанного в информационном сообщении, и считается внесенным с даты поступления всей суммы задатка на указанный счет. </w:t>
      </w:r>
    </w:p>
    <w:p w14:paraId="491BDA08" w14:textId="77777777"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C884231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2260311D" w14:textId="77777777" w:rsidR="0052247E" w:rsidRDefault="0052247E" w:rsidP="0052247E">
      <w:pPr>
        <w:jc w:val="both"/>
        <w:rPr>
          <w:sz w:val="22"/>
          <w:szCs w:val="22"/>
        </w:rPr>
      </w:pPr>
    </w:p>
    <w:p w14:paraId="5F48DACF" w14:textId="77777777"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14:paraId="08FF16A9" w14:textId="77777777" w:rsidR="0052247E" w:rsidRPr="004D540C" w:rsidRDefault="0052247E" w:rsidP="0052247E">
      <w:pPr>
        <w:jc w:val="center"/>
        <w:rPr>
          <w:sz w:val="22"/>
          <w:szCs w:val="22"/>
        </w:rPr>
      </w:pPr>
    </w:p>
    <w:p w14:paraId="3D15149B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CC45586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4311E001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1FCB569D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6C68D1D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</w:t>
      </w:r>
      <w:r w:rsidRPr="005A2A63">
        <w:rPr>
          <w:sz w:val="22"/>
          <w:szCs w:val="22"/>
        </w:rPr>
        <w:t>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A2087B3" w14:textId="77777777" w:rsidR="0052247E" w:rsidRPr="004D540C" w:rsidRDefault="0052247E" w:rsidP="0052247E">
      <w:pPr>
        <w:jc w:val="both"/>
        <w:rPr>
          <w:sz w:val="22"/>
          <w:szCs w:val="22"/>
        </w:rPr>
      </w:pPr>
    </w:p>
    <w:p w14:paraId="6D02A2A9" w14:textId="77777777"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14:paraId="192715EC" w14:textId="77777777" w:rsidR="0052247E" w:rsidRPr="004D540C" w:rsidRDefault="0052247E" w:rsidP="0052247E">
      <w:pPr>
        <w:jc w:val="both"/>
        <w:rPr>
          <w:sz w:val="22"/>
          <w:szCs w:val="22"/>
        </w:rPr>
      </w:pPr>
    </w:p>
    <w:p w14:paraId="0B80C133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580796C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0CBF1169" w14:textId="77777777"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90B8F36" w14:textId="77777777" w:rsidR="0052247E" w:rsidRDefault="0052247E" w:rsidP="0052247E">
      <w:pPr>
        <w:jc w:val="both"/>
        <w:rPr>
          <w:sz w:val="22"/>
          <w:szCs w:val="22"/>
        </w:rPr>
      </w:pPr>
    </w:p>
    <w:p w14:paraId="6B81C895" w14:textId="77777777"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14:paraId="6CF8DE48" w14:textId="77777777" w:rsidR="0052247E" w:rsidRPr="004D540C" w:rsidRDefault="0052247E" w:rsidP="0052247E">
      <w:pPr>
        <w:jc w:val="both"/>
        <w:rPr>
          <w:sz w:val="22"/>
          <w:szCs w:val="22"/>
        </w:rPr>
      </w:pPr>
    </w:p>
    <w:p w14:paraId="22746E90" w14:textId="77777777"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14:paraId="67C24E45" w14:textId="77777777"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14:paraId="3D3E1BCB" w14:textId="77777777" w:rsidTr="00A46239">
        <w:tc>
          <w:tcPr>
            <w:tcW w:w="4608" w:type="dxa"/>
          </w:tcPr>
          <w:p w14:paraId="052E326D" w14:textId="37ACCDBA" w:rsidR="0052247E" w:rsidRPr="00E07F2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4D540C">
              <w:rPr>
                <w:b/>
                <w:sz w:val="22"/>
                <w:szCs w:val="22"/>
              </w:rPr>
              <w:t>Общество с</w:t>
            </w:r>
            <w:r w:rsidR="006B4B5A">
              <w:rPr>
                <w:b/>
                <w:sz w:val="22"/>
                <w:szCs w:val="22"/>
              </w:rPr>
              <w:t xml:space="preserve"> ограниченной ответственностью </w:t>
            </w:r>
            <w:r w:rsidRPr="004D540C">
              <w:rPr>
                <w:b/>
                <w:sz w:val="22"/>
                <w:szCs w:val="22"/>
              </w:rPr>
              <w:t>«</w:t>
            </w:r>
            <w:proofErr w:type="spellStart"/>
            <w:r w:rsidR="00842D3F">
              <w:rPr>
                <w:b/>
                <w:sz w:val="22"/>
                <w:szCs w:val="22"/>
              </w:rPr>
              <w:t>Инфотек</w:t>
            </w:r>
            <w:proofErr w:type="spellEnd"/>
            <w:r w:rsidRPr="004D540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320" w:type="dxa"/>
            <w:gridSpan w:val="2"/>
          </w:tcPr>
          <w:p w14:paraId="58512D27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14:paraId="0E693010" w14:textId="77777777" w:rsidTr="00A46239">
        <w:trPr>
          <w:trHeight w:val="279"/>
        </w:trPr>
        <w:tc>
          <w:tcPr>
            <w:tcW w:w="4608" w:type="dxa"/>
          </w:tcPr>
          <w:p w14:paraId="12BD006F" w14:textId="685B80AC" w:rsidR="00842D3F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ОГРН</w:t>
            </w:r>
            <w:r w:rsidR="00842D3F">
              <w:rPr>
                <w:sz w:val="22"/>
                <w:szCs w:val="22"/>
              </w:rPr>
              <w:t xml:space="preserve"> </w:t>
            </w:r>
            <w:r w:rsidR="00842D3F" w:rsidRPr="00842D3F">
              <w:rPr>
                <w:sz w:val="22"/>
                <w:szCs w:val="22"/>
              </w:rPr>
              <w:t>1127746437830</w:t>
            </w:r>
          </w:p>
        </w:tc>
        <w:tc>
          <w:tcPr>
            <w:tcW w:w="4320" w:type="dxa"/>
            <w:gridSpan w:val="2"/>
          </w:tcPr>
          <w:p w14:paraId="77C652F3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14:paraId="7B200124" w14:textId="77777777" w:rsidTr="00A46239">
        <w:trPr>
          <w:trHeight w:val="2860"/>
        </w:trPr>
        <w:tc>
          <w:tcPr>
            <w:tcW w:w="4608" w:type="dxa"/>
          </w:tcPr>
          <w:p w14:paraId="74658BFC" w14:textId="743F5104" w:rsidR="0052247E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ИНН</w:t>
            </w:r>
            <w:r w:rsidR="00842D3F">
              <w:rPr>
                <w:sz w:val="22"/>
                <w:szCs w:val="22"/>
              </w:rPr>
              <w:t xml:space="preserve"> </w:t>
            </w:r>
            <w:r w:rsidR="00842D3F" w:rsidRPr="00842D3F">
              <w:rPr>
                <w:sz w:val="22"/>
                <w:szCs w:val="22"/>
              </w:rPr>
              <w:t>7703769610</w:t>
            </w:r>
            <w:r w:rsidRPr="004D540C">
              <w:rPr>
                <w:sz w:val="22"/>
                <w:szCs w:val="22"/>
              </w:rPr>
              <w:t xml:space="preserve">; КПП </w:t>
            </w:r>
            <w:r w:rsidR="00842D3F" w:rsidRPr="00842D3F">
              <w:rPr>
                <w:sz w:val="22"/>
                <w:szCs w:val="22"/>
              </w:rPr>
              <w:t>770301001</w:t>
            </w:r>
          </w:p>
          <w:p w14:paraId="3C140DA0" w14:textId="06C86B80" w:rsidR="00842D3F" w:rsidRPr="004D540C" w:rsidRDefault="00E07F2F" w:rsidP="00A462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E07F2F">
              <w:rPr>
                <w:sz w:val="22"/>
                <w:szCs w:val="22"/>
              </w:rPr>
              <w:t>123557, г. Москва,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07F2F">
              <w:rPr>
                <w:sz w:val="22"/>
                <w:szCs w:val="22"/>
              </w:rPr>
              <w:t>Большой  Тишинский</w:t>
            </w:r>
            <w:proofErr w:type="gramEnd"/>
            <w:r w:rsidRPr="00E07F2F">
              <w:rPr>
                <w:sz w:val="22"/>
                <w:szCs w:val="22"/>
              </w:rPr>
              <w:t xml:space="preserve"> пер., д. 43, этаж цок, пом. 8</w:t>
            </w:r>
            <w:r>
              <w:rPr>
                <w:sz w:val="22"/>
                <w:szCs w:val="22"/>
              </w:rPr>
              <w:t>.</w:t>
            </w:r>
          </w:p>
          <w:p w14:paraId="22D5720A" w14:textId="5864D0DD" w:rsidR="00E07F2F" w:rsidRDefault="00E07F2F" w:rsidP="00E07F2F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7184A918" w14:textId="77777777" w:rsidR="00E07F2F" w:rsidRDefault="00E07F2F" w:rsidP="00E07F2F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957F828" w14:textId="77777777" w:rsidR="00E07F2F" w:rsidRDefault="00E07F2F" w:rsidP="00E07F2F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0ED7C284" w14:textId="77777777" w:rsidR="00E07F2F" w:rsidRDefault="00E07F2F" w:rsidP="00E07F2F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в АКБ «ПЕРЕСВЕТ» (ПАО), </w:t>
            </w:r>
          </w:p>
          <w:p w14:paraId="064E0D56" w14:textId="77777777" w:rsidR="00E07F2F" w:rsidRDefault="00E07F2F" w:rsidP="00E07F2F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6DBAD970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43494F9" w14:textId="77777777" w:rsidR="0052247E" w:rsidRPr="00E07F2F" w:rsidRDefault="0052247E" w:rsidP="007F301F">
            <w:pPr>
              <w:rPr>
                <w:b/>
                <w:bCs/>
                <w:sz w:val="22"/>
                <w:szCs w:val="22"/>
              </w:rPr>
            </w:pPr>
            <w:r w:rsidRPr="00E07F2F">
              <w:rPr>
                <w:b/>
                <w:bCs/>
                <w:sz w:val="22"/>
                <w:szCs w:val="22"/>
              </w:rPr>
              <w:t xml:space="preserve">Генеральный директор </w:t>
            </w:r>
          </w:p>
          <w:p w14:paraId="6043F4E3" w14:textId="5FC642BF" w:rsidR="0052247E" w:rsidRPr="00E07F2F" w:rsidRDefault="0052247E" w:rsidP="007F301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07F2F">
              <w:rPr>
                <w:b/>
                <w:bCs/>
                <w:sz w:val="22"/>
                <w:szCs w:val="22"/>
              </w:rPr>
              <w:t xml:space="preserve">ООО </w:t>
            </w:r>
            <w:r w:rsidR="004F2359" w:rsidRPr="00E07F2F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="004F2359" w:rsidRPr="00E07F2F">
              <w:rPr>
                <w:b/>
                <w:bCs/>
                <w:sz w:val="22"/>
                <w:szCs w:val="22"/>
              </w:rPr>
              <w:t>Инфотек</w:t>
            </w:r>
            <w:proofErr w:type="spellEnd"/>
            <w:r w:rsidR="004F2359" w:rsidRPr="00E07F2F">
              <w:rPr>
                <w:b/>
                <w:bCs/>
                <w:sz w:val="22"/>
                <w:szCs w:val="22"/>
              </w:rPr>
              <w:t>»</w:t>
            </w:r>
          </w:p>
          <w:p w14:paraId="2A169FE7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10128ED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48BD4ED" w14:textId="32D17468"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>_______________________/</w:t>
            </w:r>
            <w:r w:rsidR="004F2359">
              <w:rPr>
                <w:b/>
                <w:sz w:val="22"/>
                <w:szCs w:val="22"/>
              </w:rPr>
              <w:t xml:space="preserve">Т.А. </w:t>
            </w:r>
            <w:proofErr w:type="spellStart"/>
            <w:r w:rsidR="004F2359" w:rsidRPr="004F2359">
              <w:rPr>
                <w:b/>
                <w:sz w:val="22"/>
                <w:szCs w:val="22"/>
              </w:rPr>
              <w:t>Шанина</w:t>
            </w:r>
            <w:proofErr w:type="spellEnd"/>
            <w:r w:rsidRPr="007F301F">
              <w:rPr>
                <w:b/>
                <w:sz w:val="22"/>
                <w:szCs w:val="22"/>
              </w:rPr>
              <w:t xml:space="preserve"> /</w:t>
            </w:r>
          </w:p>
          <w:p w14:paraId="63747737" w14:textId="77777777"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060E6122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0B11B42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56F9EDF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2EC06E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A99199F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E78C48D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A191C42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05DCAF2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93F7DE1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14:paraId="53CD0404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14:paraId="347D3A1E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5D8AD4E" w14:textId="77777777"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14:paraId="6F57F81F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32B4DE4" w14:textId="77777777"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CD6A45E" w14:textId="77777777" w:rsidR="0052247E" w:rsidRPr="00F70BB6" w:rsidRDefault="0052247E" w:rsidP="0052247E">
      <w:pPr>
        <w:jc w:val="both"/>
        <w:rPr>
          <w:sz w:val="22"/>
          <w:szCs w:val="22"/>
        </w:rPr>
      </w:pPr>
    </w:p>
    <w:p w14:paraId="716C5B39" w14:textId="77777777"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012E3"/>
    <w:rsid w:val="00016296"/>
    <w:rsid w:val="00017653"/>
    <w:rsid w:val="00020489"/>
    <w:rsid w:val="000A0B8E"/>
    <w:rsid w:val="000A21E6"/>
    <w:rsid w:val="001F6F6A"/>
    <w:rsid w:val="002043B3"/>
    <w:rsid w:val="00416BA3"/>
    <w:rsid w:val="004F0D44"/>
    <w:rsid w:val="004F2359"/>
    <w:rsid w:val="0052247E"/>
    <w:rsid w:val="005A2A63"/>
    <w:rsid w:val="00612F76"/>
    <w:rsid w:val="006743AF"/>
    <w:rsid w:val="006B4B5A"/>
    <w:rsid w:val="007119C6"/>
    <w:rsid w:val="00741E9A"/>
    <w:rsid w:val="007F301F"/>
    <w:rsid w:val="008050CE"/>
    <w:rsid w:val="00842D3F"/>
    <w:rsid w:val="00907D18"/>
    <w:rsid w:val="009D4F9A"/>
    <w:rsid w:val="00A46239"/>
    <w:rsid w:val="00AA1D6A"/>
    <w:rsid w:val="00AD458A"/>
    <w:rsid w:val="00C57A83"/>
    <w:rsid w:val="00D04D58"/>
    <w:rsid w:val="00E07F2F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F32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22</cp:revision>
  <dcterms:created xsi:type="dcterms:W3CDTF">2017-11-07T17:04:00Z</dcterms:created>
  <dcterms:modified xsi:type="dcterms:W3CDTF">2021-05-27T14:05:00Z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