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E11197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Pr="0042677A">
        <w:rPr>
          <w:color w:val="000000"/>
          <w:sz w:val="22"/>
          <w:szCs w:val="22"/>
        </w:rPr>
        <w:t xml:space="preserve">имущества </w:t>
      </w:r>
      <w:r w:rsidRPr="0042677A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proofErr w:type="spellStart"/>
      <w:r>
        <w:rPr>
          <w:color w:val="000000" w:themeColor="text1"/>
          <w:sz w:val="22"/>
          <w:szCs w:val="22"/>
        </w:rPr>
        <w:t>Кабардиной</w:t>
      </w:r>
      <w:proofErr w:type="spellEnd"/>
      <w:r>
        <w:rPr>
          <w:color w:val="000000" w:themeColor="text1"/>
          <w:sz w:val="22"/>
          <w:szCs w:val="22"/>
        </w:rPr>
        <w:t xml:space="preserve"> Светланы Викторовны</w:t>
      </w:r>
      <w:r w:rsidRPr="00F02C41">
        <w:rPr>
          <w:sz w:val="22"/>
          <w:szCs w:val="22"/>
        </w:rPr>
        <w:t xml:space="preserve"> Петров Владимир Геннадьевич,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F02C41">
        <w:rPr>
          <w:color w:val="000000"/>
          <w:sz w:val="22"/>
          <w:szCs w:val="22"/>
        </w:rPr>
        <w:t xml:space="preserve">Арбитражного </w:t>
      </w:r>
      <w:r>
        <w:rPr>
          <w:color w:val="000000"/>
          <w:sz w:val="22"/>
          <w:szCs w:val="22"/>
        </w:rPr>
        <w:t xml:space="preserve">суда </w:t>
      </w:r>
      <w:r w:rsidRPr="00C054B9">
        <w:rPr>
          <w:color w:val="000000" w:themeColor="text1"/>
          <w:sz w:val="22"/>
          <w:szCs w:val="22"/>
        </w:rPr>
        <w:t xml:space="preserve">Приморского края от 22.04.2019 по делу № А51-2089/2019 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  <w:proofErr w:type="gramEnd"/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827608" w:rsidRPr="00EE0D4F">
        <w:rPr>
          <w:sz w:val="22"/>
          <w:szCs w:val="22"/>
          <w:lang w:eastAsia="fa-IR" w:bidi="fa-IR"/>
        </w:rPr>
        <w:t xml:space="preserve">1: </w:t>
      </w:r>
      <w:r w:rsidR="00E11197" w:rsidRPr="00A41074">
        <w:rPr>
          <w:color w:val="000000" w:themeColor="text1"/>
          <w:sz w:val="22"/>
          <w:szCs w:val="22"/>
        </w:rPr>
        <w:t xml:space="preserve">Земельный участок, вид использования: земли сельскохозяйственного назначения для ведений садоводства, кадастровый номер: 25:10:010739:149, площадь: 641 </w:t>
      </w:r>
      <w:proofErr w:type="spellStart"/>
      <w:r w:rsidR="00E11197" w:rsidRPr="00A41074">
        <w:rPr>
          <w:color w:val="000000" w:themeColor="text1"/>
          <w:sz w:val="22"/>
          <w:szCs w:val="22"/>
        </w:rPr>
        <w:t>кв</w:t>
      </w:r>
      <w:proofErr w:type="gramStart"/>
      <w:r w:rsidR="00E11197" w:rsidRPr="00A41074">
        <w:rPr>
          <w:color w:val="000000" w:themeColor="text1"/>
          <w:sz w:val="22"/>
          <w:szCs w:val="22"/>
        </w:rPr>
        <w:t>.м</w:t>
      </w:r>
      <w:proofErr w:type="spellEnd"/>
      <w:proofErr w:type="gramEnd"/>
      <w:r w:rsidR="00E11197" w:rsidRPr="00A41074">
        <w:rPr>
          <w:color w:val="000000" w:themeColor="text1"/>
          <w:sz w:val="22"/>
          <w:szCs w:val="22"/>
        </w:rPr>
        <w:t xml:space="preserve">, адрес: Приморский края, </w:t>
      </w:r>
      <w:proofErr w:type="spellStart"/>
      <w:r w:rsidR="00E11197" w:rsidRPr="00A41074">
        <w:rPr>
          <w:color w:val="000000" w:themeColor="text1"/>
          <w:sz w:val="22"/>
          <w:szCs w:val="22"/>
        </w:rPr>
        <w:t>Надеждинский</w:t>
      </w:r>
      <w:proofErr w:type="spellEnd"/>
      <w:r w:rsidR="00E11197" w:rsidRPr="00A41074">
        <w:rPr>
          <w:color w:val="000000" w:themeColor="text1"/>
          <w:sz w:val="22"/>
          <w:szCs w:val="22"/>
        </w:rPr>
        <w:t xml:space="preserve"> р-н, урочище «9232 км», </w:t>
      </w:r>
      <w:proofErr w:type="spellStart"/>
      <w:r w:rsidR="00E11197" w:rsidRPr="00A41074">
        <w:rPr>
          <w:color w:val="000000" w:themeColor="text1"/>
          <w:sz w:val="22"/>
          <w:szCs w:val="22"/>
        </w:rPr>
        <w:t>сдт</w:t>
      </w:r>
      <w:proofErr w:type="spellEnd"/>
      <w:r w:rsidR="00E11197" w:rsidRPr="00A41074">
        <w:rPr>
          <w:color w:val="000000" w:themeColor="text1"/>
          <w:sz w:val="22"/>
          <w:szCs w:val="22"/>
        </w:rPr>
        <w:t xml:space="preserve">. «Портовик-2», уч. </w:t>
      </w:r>
      <w:r w:rsidR="00E11197">
        <w:rPr>
          <w:color w:val="000000" w:themeColor="text1"/>
          <w:sz w:val="22"/>
          <w:szCs w:val="22"/>
        </w:rPr>
        <w:t>34</w:t>
      </w:r>
      <w:r w:rsidR="0032490B" w:rsidRPr="005015A0">
        <w:rPr>
          <w:sz w:val="22"/>
          <w:szCs w:val="22"/>
        </w:rPr>
        <w:t>.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E11197">
        <w:rPr>
          <w:sz w:val="22"/>
          <w:szCs w:val="22"/>
          <w:lang w:eastAsia="fa-IR" w:bidi="fa-IR"/>
        </w:rPr>
        <w:t>Кабардиной</w:t>
      </w:r>
      <w:proofErr w:type="spellEnd"/>
      <w:r w:rsidR="00E11197">
        <w:rPr>
          <w:sz w:val="22"/>
          <w:szCs w:val="22"/>
          <w:lang w:eastAsia="fa-IR" w:bidi="fa-IR"/>
        </w:rPr>
        <w:t xml:space="preserve"> С.В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E11197">
        <w:rPr>
          <w:sz w:val="22"/>
          <w:szCs w:val="22"/>
        </w:rPr>
        <w:t>Приморского края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E11197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Кабардиной</w:t>
            </w:r>
            <w:proofErr w:type="spellEnd"/>
            <w:r>
              <w:rPr>
                <w:sz w:val="22"/>
                <w:szCs w:val="22"/>
              </w:rPr>
              <w:t xml:space="preserve"> С.В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32490B"/>
    <w:rsid w:val="00426EDE"/>
    <w:rsid w:val="004A30E2"/>
    <w:rsid w:val="005050A4"/>
    <w:rsid w:val="00505D7F"/>
    <w:rsid w:val="005754D8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C038E1"/>
    <w:rsid w:val="00C657C5"/>
    <w:rsid w:val="00D67D28"/>
    <w:rsid w:val="00D76358"/>
    <w:rsid w:val="00E11197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590</Words>
  <Characters>3369</Characters>
  <Application>Microsoft Office Word</Application>
  <DocSecurity>0</DocSecurity>
  <Lines>28</Lines>
  <Paragraphs>7</Paragraphs>
  <ScaleCrop>false</ScaleCrop>
  <Company>Microsoft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кэт</cp:lastModifiedBy>
  <cp:revision>33</cp:revision>
  <dcterms:created xsi:type="dcterms:W3CDTF">2016-12-07T08:54:00Z</dcterms:created>
  <dcterms:modified xsi:type="dcterms:W3CDTF">2021-01-11T06:41:00Z</dcterms:modified>
</cp:coreProperties>
</file>