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6997" w14:textId="77777777" w:rsidR="0058018A" w:rsidRPr="00335343" w:rsidRDefault="0058018A" w:rsidP="0058018A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14:paraId="2F16743D" w14:textId="77777777" w:rsidR="0058018A" w:rsidRPr="00335343" w:rsidRDefault="0058018A" w:rsidP="0058018A">
      <w:pPr>
        <w:jc w:val="both"/>
      </w:pPr>
    </w:p>
    <w:p w14:paraId="0B760C59" w14:textId="03FFFB15" w:rsidR="0058018A" w:rsidRPr="00335343" w:rsidRDefault="0058018A" w:rsidP="0058018A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</w:t>
      </w:r>
      <w:proofErr w:type="gramStart"/>
      <w:r>
        <w:rPr>
          <w:rFonts w:ascii="Times New Roman" w:hAnsi="Times New Roman"/>
          <w:sz w:val="20"/>
        </w:rPr>
        <w:t xml:space="preserve">   </w:t>
      </w:r>
      <w:r w:rsidR="009861AA">
        <w:rPr>
          <w:rFonts w:ascii="Times New Roman" w:hAnsi="Times New Roman"/>
          <w:sz w:val="20"/>
        </w:rPr>
        <w:t>«</w:t>
      </w:r>
      <w:proofErr w:type="gramEnd"/>
      <w:r w:rsidR="009861AA">
        <w:rPr>
          <w:rFonts w:ascii="Times New Roman" w:hAnsi="Times New Roman"/>
          <w:sz w:val="20"/>
        </w:rPr>
        <w:t>____» __________ 20</w:t>
      </w:r>
      <w:r w:rsidR="00DD39F8">
        <w:rPr>
          <w:rFonts w:ascii="Times New Roman" w:hAnsi="Times New Roman"/>
          <w:sz w:val="20"/>
        </w:rPr>
        <w:t>2</w:t>
      </w:r>
      <w:r w:rsidR="001815B1" w:rsidRPr="001815B1">
        <w:rPr>
          <w:rFonts w:ascii="Times New Roman" w:hAnsi="Times New Roman"/>
          <w:sz w:val="20"/>
        </w:rPr>
        <w:t>1</w:t>
      </w:r>
      <w:r w:rsidRPr="00335343">
        <w:rPr>
          <w:rFonts w:ascii="Times New Roman" w:hAnsi="Times New Roman"/>
          <w:sz w:val="20"/>
        </w:rPr>
        <w:t xml:space="preserve"> года.</w:t>
      </w:r>
    </w:p>
    <w:p w14:paraId="4AC4710C" w14:textId="77777777" w:rsidR="0058018A" w:rsidRPr="00335343" w:rsidRDefault="0058018A" w:rsidP="0058018A">
      <w:pPr>
        <w:jc w:val="both"/>
        <w:rPr>
          <w:sz w:val="18"/>
          <w:szCs w:val="18"/>
        </w:rPr>
      </w:pPr>
    </w:p>
    <w:p w14:paraId="6D31B478" w14:textId="2FEEF06F" w:rsidR="0058018A" w:rsidRPr="0026168D" w:rsidRDefault="0058018A" w:rsidP="0058018A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</w:t>
      </w:r>
      <w:r w:rsidR="009861AA">
        <w:t>имущества ООО «</w:t>
      </w:r>
      <w:proofErr w:type="spellStart"/>
      <w:r w:rsidR="00DD39F8">
        <w:t>Европак</w:t>
      </w:r>
      <w:proofErr w:type="spellEnd"/>
      <w:r w:rsidR="00DD39F8">
        <w:t>»</w:t>
      </w:r>
      <w:r>
        <w:t xml:space="preserve">, </w:t>
      </w:r>
      <w:bookmarkStart w:id="0" w:name="_Hlk55701483"/>
      <w:r w:rsidR="006F447D">
        <w:t>проводимых в форме публичного предложения в период с 09 ноября 2020 года по 23 декабря 2020 года</w:t>
      </w:r>
    </w:p>
    <w:bookmarkEnd w:id="0"/>
    <w:p w14:paraId="26E55B01" w14:textId="2E6FF6A0" w:rsidR="00AC4CD3" w:rsidRPr="00AC4CD3" w:rsidRDefault="009861AA" w:rsidP="00AC4CD3">
      <w:pPr>
        <w:ind w:firstLine="720"/>
        <w:jc w:val="both"/>
        <w:rPr>
          <w:sz w:val="18"/>
          <w:szCs w:val="18"/>
        </w:rPr>
      </w:pPr>
      <w:r w:rsidRPr="009861AA">
        <w:rPr>
          <w:b/>
          <w:bCs/>
          <w:sz w:val="18"/>
          <w:szCs w:val="18"/>
        </w:rPr>
        <w:t>Общество с ограниченной ответственностью «</w:t>
      </w:r>
      <w:proofErr w:type="spellStart"/>
      <w:r w:rsidR="00DD39F8">
        <w:rPr>
          <w:b/>
          <w:bCs/>
          <w:sz w:val="18"/>
          <w:szCs w:val="18"/>
        </w:rPr>
        <w:t>Европак</w:t>
      </w:r>
      <w:proofErr w:type="spellEnd"/>
      <w:r w:rsidR="00DD39F8">
        <w:rPr>
          <w:b/>
          <w:bCs/>
          <w:sz w:val="18"/>
          <w:szCs w:val="18"/>
        </w:rPr>
        <w:t>»</w:t>
      </w:r>
      <w:r w:rsidRPr="009861AA">
        <w:rPr>
          <w:bCs/>
          <w:sz w:val="18"/>
          <w:szCs w:val="18"/>
        </w:rPr>
        <w:t xml:space="preserve">, </w:t>
      </w:r>
      <w:r w:rsidRPr="009861AA">
        <w:rPr>
          <w:sz w:val="18"/>
          <w:szCs w:val="18"/>
        </w:rPr>
        <w:t xml:space="preserve">в лице конкурсного управляющего Бабенко Ивана Владимировича, действующего на основании </w:t>
      </w:r>
      <w:r w:rsidR="00DD39F8">
        <w:rPr>
          <w:sz w:val="18"/>
          <w:szCs w:val="18"/>
        </w:rPr>
        <w:t>Решения</w:t>
      </w:r>
      <w:r w:rsidRPr="009861AA">
        <w:rPr>
          <w:sz w:val="18"/>
          <w:szCs w:val="18"/>
        </w:rPr>
        <w:t xml:space="preserve"> Арбитражного суда Санкт-Петербурга и Ленинградской области от </w:t>
      </w:r>
      <w:r w:rsidR="00DD39F8">
        <w:rPr>
          <w:sz w:val="18"/>
          <w:szCs w:val="18"/>
        </w:rPr>
        <w:t>26 декабря 2019</w:t>
      </w:r>
      <w:r w:rsidRPr="009861AA">
        <w:rPr>
          <w:sz w:val="18"/>
          <w:szCs w:val="18"/>
        </w:rPr>
        <w:t xml:space="preserve"> года по делу </w:t>
      </w:r>
      <w:r w:rsidR="00DD39F8" w:rsidRPr="00DD39F8">
        <w:rPr>
          <w:sz w:val="18"/>
          <w:szCs w:val="18"/>
        </w:rPr>
        <w:t>А56-113869/2019</w:t>
      </w:r>
      <w:r w:rsidRPr="009861AA">
        <w:rPr>
          <w:sz w:val="18"/>
          <w:szCs w:val="18"/>
        </w:rPr>
        <w:t xml:space="preserve">, </w:t>
      </w:r>
      <w:r w:rsidR="00AC4CD3" w:rsidRPr="00AC4CD3">
        <w:rPr>
          <w:sz w:val="18"/>
          <w:szCs w:val="18"/>
        </w:rPr>
        <w:t xml:space="preserve">именуемое в дальнейшем </w:t>
      </w:r>
      <w:proofErr w:type="spellStart"/>
      <w:r w:rsidR="00AC4CD3" w:rsidRPr="00AC4CD3">
        <w:rPr>
          <w:sz w:val="18"/>
          <w:szCs w:val="18"/>
        </w:rPr>
        <w:t>Задаткодержатель</w:t>
      </w:r>
      <w:proofErr w:type="spellEnd"/>
      <w:r w:rsidR="00AC4CD3" w:rsidRPr="00AC4CD3">
        <w:rPr>
          <w:sz w:val="18"/>
          <w:szCs w:val="18"/>
        </w:rPr>
        <w:t>, с одной стороны, и</w:t>
      </w:r>
    </w:p>
    <w:p w14:paraId="47E0EF22" w14:textId="4BB3629C" w:rsidR="0058018A" w:rsidRPr="00411839" w:rsidRDefault="0058018A" w:rsidP="00C93256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именуемое(</w:t>
      </w:r>
      <w:proofErr w:type="spellStart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14:paraId="1B42C6EB" w14:textId="311467DD" w:rsidR="0058018A" w:rsidRPr="0026168D" w:rsidRDefault="0058018A" w:rsidP="00C93256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26168D">
        <w:t>1.В соответствии с у</w:t>
      </w:r>
      <w:r>
        <w:t xml:space="preserve">словиями настоящего Соглашения, </w:t>
      </w:r>
      <w:r w:rsidRPr="0026168D">
        <w:t>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</w:t>
      </w:r>
      <w:r w:rsidR="00AC4CD3">
        <w:t>имущества ООО «</w:t>
      </w:r>
      <w:proofErr w:type="spellStart"/>
      <w:r w:rsidR="00DD39F8">
        <w:t>Европак</w:t>
      </w:r>
      <w:proofErr w:type="spellEnd"/>
      <w:r w:rsidR="00DD39F8">
        <w:t>»</w:t>
      </w:r>
      <w:r w:rsidRPr="0026168D">
        <w:t xml:space="preserve"> Лот №</w:t>
      </w:r>
      <w:r w:rsidR="001815B1" w:rsidRPr="001815B1">
        <w:t>2</w:t>
      </w:r>
      <w:r w:rsidRPr="0026168D">
        <w:t>,</w:t>
      </w:r>
      <w:r w:rsidRPr="0026168D">
        <w:rPr>
          <w:color w:val="000000"/>
        </w:rPr>
        <w:t xml:space="preserve"> </w:t>
      </w:r>
      <w:r w:rsidR="006F447D" w:rsidRPr="006F447D">
        <w:rPr>
          <w:color w:val="000000"/>
        </w:rPr>
        <w:t xml:space="preserve">проводимых в форме публичного предложения в период с </w:t>
      </w:r>
      <w:r w:rsidR="001815B1" w:rsidRPr="001815B1">
        <w:rPr>
          <w:color w:val="000000"/>
        </w:rPr>
        <w:t xml:space="preserve">01 </w:t>
      </w:r>
      <w:r w:rsidR="001815B1">
        <w:rPr>
          <w:color w:val="000000"/>
        </w:rPr>
        <w:t>февраля 2021</w:t>
      </w:r>
      <w:r w:rsidR="006F447D" w:rsidRPr="006F447D">
        <w:rPr>
          <w:color w:val="000000"/>
        </w:rPr>
        <w:t xml:space="preserve"> года по </w:t>
      </w:r>
      <w:r w:rsidR="001815B1">
        <w:rPr>
          <w:color w:val="000000"/>
        </w:rPr>
        <w:t>11 февраля 2021</w:t>
      </w:r>
      <w:r w:rsidR="006F447D" w:rsidRPr="006F447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задаток в размере </w:t>
      </w:r>
      <w:r w:rsidR="00C93256">
        <w:t>________________ (___________________) рублей ____</w:t>
      </w:r>
      <w:r>
        <w:t xml:space="preserve"> копеек</w:t>
      </w:r>
      <w:r w:rsidRPr="0026168D">
        <w:t xml:space="preserve"> (НДС не облагается) </w:t>
      </w:r>
      <w:r w:rsidR="00DD39F8" w:rsidRPr="00DD39F8">
        <w:t xml:space="preserve">на </w:t>
      </w:r>
      <w:r w:rsidR="00E851BD" w:rsidRPr="00E851BD">
        <w:t>р/</w:t>
      </w:r>
      <w:proofErr w:type="spellStart"/>
      <w:r w:rsidR="00E851BD" w:rsidRPr="00E851BD">
        <w:t>сч</w:t>
      </w:r>
      <w:proofErr w:type="spellEnd"/>
      <w:r w:rsidR="00E851BD" w:rsidRPr="00E851BD">
        <w:t xml:space="preserve"> 40702810606000078222 в ПАО «Промсвязьбанк» БИК 044030920, к/</w:t>
      </w:r>
      <w:proofErr w:type="spellStart"/>
      <w:r w:rsidR="00E851BD" w:rsidRPr="00E851BD">
        <w:t>сч</w:t>
      </w:r>
      <w:proofErr w:type="spellEnd"/>
      <w:r w:rsidR="00E851BD" w:rsidRPr="00E851BD">
        <w:t xml:space="preserve"> 30101810000000000920, получатель ООО «</w:t>
      </w:r>
      <w:proofErr w:type="spellStart"/>
      <w:r w:rsidR="00E851BD" w:rsidRPr="00E851BD">
        <w:t>Европак</w:t>
      </w:r>
      <w:proofErr w:type="spellEnd"/>
      <w:r w:rsidR="00E851BD" w:rsidRPr="00E851BD">
        <w:t>» (ИНН 7810077678, КПП 783901001).</w:t>
      </w:r>
      <w:r w:rsidR="00E851BD">
        <w:t xml:space="preserve"> </w:t>
      </w:r>
      <w:r w:rsidRPr="009861AA">
        <w:t>Задаток служит обеспечением</w:t>
      </w:r>
      <w:r w:rsidRPr="0026168D">
        <w:rPr>
          <w:color w:val="000000"/>
        </w:rPr>
        <w:t xml:space="preserve">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BD5D77F" w14:textId="47E0E035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="006B6F2D">
        <w:rPr>
          <w:rFonts w:ascii="Times New Roman" w:hAnsi="Times New Roman"/>
          <w:color w:val="000000"/>
          <w:sz w:val="20"/>
          <w:szCs w:val="20"/>
        </w:rPr>
        <w:t>ОО «</w:t>
      </w:r>
      <w:proofErr w:type="spellStart"/>
      <w:r w:rsidR="00DD39F8">
        <w:rPr>
          <w:rFonts w:ascii="Times New Roman" w:hAnsi="Times New Roman"/>
          <w:color w:val="000000"/>
          <w:sz w:val="20"/>
          <w:szCs w:val="20"/>
        </w:rPr>
        <w:t>Европак</w:t>
      </w:r>
      <w:proofErr w:type="spellEnd"/>
      <w:r w:rsidR="00DD39F8">
        <w:rPr>
          <w:rFonts w:ascii="Times New Roman" w:hAnsi="Times New Roman"/>
          <w:color w:val="000000"/>
          <w:sz w:val="20"/>
          <w:szCs w:val="20"/>
        </w:rPr>
        <w:t>»</w:t>
      </w:r>
      <w:r w:rsidR="00C93256">
        <w:rPr>
          <w:rFonts w:ascii="Times New Roman" w:hAnsi="Times New Roman"/>
          <w:color w:val="000000"/>
          <w:sz w:val="20"/>
          <w:szCs w:val="20"/>
        </w:rPr>
        <w:t>,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настоящего Соглашения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14:paraId="05B910D6" w14:textId="3231EC29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Задаток должен быть внесен Претендентом </w:t>
      </w:r>
      <w:r w:rsidR="006F447D" w:rsidRPr="006F447D">
        <w:rPr>
          <w:rFonts w:ascii="Times New Roman" w:hAnsi="Times New Roman"/>
          <w:color w:val="000000"/>
          <w:sz w:val="20"/>
          <w:szCs w:val="20"/>
        </w:rPr>
        <w:t>не позднее окончания периода действия цены указанной в заявке</w:t>
      </w:r>
      <w:r w:rsidR="006F447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должен поступить на указанный в п. 1 настоящего Соглашения расчетный счет </w:t>
      </w:r>
      <w:r w:rsidR="006B6F2D"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 w:rsidR="00DD39F8">
        <w:rPr>
          <w:rFonts w:ascii="Times New Roman" w:hAnsi="Times New Roman"/>
          <w:color w:val="000000"/>
          <w:sz w:val="20"/>
          <w:szCs w:val="20"/>
        </w:rPr>
        <w:t>Европак</w:t>
      </w:r>
      <w:proofErr w:type="spellEnd"/>
      <w:r w:rsidR="00DD39F8"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</w:t>
      </w:r>
      <w:r w:rsidR="006F447D" w:rsidRPr="006F447D">
        <w:rPr>
          <w:rFonts w:ascii="Times New Roman" w:hAnsi="Times New Roman"/>
          <w:color w:val="000000"/>
          <w:sz w:val="20"/>
          <w:szCs w:val="20"/>
        </w:rPr>
        <w:t>не позднее окончания периода действия цены указанной в заявке</w:t>
      </w:r>
      <w:r w:rsidR="006F447D">
        <w:rPr>
          <w:rFonts w:ascii="Times New Roman" w:hAnsi="Times New Roman"/>
          <w:color w:val="000000"/>
          <w:sz w:val="20"/>
          <w:szCs w:val="20"/>
        </w:rPr>
        <w:t>.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с даты поступления всей суммы Задатка на указанный счет. </w:t>
      </w:r>
    </w:p>
    <w:p w14:paraId="27C79239" w14:textId="285A4295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="006B6F2D">
        <w:rPr>
          <w:rFonts w:ascii="Times New Roman" w:hAnsi="Times New Roman"/>
          <w:color w:val="000000"/>
          <w:sz w:val="20"/>
          <w:szCs w:val="20"/>
        </w:rPr>
        <w:t>ОО «</w:t>
      </w:r>
      <w:proofErr w:type="spellStart"/>
      <w:r w:rsidR="00DD39F8">
        <w:rPr>
          <w:rFonts w:ascii="Times New Roman" w:hAnsi="Times New Roman"/>
          <w:color w:val="000000"/>
          <w:sz w:val="20"/>
          <w:szCs w:val="20"/>
        </w:rPr>
        <w:t>Европак</w:t>
      </w:r>
      <w:proofErr w:type="spellEnd"/>
      <w:r w:rsidR="00DD39F8"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E415C31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1C7A8238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14:paraId="22E25D96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с даты оформления организатором торгов Протокола об итогах приема заявок и определении участников торгов. </w:t>
      </w:r>
    </w:p>
    <w:p w14:paraId="612D02A8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 даты подведения итогов торгов. </w:t>
      </w:r>
    </w:p>
    <w:p w14:paraId="16CBC598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14:paraId="2268148A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несостоявшимися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14:paraId="0DE8AE14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14:paraId="326AF4BB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14:paraId="4C3B7E01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заключения в установленный срок Договора купли-продажи имущества; </w:t>
      </w:r>
    </w:p>
    <w:p w14:paraId="215DBE90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246457C1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38875EDB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3C4EC5EF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</w:t>
      </w:r>
      <w:r w:rsidR="006B6F2D">
        <w:rPr>
          <w:rFonts w:ascii="Times New Roman" w:hAnsi="Times New Roman"/>
          <w:color w:val="000000"/>
          <w:sz w:val="20"/>
          <w:szCs w:val="20"/>
        </w:rPr>
        <w:t>Новгородской области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350C3B84" w14:textId="77777777" w:rsidR="0058018A" w:rsidRPr="00411839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8018A" w:rsidRPr="0026168D" w14:paraId="0C8C9585" w14:textId="77777777" w:rsidTr="00123038">
        <w:trPr>
          <w:trHeight w:val="94"/>
        </w:trPr>
        <w:tc>
          <w:tcPr>
            <w:tcW w:w="4820" w:type="dxa"/>
          </w:tcPr>
          <w:p w14:paraId="3153FAB1" w14:textId="77777777" w:rsidR="0058018A" w:rsidRPr="0026168D" w:rsidRDefault="0058018A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14:paraId="7DC51391" w14:textId="77777777" w:rsidR="0058018A" w:rsidRPr="0026168D" w:rsidRDefault="0058018A" w:rsidP="001230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58018A" w:rsidRPr="0026168D" w14:paraId="7ED2556D" w14:textId="77777777" w:rsidTr="00123038">
        <w:trPr>
          <w:trHeight w:val="195"/>
        </w:trPr>
        <w:tc>
          <w:tcPr>
            <w:tcW w:w="4820" w:type="dxa"/>
          </w:tcPr>
          <w:p w14:paraId="0850BBE7" w14:textId="40668E3A" w:rsidR="009861AA" w:rsidRPr="009861AA" w:rsidRDefault="009861AA" w:rsidP="009861AA">
            <w:pPr>
              <w:autoSpaceDE w:val="0"/>
              <w:autoSpaceDN w:val="0"/>
              <w:adjustRightInd w:val="0"/>
              <w:outlineLvl w:val="1"/>
            </w:pPr>
            <w:r w:rsidRPr="009861AA">
              <w:t>ООО «</w:t>
            </w:r>
            <w:proofErr w:type="spellStart"/>
            <w:r w:rsidR="00DD39F8">
              <w:t>Европак</w:t>
            </w:r>
            <w:proofErr w:type="spellEnd"/>
            <w:r w:rsidR="00DD39F8">
              <w:t>»</w:t>
            </w:r>
            <w:r w:rsidRPr="009861AA">
              <w:t xml:space="preserve"> </w:t>
            </w:r>
          </w:p>
          <w:p w14:paraId="667DD1F1" w14:textId="77777777" w:rsidR="00DD39F8" w:rsidRDefault="00DD39F8" w:rsidP="009861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D39F8">
              <w:rPr>
                <w:color w:val="000000"/>
              </w:rPr>
              <w:t>ИНН 7810077678, КПП 783901001</w:t>
            </w:r>
            <w:r>
              <w:rPr>
                <w:color w:val="000000"/>
              </w:rPr>
              <w:t>,</w:t>
            </w:r>
          </w:p>
          <w:p w14:paraId="28344F52" w14:textId="049BC268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1AA">
              <w:rPr>
                <w:bCs/>
              </w:rPr>
              <w:lastRenderedPageBreak/>
              <w:t xml:space="preserve">Юридический адрес: </w:t>
            </w:r>
          </w:p>
          <w:p w14:paraId="47EDE2E7" w14:textId="77777777" w:rsidR="00DD39F8" w:rsidRDefault="00DD39F8" w:rsidP="009861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9F8">
              <w:rPr>
                <w:bCs/>
              </w:rPr>
              <w:t>190020, Санкт-Петербург, наб. Обводного канала, д. 138, Корп. 1, Лит. В, пом. 1Н-7, комн. 115</w:t>
            </w:r>
            <w:r>
              <w:rPr>
                <w:bCs/>
              </w:rPr>
              <w:t>,</w:t>
            </w:r>
          </w:p>
          <w:p w14:paraId="51D11206" w14:textId="3DB7EEE8" w:rsidR="0058018A" w:rsidRPr="00C93256" w:rsidRDefault="00DD39F8" w:rsidP="009861AA">
            <w:pPr>
              <w:autoSpaceDE w:val="0"/>
              <w:autoSpaceDN w:val="0"/>
              <w:adjustRightInd w:val="0"/>
              <w:outlineLvl w:val="1"/>
            </w:pPr>
            <w:r w:rsidRPr="00DD39F8">
              <w:rPr>
                <w:color w:val="000000"/>
              </w:rPr>
              <w:t>р/</w:t>
            </w:r>
            <w:proofErr w:type="spellStart"/>
            <w:r w:rsidRPr="00DD39F8">
              <w:rPr>
                <w:color w:val="000000"/>
              </w:rPr>
              <w:t>сч</w:t>
            </w:r>
            <w:proofErr w:type="spellEnd"/>
            <w:r w:rsidRPr="00DD39F8">
              <w:rPr>
                <w:color w:val="000000"/>
              </w:rPr>
              <w:t xml:space="preserve"> 40702810116000590902 в ПАО «Промсвязьбанк» БИК 044030920, к/</w:t>
            </w:r>
            <w:proofErr w:type="spellStart"/>
            <w:r w:rsidRPr="00DD39F8">
              <w:rPr>
                <w:color w:val="000000"/>
              </w:rPr>
              <w:t>сч</w:t>
            </w:r>
            <w:proofErr w:type="spellEnd"/>
            <w:r w:rsidRPr="00DD39F8">
              <w:rPr>
                <w:color w:val="000000"/>
              </w:rPr>
              <w:t xml:space="preserve"> 30101810000000000920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</w:tcPr>
          <w:p w14:paraId="5CAD48E5" w14:textId="77777777" w:rsidR="0058018A" w:rsidRPr="0026168D" w:rsidRDefault="0058018A" w:rsidP="00123038">
            <w:pPr>
              <w:jc w:val="both"/>
              <w:rPr>
                <w:b/>
              </w:rPr>
            </w:pPr>
          </w:p>
        </w:tc>
      </w:tr>
    </w:tbl>
    <w:p w14:paraId="66242770" w14:textId="77777777" w:rsidR="0058018A" w:rsidRPr="0026168D" w:rsidRDefault="0058018A" w:rsidP="0058018A">
      <w:pPr>
        <w:jc w:val="both"/>
        <w:rPr>
          <w:b/>
        </w:rPr>
      </w:pPr>
    </w:p>
    <w:p w14:paraId="1409E2CF" w14:textId="5455129F" w:rsidR="0058018A" w:rsidRPr="0026168D" w:rsidRDefault="0058018A" w:rsidP="0058018A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14:paraId="5A4EE0FC" w14:textId="77777777" w:rsidR="0058018A" w:rsidRPr="0026168D" w:rsidRDefault="0058018A" w:rsidP="0058018A">
      <w:pPr>
        <w:jc w:val="both"/>
      </w:pPr>
    </w:p>
    <w:p w14:paraId="1F1A0FD2" w14:textId="77777777" w:rsidR="0058018A" w:rsidRPr="00870D49" w:rsidRDefault="0058018A" w:rsidP="0058018A">
      <w:pPr>
        <w:jc w:val="both"/>
        <w:outlineLvl w:val="0"/>
      </w:pPr>
      <w:r w:rsidRPr="0026168D">
        <w:t xml:space="preserve">М. П.                                                              </w:t>
      </w:r>
    </w:p>
    <w:p w14:paraId="45DDB0D3" w14:textId="77777777" w:rsidR="0058018A" w:rsidRDefault="0058018A" w:rsidP="0058018A">
      <w:pPr>
        <w:spacing w:after="200" w:line="276" w:lineRule="auto"/>
      </w:pPr>
    </w:p>
    <w:p w14:paraId="64D557B5" w14:textId="77777777" w:rsidR="0058018A" w:rsidRDefault="0058018A" w:rsidP="0058018A"/>
    <w:p w14:paraId="6792986A" w14:textId="77777777"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 w15:restartNumberingAfterBreak="0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4" w15:restartNumberingAfterBreak="0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A"/>
    <w:rsid w:val="001815B1"/>
    <w:rsid w:val="00212011"/>
    <w:rsid w:val="00322325"/>
    <w:rsid w:val="00441BF8"/>
    <w:rsid w:val="004720E0"/>
    <w:rsid w:val="004C2584"/>
    <w:rsid w:val="0058018A"/>
    <w:rsid w:val="005A2C56"/>
    <w:rsid w:val="00663D7F"/>
    <w:rsid w:val="006B6F2D"/>
    <w:rsid w:val="006F447D"/>
    <w:rsid w:val="006F74B3"/>
    <w:rsid w:val="0073619D"/>
    <w:rsid w:val="007679E5"/>
    <w:rsid w:val="007F7205"/>
    <w:rsid w:val="008D4DF0"/>
    <w:rsid w:val="009861AA"/>
    <w:rsid w:val="009D416C"/>
    <w:rsid w:val="00A52584"/>
    <w:rsid w:val="00AC4CD3"/>
    <w:rsid w:val="00C57094"/>
    <w:rsid w:val="00C93256"/>
    <w:rsid w:val="00CB58A1"/>
    <w:rsid w:val="00DD39F8"/>
    <w:rsid w:val="00E1574F"/>
    <w:rsid w:val="00E851BD"/>
    <w:rsid w:val="00E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88A5"/>
  <w15:docId w15:val="{D5230C31-74F5-4362-A329-E4E29F9D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18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801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58018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58018A"/>
    <w:pPr>
      <w:ind w:left="720"/>
      <w:contextualSpacing/>
    </w:pPr>
  </w:style>
  <w:style w:type="paragraph" w:styleId="HTML">
    <w:name w:val="HTML Preformatted"/>
    <w:basedOn w:val="a"/>
    <w:link w:val="HTML0"/>
    <w:rsid w:val="0058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01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58018A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80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01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 Babenko</cp:lastModifiedBy>
  <cp:revision>3</cp:revision>
  <cp:lastPrinted>2020-09-28T07:11:00Z</cp:lastPrinted>
  <dcterms:created xsi:type="dcterms:W3CDTF">2021-01-31T13:00:00Z</dcterms:created>
  <dcterms:modified xsi:type="dcterms:W3CDTF">2021-01-31T13:04:00Z</dcterms:modified>
</cp:coreProperties>
</file>