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eastAsia="Calibri"/>
          <w:sz w:val="22"/>
          <w:szCs w:val="22"/>
        </w:rPr>
        <w:t>Родюшкина</w:t>
      </w:r>
      <w:proofErr w:type="spellEnd"/>
      <w:r>
        <w:rPr>
          <w:rFonts w:eastAsia="Calibri"/>
          <w:sz w:val="22"/>
          <w:szCs w:val="22"/>
        </w:rPr>
        <w:t xml:space="preserve"> Ильи Сергеевича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Калужской области от 14</w:t>
      </w:r>
      <w:r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</w:t>
      </w:r>
      <w:r w:rsidR="001D7C6D">
        <w:rPr>
          <w:sz w:val="22"/>
          <w:szCs w:val="22"/>
        </w:rPr>
        <w:t xml:space="preserve">под № __________ (номер торгов)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>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</w:t>
      </w:r>
      <w:r w:rsidR="00933AE5">
        <w:rPr>
          <w:sz w:val="22"/>
          <w:szCs w:val="22"/>
        </w:rPr>
        <w:t xml:space="preserve">оргов, отказался или уклоняется </w:t>
      </w:r>
      <w:bookmarkStart w:id="0" w:name="_GoBack"/>
      <w:bookmarkEnd w:id="0"/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И.С.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Родюшкин</w:t>
            </w:r>
            <w:proofErr w:type="spellEnd"/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D7C6D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933AE5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ABA7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6595-664A-45FC-8B0D-64F098A9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3977214B</Template>
  <TotalTime>19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u455</cp:lastModifiedBy>
  <cp:revision>11</cp:revision>
  <cp:lastPrinted>2019-08-27T12:56:00Z</cp:lastPrinted>
  <dcterms:created xsi:type="dcterms:W3CDTF">2019-01-17T09:12:00Z</dcterms:created>
  <dcterms:modified xsi:type="dcterms:W3CDTF">2020-08-11T08:54:00Z</dcterms:modified>
</cp:coreProperties>
</file>