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28190F" w:rsidP="00D76358">
      <w:pPr>
        <w:ind w:firstLine="708"/>
        <w:jc w:val="both"/>
        <w:rPr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Pr="008252F9">
        <w:rPr>
          <w:color w:val="000000" w:themeColor="text1"/>
          <w:sz w:val="22"/>
          <w:szCs w:val="22"/>
        </w:rPr>
        <w:t>Сухоруков</w:t>
      </w:r>
      <w:r>
        <w:rPr>
          <w:color w:val="000000" w:themeColor="text1"/>
          <w:sz w:val="22"/>
          <w:szCs w:val="22"/>
        </w:rPr>
        <w:t>ой</w:t>
      </w:r>
      <w:r w:rsidRPr="008252F9">
        <w:rPr>
          <w:color w:val="000000" w:themeColor="text1"/>
          <w:sz w:val="22"/>
          <w:szCs w:val="22"/>
        </w:rPr>
        <w:t xml:space="preserve"> Людмил</w:t>
      </w:r>
      <w:r>
        <w:rPr>
          <w:color w:val="000000" w:themeColor="text1"/>
          <w:sz w:val="22"/>
          <w:szCs w:val="22"/>
        </w:rPr>
        <w:t>ы</w:t>
      </w:r>
      <w:r w:rsidRPr="008252F9">
        <w:rPr>
          <w:color w:val="000000" w:themeColor="text1"/>
          <w:sz w:val="22"/>
          <w:szCs w:val="22"/>
        </w:rPr>
        <w:t xml:space="preserve"> Петровн</w:t>
      </w:r>
      <w:r>
        <w:rPr>
          <w:color w:val="000000" w:themeColor="text1"/>
          <w:sz w:val="22"/>
          <w:szCs w:val="22"/>
        </w:rPr>
        <w:t>ы</w:t>
      </w:r>
      <w:r w:rsidRPr="006C29AC">
        <w:rPr>
          <w:sz w:val="22"/>
          <w:szCs w:val="22"/>
        </w:rPr>
        <w:t xml:space="preserve"> Петров Владимир Геннадьевич, </w:t>
      </w:r>
      <w:r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Pr="006C29AC">
        <w:rPr>
          <w:color w:val="000000"/>
          <w:sz w:val="22"/>
          <w:szCs w:val="22"/>
        </w:rPr>
        <w:t xml:space="preserve">Арбитражного </w:t>
      </w:r>
      <w:r w:rsidRPr="008252F9">
        <w:rPr>
          <w:color w:val="000000" w:themeColor="text1"/>
          <w:sz w:val="22"/>
          <w:szCs w:val="22"/>
        </w:rPr>
        <w:t>Кемеровской области от 18.03.2019 по делу № А27-417/2019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28190F">
        <w:rPr>
          <w:sz w:val="22"/>
          <w:szCs w:val="22"/>
          <w:lang w:eastAsia="fa-IR" w:bidi="fa-IR"/>
        </w:rPr>
        <w:t>Сухоруковой Л.А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190F">
        <w:rPr>
          <w:sz w:val="22"/>
          <w:szCs w:val="22"/>
        </w:rPr>
        <w:t xml:space="preserve">Кемеровской </w:t>
      </w:r>
      <w:proofErr w:type="spellStart"/>
      <w:r w:rsidR="0028190F">
        <w:rPr>
          <w:sz w:val="22"/>
          <w:szCs w:val="22"/>
        </w:rPr>
        <w:t>обл</w:t>
      </w:r>
      <w:proofErr w:type="spellEnd"/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28190F" w:rsidP="00656732">
            <w:pPr>
              <w:snapToGrid w:val="0"/>
            </w:pPr>
            <w:r>
              <w:rPr>
                <w:sz w:val="22"/>
                <w:szCs w:val="22"/>
              </w:rPr>
              <w:t>Сухоруковой Л.П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F33CE"/>
    <w:rsid w:val="00101B52"/>
    <w:rsid w:val="001C1F7F"/>
    <w:rsid w:val="001F2626"/>
    <w:rsid w:val="002441AD"/>
    <w:rsid w:val="0028190F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2016-12-07T08:54:00Z</dcterms:created>
  <dcterms:modified xsi:type="dcterms:W3CDTF">2020-06-24T09:48:00Z</dcterms:modified>
</cp:coreProperties>
</file>