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D67D2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Финансовый управляющий </w:t>
      </w:r>
      <w:r w:rsidR="00CD486A" w:rsidRPr="003B7B7A">
        <w:rPr>
          <w:color w:val="000000" w:themeColor="text1"/>
          <w:sz w:val="22"/>
          <w:szCs w:val="22"/>
        </w:rPr>
        <w:t xml:space="preserve">Снетковой Веры Анатольевны </w:t>
      </w:r>
      <w:r w:rsidR="00CD486A" w:rsidRPr="006C29AC">
        <w:rPr>
          <w:sz w:val="22"/>
          <w:szCs w:val="22"/>
        </w:rPr>
        <w:t xml:space="preserve">Петров Владимир Геннадьевич, </w:t>
      </w:r>
      <w:r w:rsidR="00CD486A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CD486A" w:rsidRPr="006C29AC">
        <w:rPr>
          <w:color w:val="000000"/>
          <w:sz w:val="22"/>
          <w:szCs w:val="22"/>
        </w:rPr>
        <w:t xml:space="preserve">Арбитражного </w:t>
      </w:r>
      <w:r w:rsidR="00CD486A" w:rsidRPr="003B7B7A">
        <w:rPr>
          <w:color w:val="000000" w:themeColor="text1"/>
          <w:sz w:val="22"/>
          <w:szCs w:val="22"/>
        </w:rPr>
        <w:t>города Санкт-Петербурга и Ленинградской области от 18.10.2019 по делу № А56-43225/2019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r w:rsidR="00CD486A">
        <w:rPr>
          <w:sz w:val="22"/>
          <w:szCs w:val="22"/>
          <w:lang w:eastAsia="fa-IR" w:bidi="fa-IR"/>
        </w:rPr>
        <w:t>Снетковой В.А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CD486A">
        <w:rPr>
          <w:sz w:val="22"/>
          <w:szCs w:val="22"/>
        </w:rPr>
        <w:t>1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CD486A">
        <w:rPr>
          <w:sz w:val="22"/>
          <w:szCs w:val="22"/>
        </w:rPr>
        <w:t>еся</w:t>
      </w:r>
      <w:r w:rsidR="0059289E" w:rsidRPr="00842486">
        <w:rPr>
          <w:sz w:val="22"/>
          <w:szCs w:val="22"/>
        </w:rPr>
        <w:t>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CD486A">
        <w:rPr>
          <w:sz w:val="22"/>
          <w:szCs w:val="22"/>
        </w:rPr>
        <w:t>г.Санкт</w:t>
      </w:r>
      <w:proofErr w:type="spellEnd"/>
      <w:r w:rsidR="00CD486A">
        <w:rPr>
          <w:sz w:val="22"/>
          <w:szCs w:val="22"/>
        </w:rPr>
        <w:t>-Петербурга и Ленинградской обл</w:t>
      </w:r>
      <w:r w:rsidR="00AB3992" w:rsidRPr="00842486">
        <w:rPr>
          <w:sz w:val="22"/>
          <w:szCs w:val="22"/>
        </w:rPr>
        <w:t>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842486" w:rsidRDefault="00C038E1" w:rsidP="00656732">
            <w:pPr>
              <w:snapToGrid w:val="0"/>
            </w:pPr>
            <w:r w:rsidRPr="00842486">
              <w:rPr>
                <w:sz w:val="22"/>
                <w:szCs w:val="22"/>
              </w:rPr>
              <w:t>Финансовый</w:t>
            </w:r>
            <w:r w:rsidR="00D76358" w:rsidRPr="00842486">
              <w:rPr>
                <w:sz w:val="22"/>
                <w:szCs w:val="22"/>
              </w:rPr>
              <w:t xml:space="preserve"> управляющий</w:t>
            </w:r>
          </w:p>
          <w:p w:rsidR="00D76358" w:rsidRPr="00842486" w:rsidRDefault="00CD486A" w:rsidP="00656732">
            <w:pPr>
              <w:snapToGrid w:val="0"/>
            </w:pPr>
            <w:r>
              <w:rPr>
                <w:sz w:val="22"/>
                <w:szCs w:val="22"/>
              </w:rPr>
              <w:t>Снетковой В.А</w:t>
            </w:r>
            <w:bookmarkStart w:id="1" w:name="_GoBack"/>
            <w:bookmarkEnd w:id="1"/>
          </w:p>
          <w:p w:rsidR="005A68AA" w:rsidRPr="00842486" w:rsidRDefault="005A68AA" w:rsidP="00656732">
            <w:pPr>
              <w:tabs>
                <w:tab w:val="left" w:pos="1418"/>
              </w:tabs>
              <w:ind w:right="-7"/>
            </w:pPr>
            <w:r w:rsidRPr="008424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842486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8424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р</w:t>
            </w:r>
            <w:proofErr w:type="gramEnd"/>
            <w:r w:rsidRPr="00842486">
              <w:rPr>
                <w:sz w:val="22"/>
                <w:szCs w:val="22"/>
              </w:rPr>
              <w:t xml:space="preserve">/с </w:t>
            </w:r>
            <w:r w:rsidRPr="008424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БИК 044525593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к</w:t>
            </w:r>
            <w:proofErr w:type="gramEnd"/>
            <w:r w:rsidRPr="00842486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CD486A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2020-05-05T18:12:00Z</dcterms:modified>
</cp:coreProperties>
</file>