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033A8C">
        <w:t>20</w:t>
      </w:r>
      <w:r>
        <w:t>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proofErr w:type="spellStart"/>
      <w:r w:rsidR="00477B98" w:rsidRPr="009D411A">
        <w:rPr>
          <w:color w:val="000000" w:themeColor="text1"/>
        </w:rPr>
        <w:t>Гуськова</w:t>
      </w:r>
      <w:proofErr w:type="spellEnd"/>
      <w:r w:rsidR="00477B98" w:rsidRPr="009D411A">
        <w:rPr>
          <w:color w:val="000000" w:themeColor="text1"/>
        </w:rPr>
        <w:t xml:space="preserve"> Антона Сергеевича</w:t>
      </w:r>
      <w:r w:rsidR="00477B98" w:rsidRPr="009D411A">
        <w:t xml:space="preserve"> Петров Владимир Геннадьевич, </w:t>
      </w:r>
      <w:r w:rsidR="00477B98" w:rsidRPr="009D411A">
        <w:rPr>
          <w:rStyle w:val="paragraph"/>
        </w:rPr>
        <w:t xml:space="preserve">действующий на основании Решения </w:t>
      </w:r>
      <w:r w:rsidR="00477B98" w:rsidRPr="009D411A">
        <w:rPr>
          <w:color w:val="000000"/>
        </w:rPr>
        <w:t xml:space="preserve">Арбитражного суда </w:t>
      </w:r>
      <w:r w:rsidR="00477B98" w:rsidRPr="009D411A">
        <w:rPr>
          <w:color w:val="000000" w:themeColor="text1"/>
        </w:rPr>
        <w:t>города Москвы от 10.09.2019г по делу № А40-262374/18</w:t>
      </w:r>
      <w:r w:rsidR="00421B6E">
        <w:rPr>
          <w:color w:val="000000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421B6E">
        <w:t xml:space="preserve">Квартира по адресу: </w:t>
      </w:r>
      <w:r w:rsidR="00033A8C" w:rsidRPr="00766CDB">
        <w:t>Двухкомнатная квартира</w:t>
      </w:r>
      <w:r w:rsidR="00033A8C">
        <w:rPr>
          <w:b/>
        </w:rPr>
        <w:t xml:space="preserve">, </w:t>
      </w:r>
      <w:r w:rsidR="00033A8C" w:rsidRPr="00766CDB">
        <w:t xml:space="preserve">кадастровый номер 50:22:0040404:8024, площадь 43 </w:t>
      </w:r>
      <w:proofErr w:type="spellStart"/>
      <w:r w:rsidR="00033A8C" w:rsidRPr="00766CDB">
        <w:t>кв.м</w:t>
      </w:r>
      <w:proofErr w:type="spellEnd"/>
      <w:r w:rsidR="00033A8C" w:rsidRPr="00766CDB">
        <w:t xml:space="preserve">., адрес: </w:t>
      </w:r>
      <w:proofErr w:type="spellStart"/>
      <w:r w:rsidR="00477B98" w:rsidRPr="004F15FF">
        <w:t>г.Москва</w:t>
      </w:r>
      <w:proofErr w:type="spellEnd"/>
      <w:r w:rsidR="00477B98" w:rsidRPr="004F15FF">
        <w:t xml:space="preserve"> р-н Перово </w:t>
      </w:r>
      <w:proofErr w:type="spellStart"/>
      <w:r w:rsidR="00477B98" w:rsidRPr="004F15FF">
        <w:t>ул.Перовская</w:t>
      </w:r>
      <w:proofErr w:type="spellEnd"/>
      <w:r w:rsidR="00477B98" w:rsidRPr="004F15FF">
        <w:t xml:space="preserve"> д.35 кв.142, общая площадь – 51,9 </w:t>
      </w:r>
      <w:proofErr w:type="spellStart"/>
      <w:r w:rsidR="00477B98" w:rsidRPr="004F15FF">
        <w:t>кв.м</w:t>
      </w:r>
      <w:proofErr w:type="spellEnd"/>
      <w:r w:rsidR="00477B98" w:rsidRPr="004F15FF">
        <w:t>., кадастровый номер – 77:03:0006006:3678</w:t>
      </w:r>
      <w:r w:rsidR="00033A8C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477B98">
        <w:rPr>
          <w:lang w:eastAsia="fa-IR" w:bidi="fa-IR"/>
        </w:rPr>
        <w:t>Гуськова</w:t>
      </w:r>
      <w:proofErr w:type="spellEnd"/>
      <w:r w:rsidR="00477B98">
        <w:rPr>
          <w:lang w:eastAsia="fa-IR" w:bidi="fa-IR"/>
        </w:rPr>
        <w:t xml:space="preserve"> А.С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</w:t>
      </w:r>
      <w:r w:rsidR="00033A8C">
        <w:t>20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33A8C">
        <w:t>20</w:t>
      </w:r>
      <w:r w:rsidRPr="007D57C9">
        <w:t xml:space="preserve"> (</w:t>
      </w:r>
      <w:r w:rsidR="000B4922">
        <w:t>Д</w:t>
      </w:r>
      <w:r w:rsidR="00033A8C">
        <w:t>вадца</w:t>
      </w:r>
      <w:r w:rsidR="000B4922">
        <w:t>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77B98">
        <w:t>г.Москвы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11. Настоящий Договор составлено в </w:t>
      </w:r>
      <w:r w:rsidR="00033A8C">
        <w:t>3</w:t>
      </w:r>
      <w:r>
        <w:t>-х экземплярах, имеющих равную юридическую силу,</w:t>
      </w:r>
      <w:r w:rsidR="00033A8C">
        <w:t xml:space="preserve"> по одному для каждой из Сторон и один для Управления </w:t>
      </w:r>
      <w:proofErr w:type="spellStart"/>
      <w:r w:rsidR="00033A8C">
        <w:t>Росреестра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477B98" w:rsidP="00656732">
            <w:pPr>
              <w:snapToGrid w:val="0"/>
            </w:pPr>
            <w:proofErr w:type="spellStart"/>
            <w:r>
              <w:t>Гуськова</w:t>
            </w:r>
            <w:proofErr w:type="spellEnd"/>
            <w:r>
              <w:t xml:space="preserve"> А.С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421B6E"/>
    <w:rsid w:val="00426EDE"/>
    <w:rsid w:val="00477B98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587</Words>
  <Characters>3347</Characters>
  <Application>Microsoft Office Word</Application>
  <DocSecurity>0</DocSecurity>
  <Lines>27</Lines>
  <Paragraphs>7</Paragraphs>
  <ScaleCrop>false</ScaleCrop>
  <Company>Microsoft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2016-12-07T08:54:00Z</dcterms:created>
  <dcterms:modified xsi:type="dcterms:W3CDTF">2020-01-17T11:45:00Z</dcterms:modified>
</cp:coreProperties>
</file>